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131" w:rsidRDefault="007C3FB0" w:rsidP="0039702F">
      <w:pPr>
        <w:pStyle w:val="1"/>
      </w:pPr>
      <w:bookmarkStart w:id="0" w:name="_Toc280251051"/>
      <w:bookmarkStart w:id="1" w:name="_Ref496994527"/>
      <w:bookmarkStart w:id="2" w:name="_Ref496994532"/>
      <w:bookmarkStart w:id="3" w:name="_Toc497070261"/>
      <w:bookmarkStart w:id="4" w:name="_GoBack"/>
      <w:bookmarkEnd w:id="4"/>
      <w:r>
        <w:rPr>
          <w:rFonts w:hint="eastAsia"/>
        </w:rPr>
        <w:t>书籍</w:t>
      </w:r>
      <w:r w:rsidR="00A15131" w:rsidRPr="00BA5C11">
        <w:rPr>
          <w:rFonts w:hint="eastAsia"/>
        </w:rPr>
        <w:t>设计</w:t>
      </w:r>
      <w:bookmarkEnd w:id="0"/>
      <w:bookmarkEnd w:id="1"/>
      <w:bookmarkEnd w:id="2"/>
      <w:bookmarkEnd w:id="3"/>
    </w:p>
    <w:p w:rsidR="001236C2" w:rsidRPr="001236C2" w:rsidRDefault="001236C2" w:rsidP="001236C2">
      <w:pPr>
        <w:pStyle w:val="2"/>
      </w:pPr>
      <w:bookmarkStart w:id="5" w:name="_Toc497070262"/>
      <w:r w:rsidRPr="001236C2">
        <w:rPr>
          <w:rFonts w:hint="eastAsia"/>
        </w:rPr>
        <w:t>封面</w:t>
      </w:r>
      <w:bookmarkEnd w:id="5"/>
    </w:p>
    <w:p w:rsidR="001236C2" w:rsidRDefault="007C3FB0" w:rsidP="001236C2">
      <w:pPr>
        <w:spacing w:before="65" w:after="65"/>
        <w:ind w:firstLineChars="0" w:firstLine="0"/>
        <w:jc w:val="center"/>
        <w:rPr>
          <w:b/>
          <w:sz w:val="56"/>
        </w:rPr>
      </w:pPr>
      <w:r>
        <w:rPr>
          <w:rFonts w:hint="eastAsia"/>
          <w:b/>
          <w:sz w:val="56"/>
        </w:rPr>
        <w:t>中老年人学电脑</w:t>
      </w:r>
    </w:p>
    <w:p w:rsidR="000D65DD" w:rsidRPr="000D65DD" w:rsidRDefault="000D65DD" w:rsidP="001236C2">
      <w:pPr>
        <w:spacing w:before="65" w:after="65"/>
        <w:ind w:firstLineChars="0" w:firstLine="0"/>
        <w:jc w:val="center"/>
        <w:rPr>
          <w:sz w:val="20"/>
        </w:rPr>
      </w:pPr>
      <w:r w:rsidRPr="000D65DD">
        <w:rPr>
          <w:rFonts w:hint="eastAsia"/>
          <w:sz w:val="20"/>
        </w:rPr>
        <w:t>（暂定书名，待商定）</w:t>
      </w:r>
    </w:p>
    <w:p w:rsidR="001236C2" w:rsidRDefault="00886658" w:rsidP="001236C2">
      <w:pPr>
        <w:spacing w:before="65" w:after="65"/>
        <w:ind w:firstLineChars="0" w:firstLine="0"/>
        <w:jc w:val="center"/>
        <w:rPr>
          <w:b/>
          <w:sz w:val="40"/>
        </w:rPr>
      </w:pPr>
      <w:r>
        <w:rPr>
          <w:rFonts w:hint="eastAsia"/>
          <w:b/>
          <w:sz w:val="40"/>
        </w:rPr>
        <w:t>（</w:t>
      </w:r>
      <w:r>
        <w:rPr>
          <w:rFonts w:hint="eastAsia"/>
          <w:b/>
          <w:sz w:val="40"/>
        </w:rPr>
        <w:t>Windows</w:t>
      </w:r>
      <w:r>
        <w:rPr>
          <w:b/>
          <w:sz w:val="40"/>
        </w:rPr>
        <w:t xml:space="preserve"> 10 </w:t>
      </w:r>
      <w:r w:rsidR="006D10BF">
        <w:rPr>
          <w:b/>
          <w:sz w:val="40"/>
        </w:rPr>
        <w:t xml:space="preserve"> </w:t>
      </w:r>
      <w:r>
        <w:rPr>
          <w:rFonts w:hint="eastAsia"/>
          <w:b/>
          <w:sz w:val="40"/>
        </w:rPr>
        <w:t>+</w:t>
      </w:r>
      <w:r w:rsidR="006D10BF">
        <w:rPr>
          <w:b/>
          <w:sz w:val="40"/>
        </w:rPr>
        <w:t xml:space="preserve"> </w:t>
      </w:r>
      <w:r>
        <w:rPr>
          <w:b/>
          <w:sz w:val="40"/>
        </w:rPr>
        <w:t xml:space="preserve"> </w:t>
      </w:r>
      <w:r>
        <w:rPr>
          <w:rFonts w:hint="eastAsia"/>
          <w:b/>
          <w:sz w:val="40"/>
        </w:rPr>
        <w:t>Office</w:t>
      </w:r>
      <w:r>
        <w:rPr>
          <w:b/>
          <w:sz w:val="40"/>
        </w:rPr>
        <w:t xml:space="preserve"> 2016</w:t>
      </w:r>
      <w:r>
        <w:rPr>
          <w:rFonts w:hint="eastAsia"/>
          <w:b/>
          <w:sz w:val="40"/>
        </w:rPr>
        <w:t>版）</w:t>
      </w:r>
    </w:p>
    <w:p w:rsidR="001236C2" w:rsidRPr="00BA5C11" w:rsidRDefault="001236C2" w:rsidP="001236C2">
      <w:pPr>
        <w:spacing w:before="65" w:after="65"/>
        <w:ind w:firstLineChars="0" w:firstLine="0"/>
        <w:jc w:val="center"/>
        <w:rPr>
          <w:b/>
          <w:sz w:val="44"/>
        </w:rPr>
      </w:pPr>
      <w:r w:rsidRPr="00BA5C11">
        <w:rPr>
          <w:rFonts w:hint="eastAsia"/>
          <w:b/>
          <w:sz w:val="44"/>
        </w:rPr>
        <w:t>林定移</w:t>
      </w:r>
      <w:r w:rsidR="00886658">
        <w:rPr>
          <w:rFonts w:hint="eastAsia"/>
          <w:b/>
          <w:sz w:val="44"/>
        </w:rPr>
        <w:t xml:space="preserve"> </w:t>
      </w:r>
      <w:r w:rsidR="00886658">
        <w:rPr>
          <w:rFonts w:hint="eastAsia"/>
          <w:b/>
          <w:sz w:val="44"/>
        </w:rPr>
        <w:t>编著</w:t>
      </w:r>
    </w:p>
    <w:p w:rsidR="00E4664C" w:rsidRDefault="00E4664C">
      <w:pPr>
        <w:widowControl/>
        <w:spacing w:beforeLines="0" w:afterLines="0"/>
        <w:ind w:firstLineChars="0" w:firstLine="0"/>
        <w:jc w:val="left"/>
        <w:rPr>
          <w:b/>
          <w:color w:val="0000FF"/>
          <w:kern w:val="0"/>
          <w:sz w:val="30"/>
          <w:szCs w:val="30"/>
        </w:rPr>
      </w:pPr>
      <w:r>
        <w:br w:type="page"/>
      </w:r>
    </w:p>
    <w:p w:rsidR="00A056C4" w:rsidRDefault="00A056C4" w:rsidP="00A056C4">
      <w:pPr>
        <w:pStyle w:val="2"/>
      </w:pPr>
      <w:bookmarkStart w:id="6" w:name="_Toc497070263"/>
      <w:r>
        <w:rPr>
          <w:rFonts w:hint="eastAsia"/>
        </w:rPr>
        <w:lastRenderedPageBreak/>
        <w:t>内容提要</w:t>
      </w:r>
      <w:bookmarkEnd w:id="6"/>
    </w:p>
    <w:p w:rsidR="00B01007" w:rsidRDefault="00B01007" w:rsidP="00A9348D">
      <w:pPr>
        <w:spacing w:before="65" w:after="65"/>
        <w:ind w:firstLine="480"/>
      </w:pPr>
      <w:r>
        <w:rPr>
          <w:rFonts w:hint="eastAsia"/>
        </w:rPr>
        <w:t>本书作者</w:t>
      </w:r>
      <w:r w:rsidR="0078279A">
        <w:rPr>
          <w:rFonts w:hint="eastAsia"/>
        </w:rPr>
        <w:t>攻读</w:t>
      </w:r>
      <w:r w:rsidR="00DD75D6">
        <w:rPr>
          <w:rFonts w:hint="eastAsia"/>
        </w:rPr>
        <w:t>教育技术学专业出身，在高校讲授</w:t>
      </w:r>
      <w:r w:rsidR="00CC1C7C">
        <w:rPr>
          <w:rFonts w:hint="eastAsia"/>
        </w:rPr>
        <w:t>了</w:t>
      </w:r>
      <w:r w:rsidR="000E648E">
        <w:rPr>
          <w:rFonts w:hint="eastAsia"/>
        </w:rPr>
        <w:t>二</w:t>
      </w:r>
      <w:r w:rsidR="00DD75D6">
        <w:rPr>
          <w:rFonts w:hint="eastAsia"/>
        </w:rPr>
        <w:t>十</w:t>
      </w:r>
      <w:r w:rsidR="000E648E">
        <w:rPr>
          <w:rFonts w:hint="eastAsia"/>
        </w:rPr>
        <w:t>多</w:t>
      </w:r>
      <w:r w:rsidR="00DD75D6">
        <w:rPr>
          <w:rFonts w:hint="eastAsia"/>
        </w:rPr>
        <w:t>年的计算机专业课程</w:t>
      </w:r>
      <w:r w:rsidR="00CC1C7C">
        <w:rPr>
          <w:rFonts w:hint="eastAsia"/>
        </w:rPr>
        <w:t>。近</w:t>
      </w:r>
      <w:r w:rsidR="000E648E">
        <w:rPr>
          <w:rFonts w:hint="eastAsia"/>
        </w:rPr>
        <w:t>五</w:t>
      </w:r>
      <w:r w:rsidR="00CC1C7C">
        <w:rPr>
          <w:rFonts w:hint="eastAsia"/>
        </w:rPr>
        <w:t>年，</w:t>
      </w:r>
      <w:r>
        <w:rPr>
          <w:rFonts w:hint="eastAsia"/>
        </w:rPr>
        <w:t>在北京教育老干部大学</w:t>
      </w:r>
      <w:r w:rsidR="000E648E">
        <w:rPr>
          <w:rFonts w:hint="eastAsia"/>
        </w:rPr>
        <w:t>（原京教老年大学）</w:t>
      </w:r>
      <w:r w:rsidR="00CC1C7C">
        <w:rPr>
          <w:rFonts w:hint="eastAsia"/>
        </w:rPr>
        <w:t>教学</w:t>
      </w:r>
      <w:r w:rsidR="00CA728D">
        <w:rPr>
          <w:rFonts w:hint="eastAsia"/>
        </w:rPr>
        <w:t>计算机课，</w:t>
      </w:r>
      <w:r w:rsidR="007A0E07">
        <w:rPr>
          <w:rFonts w:hint="eastAsia"/>
        </w:rPr>
        <w:t>根据中老年人学电脑的</w:t>
      </w:r>
      <w:r w:rsidR="00DA23F9">
        <w:rPr>
          <w:rFonts w:hint="eastAsia"/>
        </w:rPr>
        <w:t>学习</w:t>
      </w:r>
      <w:r w:rsidR="002D0007">
        <w:rPr>
          <w:rFonts w:hint="eastAsia"/>
        </w:rPr>
        <w:t>特点和</w:t>
      </w:r>
      <w:r w:rsidR="00DA23F9">
        <w:rPr>
          <w:rFonts w:hint="eastAsia"/>
        </w:rPr>
        <w:t>实际需求</w:t>
      </w:r>
      <w:r w:rsidR="002D0007">
        <w:rPr>
          <w:rFonts w:hint="eastAsia"/>
        </w:rPr>
        <w:t>，</w:t>
      </w:r>
      <w:r w:rsidR="007A0E07">
        <w:rPr>
          <w:rFonts w:hint="eastAsia"/>
        </w:rPr>
        <w:t>多次调整</w:t>
      </w:r>
      <w:r w:rsidR="002D0007">
        <w:rPr>
          <w:rFonts w:hint="eastAsia"/>
        </w:rPr>
        <w:t>讲稿、调整课程内容，在此</w:t>
      </w:r>
      <w:r w:rsidR="00CA728D">
        <w:rPr>
          <w:rFonts w:hint="eastAsia"/>
        </w:rPr>
        <w:t>基础上整理编写成</w:t>
      </w:r>
      <w:r w:rsidR="002D0007">
        <w:rPr>
          <w:rFonts w:hint="eastAsia"/>
        </w:rPr>
        <w:t>本书</w:t>
      </w:r>
      <w:r w:rsidR="00DA23F9">
        <w:rPr>
          <w:rFonts w:hint="eastAsia"/>
        </w:rPr>
        <w:t>，引导中老年人</w:t>
      </w:r>
      <w:r w:rsidR="006A49B7">
        <w:rPr>
          <w:rFonts w:hint="eastAsia"/>
        </w:rPr>
        <w:t>自学电脑实用技能</w:t>
      </w:r>
      <w:r w:rsidR="002D0007">
        <w:rPr>
          <w:rFonts w:hint="eastAsia"/>
        </w:rPr>
        <w:t>。</w:t>
      </w:r>
    </w:p>
    <w:p w:rsidR="00973B70" w:rsidRDefault="00F97718" w:rsidP="00973B70">
      <w:pPr>
        <w:spacing w:before="65" w:after="65"/>
        <w:ind w:firstLine="480"/>
      </w:pPr>
      <w:r>
        <w:rPr>
          <w:rFonts w:hint="eastAsia"/>
        </w:rPr>
        <w:t>本书</w:t>
      </w:r>
      <w:r w:rsidR="00A21CF3">
        <w:rPr>
          <w:rFonts w:hint="eastAsia"/>
        </w:rPr>
        <w:t>以通俗易懂的语言、详实生动的案例，</w:t>
      </w:r>
      <w:r>
        <w:rPr>
          <w:rFonts w:hint="eastAsia"/>
        </w:rPr>
        <w:t>讲解</w:t>
      </w:r>
      <w:r w:rsidR="00A21CF3">
        <w:rPr>
          <w:rFonts w:hint="eastAsia"/>
        </w:rPr>
        <w:t>了中老年人学习电脑</w:t>
      </w:r>
      <w:r w:rsidR="00C85DD5">
        <w:rPr>
          <w:rFonts w:hint="eastAsia"/>
        </w:rPr>
        <w:t>应用的</w:t>
      </w:r>
      <w:r>
        <w:rPr>
          <w:rFonts w:hint="eastAsia"/>
        </w:rPr>
        <w:t>电脑基础操作、文字录入</w:t>
      </w:r>
      <w:r w:rsidR="00A211D8">
        <w:rPr>
          <w:rFonts w:hint="eastAsia"/>
        </w:rPr>
        <w:t>、</w:t>
      </w:r>
      <w:r>
        <w:rPr>
          <w:rFonts w:hint="eastAsia"/>
        </w:rPr>
        <w:t>Word</w:t>
      </w:r>
      <w:r w:rsidR="00B7384E">
        <w:rPr>
          <w:rFonts w:hint="eastAsia"/>
        </w:rPr>
        <w:t>文档排版</w:t>
      </w:r>
      <w:r w:rsidR="00A211D8">
        <w:rPr>
          <w:rFonts w:hint="eastAsia"/>
        </w:rPr>
        <w:t>和文件管理</w:t>
      </w:r>
      <w:r w:rsidR="00B7384E">
        <w:rPr>
          <w:rFonts w:hint="eastAsia"/>
        </w:rPr>
        <w:t>等知识</w:t>
      </w:r>
      <w:r w:rsidR="00C85DD5">
        <w:rPr>
          <w:rFonts w:hint="eastAsia"/>
        </w:rPr>
        <w:t>。本书共分</w:t>
      </w:r>
      <w:r w:rsidR="00C85DD5">
        <w:rPr>
          <w:rFonts w:hint="eastAsia"/>
        </w:rPr>
        <w:t>16</w:t>
      </w:r>
      <w:r w:rsidR="00C85DD5">
        <w:rPr>
          <w:rFonts w:hint="eastAsia"/>
        </w:rPr>
        <w:t>章，</w:t>
      </w:r>
      <w:r w:rsidR="0009293D">
        <w:rPr>
          <w:rFonts w:hint="eastAsia"/>
        </w:rPr>
        <w:t>内容涵盖了</w:t>
      </w:r>
      <w:r w:rsidR="00A9348D">
        <w:rPr>
          <w:rFonts w:hint="eastAsia"/>
        </w:rPr>
        <w:t>认识电脑</w:t>
      </w:r>
      <w:r w:rsidR="00EC4DBB">
        <w:rPr>
          <w:rFonts w:hint="eastAsia"/>
        </w:rPr>
        <w:t>、</w:t>
      </w:r>
      <w:r w:rsidR="00C521CA">
        <w:rPr>
          <w:rFonts w:hint="eastAsia"/>
        </w:rPr>
        <w:t>Windows</w:t>
      </w:r>
      <w:r w:rsidR="00A9348D">
        <w:rPr>
          <w:rFonts w:hint="eastAsia"/>
        </w:rPr>
        <w:t>窗口操作</w:t>
      </w:r>
      <w:r w:rsidR="00EC4DBB">
        <w:rPr>
          <w:rFonts w:hint="eastAsia"/>
        </w:rPr>
        <w:t>、</w:t>
      </w:r>
      <w:r w:rsidR="00A9348D">
        <w:rPr>
          <w:rFonts w:hint="eastAsia"/>
        </w:rPr>
        <w:t>使用</w:t>
      </w:r>
      <w:r w:rsidR="00A9348D">
        <w:rPr>
          <w:rFonts w:hint="eastAsia"/>
        </w:rPr>
        <w:t>U</w:t>
      </w:r>
      <w:r w:rsidR="00A9348D">
        <w:rPr>
          <w:rFonts w:hint="eastAsia"/>
        </w:rPr>
        <w:t>盘</w:t>
      </w:r>
      <w:r w:rsidR="00D23DE7">
        <w:rPr>
          <w:rFonts w:hint="eastAsia"/>
        </w:rPr>
        <w:t>、</w:t>
      </w:r>
      <w:r w:rsidR="00A9348D">
        <w:rPr>
          <w:rFonts w:hint="eastAsia"/>
        </w:rPr>
        <w:t>键盘操作</w:t>
      </w:r>
      <w:r w:rsidR="00D23DE7">
        <w:rPr>
          <w:rFonts w:hint="eastAsia"/>
        </w:rPr>
        <w:t>、</w:t>
      </w:r>
      <w:r w:rsidR="00A9348D">
        <w:rPr>
          <w:rFonts w:hint="eastAsia"/>
        </w:rPr>
        <w:t>汉字输入</w:t>
      </w:r>
      <w:r w:rsidR="00D23DE7">
        <w:rPr>
          <w:rFonts w:hint="eastAsia"/>
        </w:rPr>
        <w:t>、</w:t>
      </w:r>
      <w:r w:rsidR="00A9348D">
        <w:rPr>
          <w:rFonts w:hint="eastAsia"/>
        </w:rPr>
        <w:t>文档录入保存</w:t>
      </w:r>
      <w:r w:rsidR="00D23DE7">
        <w:rPr>
          <w:rFonts w:hint="eastAsia"/>
        </w:rPr>
        <w:t>、</w:t>
      </w:r>
      <w:r w:rsidR="00A9348D">
        <w:rPr>
          <w:rFonts w:hint="eastAsia"/>
        </w:rPr>
        <w:t>诗词排版</w:t>
      </w:r>
      <w:r w:rsidR="00D23DE7">
        <w:rPr>
          <w:rFonts w:hint="eastAsia"/>
        </w:rPr>
        <w:t>、</w:t>
      </w:r>
      <w:r w:rsidR="00A9348D">
        <w:rPr>
          <w:rFonts w:hint="eastAsia"/>
        </w:rPr>
        <w:t>通知排版</w:t>
      </w:r>
      <w:r w:rsidR="009E25B7">
        <w:rPr>
          <w:rFonts w:hint="eastAsia"/>
        </w:rPr>
        <w:t>、</w:t>
      </w:r>
      <w:r w:rsidR="00A9348D">
        <w:rPr>
          <w:rFonts w:hint="eastAsia"/>
        </w:rPr>
        <w:t>文档编辑</w:t>
      </w:r>
      <w:r w:rsidR="009E25B7">
        <w:rPr>
          <w:rFonts w:hint="eastAsia"/>
        </w:rPr>
        <w:t>、</w:t>
      </w:r>
      <w:r w:rsidR="00A9348D">
        <w:rPr>
          <w:rFonts w:hint="eastAsia"/>
        </w:rPr>
        <w:t>图文混排</w:t>
      </w:r>
      <w:r w:rsidR="009E25B7">
        <w:rPr>
          <w:rFonts w:hint="eastAsia"/>
        </w:rPr>
        <w:t>、</w:t>
      </w:r>
      <w:r w:rsidR="00A9348D">
        <w:rPr>
          <w:rFonts w:hint="eastAsia"/>
        </w:rPr>
        <w:t>模仿制作表格</w:t>
      </w:r>
      <w:r w:rsidR="009E25B7">
        <w:rPr>
          <w:rFonts w:hint="eastAsia"/>
        </w:rPr>
        <w:t>、</w:t>
      </w:r>
      <w:r w:rsidR="00A9348D">
        <w:rPr>
          <w:rFonts w:hint="eastAsia"/>
        </w:rPr>
        <w:t>编排班级通讯录</w:t>
      </w:r>
      <w:r w:rsidR="009E25B7">
        <w:rPr>
          <w:rFonts w:hint="eastAsia"/>
        </w:rPr>
        <w:t>、</w:t>
      </w:r>
      <w:r w:rsidR="00A9348D">
        <w:rPr>
          <w:rFonts w:hint="eastAsia"/>
        </w:rPr>
        <w:t>浏览文件资源</w:t>
      </w:r>
      <w:r w:rsidR="009E25B7">
        <w:rPr>
          <w:rFonts w:hint="eastAsia"/>
        </w:rPr>
        <w:t>、</w:t>
      </w:r>
      <w:r w:rsidR="00A9348D">
        <w:rPr>
          <w:rFonts w:hint="eastAsia"/>
        </w:rPr>
        <w:t>文件夹操作</w:t>
      </w:r>
      <w:r w:rsidR="009E25B7">
        <w:rPr>
          <w:rFonts w:hint="eastAsia"/>
        </w:rPr>
        <w:t>、</w:t>
      </w:r>
      <w:r w:rsidR="00C521CA">
        <w:rPr>
          <w:rFonts w:hint="eastAsia"/>
        </w:rPr>
        <w:t>文件</w:t>
      </w:r>
      <w:r w:rsidR="00A9348D">
        <w:rPr>
          <w:rFonts w:hint="eastAsia"/>
        </w:rPr>
        <w:t>操作</w:t>
      </w:r>
      <w:r w:rsidR="00C521CA">
        <w:rPr>
          <w:rFonts w:hint="eastAsia"/>
        </w:rPr>
        <w:t>等</w:t>
      </w:r>
      <w:r w:rsidR="00B7384E">
        <w:rPr>
          <w:rFonts w:hint="eastAsia"/>
        </w:rPr>
        <w:t>内容</w:t>
      </w:r>
      <w:r w:rsidR="00973B70">
        <w:rPr>
          <w:rFonts w:hint="eastAsia"/>
        </w:rPr>
        <w:t>，并在附录里介绍微软</w:t>
      </w:r>
      <w:r w:rsidR="00973B70">
        <w:rPr>
          <w:rFonts w:hint="eastAsia"/>
        </w:rPr>
        <w:t>Office</w:t>
      </w:r>
      <w:r w:rsidR="00973B70">
        <w:rPr>
          <w:rFonts w:hint="eastAsia"/>
        </w:rPr>
        <w:t>软件安装和搜狗拼音输入法安装方法。</w:t>
      </w:r>
      <w:r w:rsidR="005364C9">
        <w:rPr>
          <w:rFonts w:hint="eastAsia"/>
        </w:rPr>
        <w:t>本书还</w:t>
      </w:r>
      <w:r w:rsidR="008B40C5">
        <w:rPr>
          <w:rFonts w:hint="eastAsia"/>
        </w:rPr>
        <w:t>附带</w:t>
      </w:r>
      <w:r w:rsidR="005364C9">
        <w:rPr>
          <w:rFonts w:hint="eastAsia"/>
        </w:rPr>
        <w:t>光盘，里面有本书</w:t>
      </w:r>
      <w:r w:rsidR="0039777F">
        <w:rPr>
          <w:rFonts w:hint="eastAsia"/>
        </w:rPr>
        <w:t>涉及到的</w:t>
      </w:r>
      <w:r w:rsidR="005364C9">
        <w:rPr>
          <w:rFonts w:hint="eastAsia"/>
        </w:rPr>
        <w:t>全部</w:t>
      </w:r>
      <w:r w:rsidR="0039777F">
        <w:rPr>
          <w:rFonts w:hint="eastAsia"/>
        </w:rPr>
        <w:t>练习文件以及</w:t>
      </w:r>
      <w:r w:rsidR="008B40C5">
        <w:rPr>
          <w:rFonts w:hint="eastAsia"/>
        </w:rPr>
        <w:t>每章</w:t>
      </w:r>
      <w:r w:rsidR="005364C9">
        <w:rPr>
          <w:rFonts w:hint="eastAsia"/>
        </w:rPr>
        <w:t>操作</w:t>
      </w:r>
      <w:r w:rsidR="0039777F">
        <w:rPr>
          <w:rFonts w:hint="eastAsia"/>
        </w:rPr>
        <w:t>的</w:t>
      </w:r>
      <w:r w:rsidR="005364C9">
        <w:rPr>
          <w:rFonts w:hint="eastAsia"/>
        </w:rPr>
        <w:t>视频</w:t>
      </w:r>
      <w:r w:rsidR="0039777F">
        <w:rPr>
          <w:rFonts w:hint="eastAsia"/>
        </w:rPr>
        <w:t>讲解。</w:t>
      </w:r>
    </w:p>
    <w:p w:rsidR="00F97718" w:rsidRDefault="00F97718" w:rsidP="00F97718">
      <w:pPr>
        <w:spacing w:before="65" w:after="65"/>
        <w:ind w:firstLine="480"/>
      </w:pPr>
      <w:r>
        <w:rPr>
          <w:rFonts w:hint="eastAsia"/>
        </w:rPr>
        <w:t>本书以</w:t>
      </w:r>
      <w:r>
        <w:rPr>
          <w:rFonts w:hint="eastAsia"/>
        </w:rPr>
        <w:t>Windows</w:t>
      </w:r>
      <w:r>
        <w:t xml:space="preserve"> 10</w:t>
      </w:r>
      <w:r>
        <w:rPr>
          <w:rFonts w:hint="eastAsia"/>
        </w:rPr>
        <w:t>和</w:t>
      </w:r>
      <w:r>
        <w:rPr>
          <w:rFonts w:hint="eastAsia"/>
        </w:rPr>
        <w:t>Word</w:t>
      </w:r>
      <w:r>
        <w:t xml:space="preserve"> 2016</w:t>
      </w:r>
      <w:r>
        <w:rPr>
          <w:rFonts w:hint="eastAsia"/>
        </w:rPr>
        <w:t>为基础进行讲解，同时兼顾到</w:t>
      </w:r>
      <w:r>
        <w:rPr>
          <w:rFonts w:hint="eastAsia"/>
        </w:rPr>
        <w:t>Windows</w:t>
      </w:r>
      <w:r>
        <w:t xml:space="preserve"> 7</w:t>
      </w:r>
      <w:r>
        <w:rPr>
          <w:rFonts w:hint="eastAsia"/>
        </w:rPr>
        <w:t>和</w:t>
      </w:r>
      <w:r>
        <w:rPr>
          <w:rFonts w:hint="eastAsia"/>
        </w:rPr>
        <w:t>Office</w:t>
      </w:r>
      <w:r>
        <w:t xml:space="preserve"> 2010</w:t>
      </w:r>
      <w:r>
        <w:rPr>
          <w:rFonts w:hint="eastAsia"/>
        </w:rPr>
        <w:t>等其他软件版本。</w:t>
      </w:r>
    </w:p>
    <w:p w:rsidR="00560650" w:rsidRDefault="00560650" w:rsidP="00F97718">
      <w:pPr>
        <w:spacing w:before="65" w:after="65"/>
        <w:ind w:firstLine="480"/>
      </w:pPr>
      <w:r>
        <w:rPr>
          <w:rFonts w:hint="eastAsia"/>
        </w:rPr>
        <w:t>本书面向电脑初学者，是家庭电脑用户</w:t>
      </w:r>
      <w:r w:rsidR="00314F03">
        <w:rPr>
          <w:rFonts w:hint="eastAsia"/>
        </w:rPr>
        <w:t>、</w:t>
      </w:r>
      <w:r>
        <w:rPr>
          <w:rFonts w:hint="eastAsia"/>
        </w:rPr>
        <w:t>以及</w:t>
      </w:r>
      <w:r w:rsidR="00305C26">
        <w:rPr>
          <w:rFonts w:hint="eastAsia"/>
        </w:rPr>
        <w:t>中老年</w:t>
      </w:r>
      <w:r>
        <w:rPr>
          <w:rFonts w:hint="eastAsia"/>
        </w:rPr>
        <w:t>电脑爱好者的首选参考书</w:t>
      </w:r>
      <w:r w:rsidR="00B3367A">
        <w:rPr>
          <w:rFonts w:hint="eastAsia"/>
        </w:rPr>
        <w:t>，也可作为老年大学的学习辅导教材</w:t>
      </w:r>
      <w:r>
        <w:rPr>
          <w:rFonts w:hint="eastAsia"/>
        </w:rPr>
        <w:t>。</w:t>
      </w:r>
    </w:p>
    <w:p w:rsidR="00E4664C" w:rsidRDefault="00E4664C">
      <w:pPr>
        <w:widowControl/>
        <w:spacing w:beforeLines="0" w:afterLines="0"/>
        <w:ind w:firstLineChars="0" w:firstLine="0"/>
        <w:jc w:val="left"/>
        <w:rPr>
          <w:b/>
          <w:color w:val="0000FF"/>
          <w:kern w:val="0"/>
          <w:sz w:val="30"/>
          <w:szCs w:val="30"/>
        </w:rPr>
      </w:pPr>
      <w:r>
        <w:br w:type="page"/>
      </w:r>
    </w:p>
    <w:p w:rsidR="000B33F5" w:rsidRDefault="000B33F5" w:rsidP="00A056C4">
      <w:pPr>
        <w:pStyle w:val="2"/>
      </w:pPr>
      <w:bookmarkStart w:id="7" w:name="_Toc497070264"/>
      <w:r>
        <w:rPr>
          <w:rFonts w:hint="eastAsia"/>
        </w:rPr>
        <w:lastRenderedPageBreak/>
        <w:t>序</w:t>
      </w:r>
      <w:bookmarkEnd w:id="7"/>
    </w:p>
    <w:p w:rsidR="000D65DD" w:rsidRPr="000D65DD" w:rsidRDefault="00FB5E45" w:rsidP="000D65DD">
      <w:pPr>
        <w:spacing w:before="65" w:after="65"/>
        <w:ind w:firstLine="480"/>
      </w:pPr>
      <w:r>
        <w:rPr>
          <w:rFonts w:hint="eastAsia"/>
        </w:rPr>
        <w:t>（</w:t>
      </w:r>
      <w:r w:rsidR="000D65DD">
        <w:rPr>
          <w:rFonts w:hint="eastAsia"/>
        </w:rPr>
        <w:t>打算请北京教育老干部大学校长写序言，问题不大。</w:t>
      </w:r>
      <w:r>
        <w:rPr>
          <w:rFonts w:hint="eastAsia"/>
        </w:rPr>
        <w:t>）</w:t>
      </w:r>
    </w:p>
    <w:p w:rsidR="00E4664C" w:rsidRDefault="00E4664C">
      <w:pPr>
        <w:widowControl/>
        <w:spacing w:beforeLines="0" w:afterLines="0"/>
        <w:ind w:firstLineChars="0" w:firstLine="0"/>
        <w:jc w:val="left"/>
        <w:rPr>
          <w:b/>
          <w:color w:val="0000FF"/>
          <w:kern w:val="0"/>
          <w:sz w:val="30"/>
          <w:szCs w:val="30"/>
        </w:rPr>
      </w:pPr>
      <w:r>
        <w:br w:type="page"/>
      </w:r>
    </w:p>
    <w:p w:rsidR="00A056C4" w:rsidRDefault="00A056C4" w:rsidP="00952B9B">
      <w:pPr>
        <w:pStyle w:val="2"/>
      </w:pPr>
      <w:bookmarkStart w:id="8" w:name="_Toc497070265"/>
      <w:r>
        <w:rPr>
          <w:rFonts w:hint="eastAsia"/>
        </w:rPr>
        <w:lastRenderedPageBreak/>
        <w:t>前言</w:t>
      </w:r>
      <w:bookmarkEnd w:id="8"/>
    </w:p>
    <w:p w:rsidR="00FB5E45" w:rsidRPr="00FB5E45" w:rsidRDefault="00FB5E45" w:rsidP="00FB5E45">
      <w:pPr>
        <w:spacing w:before="65" w:after="65"/>
        <w:ind w:firstLine="480"/>
      </w:pPr>
      <w:r>
        <w:rPr>
          <w:rFonts w:hint="eastAsia"/>
        </w:rPr>
        <w:t>（还没写好）</w:t>
      </w:r>
    </w:p>
    <w:p w:rsidR="00A056C4" w:rsidRDefault="00A056C4" w:rsidP="00A056C4">
      <w:pPr>
        <w:pStyle w:val="3"/>
        <w:spacing w:before="65" w:after="65"/>
      </w:pPr>
      <w:r>
        <w:rPr>
          <w:rFonts w:hint="eastAsia"/>
        </w:rPr>
        <w:t>本书特色</w:t>
      </w:r>
    </w:p>
    <w:p w:rsidR="00A056C4" w:rsidRDefault="00A056C4" w:rsidP="001B56BE">
      <w:pPr>
        <w:pStyle w:val="4"/>
        <w:spacing w:before="65" w:after="65"/>
        <w:ind w:firstLine="482"/>
      </w:pPr>
      <w:r>
        <w:rPr>
          <w:rFonts w:hint="eastAsia"/>
        </w:rPr>
        <w:t>从零开始</w:t>
      </w:r>
    </w:p>
    <w:p w:rsidR="00A056C4" w:rsidRDefault="00A056C4" w:rsidP="001B56BE">
      <w:pPr>
        <w:pStyle w:val="4"/>
        <w:spacing w:before="65" w:after="65"/>
        <w:ind w:firstLine="482"/>
      </w:pPr>
      <w:r>
        <w:rPr>
          <w:rFonts w:hint="eastAsia"/>
        </w:rPr>
        <w:t>一学就会</w:t>
      </w:r>
    </w:p>
    <w:p w:rsidR="00A056C4" w:rsidRDefault="00A056C4" w:rsidP="001B56BE">
      <w:pPr>
        <w:pStyle w:val="4"/>
        <w:spacing w:before="65" w:after="65"/>
        <w:ind w:firstLine="482"/>
      </w:pPr>
      <w:r>
        <w:rPr>
          <w:rFonts w:hint="eastAsia"/>
        </w:rPr>
        <w:t>任务驱动</w:t>
      </w:r>
    </w:p>
    <w:p w:rsidR="00A056C4" w:rsidRDefault="00A056C4" w:rsidP="001B56BE">
      <w:pPr>
        <w:pStyle w:val="4"/>
        <w:spacing w:before="65" w:after="65"/>
        <w:ind w:firstLine="482"/>
      </w:pPr>
      <w:r>
        <w:rPr>
          <w:rFonts w:hint="eastAsia"/>
        </w:rPr>
        <w:t>配套光盘</w:t>
      </w:r>
    </w:p>
    <w:p w:rsidR="00A056C4" w:rsidRPr="00BA5C11" w:rsidRDefault="00A056C4" w:rsidP="00550551">
      <w:pPr>
        <w:pStyle w:val="3"/>
        <w:spacing w:before="65" w:after="65"/>
      </w:pPr>
      <w:r>
        <w:rPr>
          <w:rFonts w:hint="eastAsia"/>
        </w:rPr>
        <w:t>中老年人学电脑</w:t>
      </w:r>
    </w:p>
    <w:p w:rsidR="00A056C4" w:rsidRPr="00BA5C11" w:rsidRDefault="00A056C4" w:rsidP="001B56BE">
      <w:pPr>
        <w:pStyle w:val="4"/>
        <w:spacing w:before="65" w:after="65"/>
        <w:ind w:firstLine="482"/>
      </w:pPr>
      <w:bookmarkStart w:id="9" w:name="_Toc280251053"/>
      <w:r w:rsidRPr="00BA5C11">
        <w:rPr>
          <w:rFonts w:hint="eastAsia"/>
        </w:rPr>
        <w:t>现代生活</w:t>
      </w:r>
      <w:r>
        <w:rPr>
          <w:rFonts w:hint="eastAsia"/>
        </w:rPr>
        <w:t>处处</w:t>
      </w:r>
      <w:r w:rsidRPr="00BA5C11">
        <w:rPr>
          <w:rFonts w:hint="eastAsia"/>
        </w:rPr>
        <w:t>用电脑</w:t>
      </w:r>
      <w:bookmarkEnd w:id="9"/>
    </w:p>
    <w:p w:rsidR="00A056C4" w:rsidRDefault="00A056C4" w:rsidP="00550551">
      <w:pPr>
        <w:pStyle w:val="5"/>
      </w:pPr>
      <w:bookmarkStart w:id="10" w:name="_Toc280251054"/>
      <w:r>
        <w:rPr>
          <w:rFonts w:hint="eastAsia"/>
        </w:rPr>
        <w:t>电脑写作</w:t>
      </w:r>
    </w:p>
    <w:p w:rsidR="00A056C4" w:rsidRDefault="00A056C4" w:rsidP="00550551">
      <w:pPr>
        <w:pStyle w:val="5"/>
      </w:pPr>
      <w:r>
        <w:rPr>
          <w:rFonts w:hint="eastAsia"/>
        </w:rPr>
        <w:t>文章排版</w:t>
      </w:r>
    </w:p>
    <w:p w:rsidR="00A056C4" w:rsidRDefault="00A056C4" w:rsidP="00550551">
      <w:pPr>
        <w:pStyle w:val="5"/>
      </w:pPr>
      <w:r>
        <w:rPr>
          <w:rFonts w:hint="eastAsia"/>
        </w:rPr>
        <w:t>信息获取</w:t>
      </w:r>
    </w:p>
    <w:p w:rsidR="00A056C4" w:rsidRDefault="00A056C4" w:rsidP="00550551">
      <w:pPr>
        <w:pStyle w:val="5"/>
      </w:pPr>
      <w:r>
        <w:rPr>
          <w:rFonts w:hint="eastAsia"/>
        </w:rPr>
        <w:t>网上交流</w:t>
      </w:r>
    </w:p>
    <w:p w:rsidR="00A056C4" w:rsidRPr="00BA5C11" w:rsidRDefault="00A056C4" w:rsidP="001B56BE">
      <w:pPr>
        <w:pStyle w:val="4"/>
        <w:spacing w:before="65" w:after="65"/>
        <w:ind w:firstLine="482"/>
      </w:pPr>
      <w:r>
        <w:rPr>
          <w:rFonts w:hint="eastAsia"/>
        </w:rPr>
        <w:t>中</w:t>
      </w:r>
      <w:r w:rsidRPr="00BA5C11">
        <w:rPr>
          <w:rFonts w:hint="eastAsia"/>
        </w:rPr>
        <w:t>老年人学电脑的好处</w:t>
      </w:r>
      <w:bookmarkEnd w:id="10"/>
    </w:p>
    <w:p w:rsidR="00A056C4" w:rsidRPr="00BA5C11" w:rsidRDefault="00A056C4" w:rsidP="00550551">
      <w:pPr>
        <w:pStyle w:val="5"/>
      </w:pPr>
      <w:r w:rsidRPr="00BA5C11">
        <w:rPr>
          <w:rFonts w:hint="eastAsia"/>
        </w:rPr>
        <w:t>益智健脑</w:t>
      </w:r>
    </w:p>
    <w:p w:rsidR="00A056C4" w:rsidRPr="00BA5C11" w:rsidRDefault="00A056C4" w:rsidP="00550551">
      <w:pPr>
        <w:pStyle w:val="5"/>
      </w:pPr>
      <w:r w:rsidRPr="00BA5C11">
        <w:rPr>
          <w:rFonts w:hint="eastAsia"/>
        </w:rPr>
        <w:t>增强体质</w:t>
      </w:r>
    </w:p>
    <w:p w:rsidR="00A056C4" w:rsidRPr="00BA5C11" w:rsidRDefault="00A056C4" w:rsidP="00550551">
      <w:pPr>
        <w:pStyle w:val="5"/>
      </w:pPr>
      <w:r w:rsidRPr="00BA5C11">
        <w:rPr>
          <w:rFonts w:hint="eastAsia"/>
        </w:rPr>
        <w:t>丰富生活</w:t>
      </w:r>
    </w:p>
    <w:p w:rsidR="00A056C4" w:rsidRPr="00BA5C11" w:rsidRDefault="00A056C4" w:rsidP="00550551">
      <w:pPr>
        <w:pStyle w:val="5"/>
      </w:pPr>
      <w:r w:rsidRPr="00BA5C11">
        <w:rPr>
          <w:rFonts w:hint="eastAsia"/>
        </w:rPr>
        <w:t>开阔眼界</w:t>
      </w:r>
    </w:p>
    <w:p w:rsidR="00A056C4" w:rsidRPr="00BA5C11" w:rsidRDefault="00A056C4" w:rsidP="00550551">
      <w:pPr>
        <w:pStyle w:val="5"/>
      </w:pPr>
      <w:r w:rsidRPr="00BA5C11">
        <w:rPr>
          <w:rFonts w:hint="eastAsia"/>
        </w:rPr>
        <w:t>增强沟通</w:t>
      </w:r>
    </w:p>
    <w:p w:rsidR="00A056C4" w:rsidRPr="00BA5C11" w:rsidRDefault="00A056C4" w:rsidP="001B56BE">
      <w:pPr>
        <w:pStyle w:val="4"/>
        <w:spacing w:before="65" w:after="65"/>
        <w:ind w:firstLine="482"/>
      </w:pPr>
      <w:bookmarkStart w:id="11" w:name="_Toc280251055"/>
      <w:r>
        <w:rPr>
          <w:rFonts w:hint="eastAsia"/>
        </w:rPr>
        <w:t>中</w:t>
      </w:r>
      <w:r w:rsidRPr="00BA5C11">
        <w:rPr>
          <w:rFonts w:hint="eastAsia"/>
        </w:rPr>
        <w:t>老年人需要学习哪些电脑知识</w:t>
      </w:r>
    </w:p>
    <w:p w:rsidR="00A056C4" w:rsidRPr="00BA5C11" w:rsidRDefault="00A056C4" w:rsidP="00550551">
      <w:pPr>
        <w:pStyle w:val="5"/>
      </w:pPr>
      <w:r w:rsidRPr="00BA5C11">
        <w:rPr>
          <w:rFonts w:hint="eastAsia"/>
        </w:rPr>
        <w:t>电脑基础</w:t>
      </w:r>
    </w:p>
    <w:p w:rsidR="00A056C4" w:rsidRDefault="00A056C4" w:rsidP="00550551">
      <w:pPr>
        <w:pStyle w:val="5"/>
      </w:pPr>
      <w:r w:rsidRPr="00BA5C11">
        <w:rPr>
          <w:rFonts w:hint="eastAsia"/>
        </w:rPr>
        <w:t>文字处理技能</w:t>
      </w:r>
    </w:p>
    <w:p w:rsidR="00A056C4" w:rsidRPr="00BA5C11" w:rsidRDefault="00A056C4" w:rsidP="00550551">
      <w:pPr>
        <w:pStyle w:val="5"/>
      </w:pPr>
      <w:r w:rsidRPr="00BA5C11">
        <w:rPr>
          <w:rFonts w:hint="eastAsia"/>
        </w:rPr>
        <w:t>网络技能</w:t>
      </w:r>
    </w:p>
    <w:p w:rsidR="00A056C4" w:rsidRPr="00BA5C11" w:rsidRDefault="00A056C4" w:rsidP="00550551">
      <w:pPr>
        <w:pStyle w:val="5"/>
      </w:pPr>
      <w:r w:rsidRPr="00BA5C11">
        <w:rPr>
          <w:rFonts w:hint="eastAsia"/>
        </w:rPr>
        <w:t>多媒体技能</w:t>
      </w:r>
    </w:p>
    <w:p w:rsidR="00A056C4" w:rsidRPr="00BA5C11" w:rsidRDefault="00A056C4" w:rsidP="00550551">
      <w:pPr>
        <w:pStyle w:val="5"/>
      </w:pPr>
      <w:r w:rsidRPr="00BA5C11">
        <w:rPr>
          <w:rFonts w:hint="eastAsia"/>
        </w:rPr>
        <w:t>常用的图像处理</w:t>
      </w:r>
    </w:p>
    <w:p w:rsidR="00A056C4" w:rsidRPr="00BA5C11" w:rsidRDefault="00A056C4" w:rsidP="00550551">
      <w:pPr>
        <w:pStyle w:val="5"/>
      </w:pPr>
      <w:r w:rsidRPr="00BA5C11">
        <w:rPr>
          <w:rFonts w:hint="eastAsia"/>
        </w:rPr>
        <w:t>电脑绘画</w:t>
      </w:r>
    </w:p>
    <w:p w:rsidR="00A056C4" w:rsidRDefault="00A056C4" w:rsidP="001B56BE">
      <w:pPr>
        <w:pStyle w:val="4"/>
        <w:spacing w:before="65" w:after="65"/>
        <w:ind w:firstLine="482"/>
      </w:pPr>
      <w:bookmarkStart w:id="12" w:name="_Toc280251056"/>
      <w:bookmarkEnd w:id="11"/>
      <w:r>
        <w:rPr>
          <w:rFonts w:hint="eastAsia"/>
        </w:rPr>
        <w:t>中老年人如何</w:t>
      </w:r>
      <w:r>
        <w:t>学电脑</w:t>
      </w:r>
    </w:p>
    <w:p w:rsidR="00A056C4" w:rsidRPr="00D7465E" w:rsidRDefault="00A056C4" w:rsidP="00550551">
      <w:pPr>
        <w:pStyle w:val="5"/>
      </w:pPr>
      <w:r w:rsidRPr="00D7465E">
        <w:rPr>
          <w:rFonts w:hint="eastAsia"/>
        </w:rPr>
        <w:t>勤学多练</w:t>
      </w:r>
    </w:p>
    <w:p w:rsidR="00A056C4" w:rsidRDefault="00A056C4" w:rsidP="00550551">
      <w:pPr>
        <w:pStyle w:val="5"/>
      </w:pPr>
      <w:r>
        <w:rPr>
          <w:rFonts w:hint="eastAsia"/>
        </w:rPr>
        <w:t>不耻下问</w:t>
      </w:r>
    </w:p>
    <w:p w:rsidR="00A056C4" w:rsidRDefault="00A056C4" w:rsidP="00550551">
      <w:pPr>
        <w:pStyle w:val="5"/>
      </w:pPr>
      <w:r>
        <w:rPr>
          <w:rFonts w:hint="eastAsia"/>
        </w:rPr>
        <w:t>相互帮助</w:t>
      </w:r>
    </w:p>
    <w:p w:rsidR="00A056C4" w:rsidRDefault="00A056C4" w:rsidP="00550551">
      <w:pPr>
        <w:pStyle w:val="5"/>
      </w:pPr>
      <w:r>
        <w:rPr>
          <w:rFonts w:hint="eastAsia"/>
        </w:rPr>
        <w:t>举一反三</w:t>
      </w:r>
    </w:p>
    <w:bookmarkEnd w:id="12"/>
    <w:p w:rsidR="001236C2" w:rsidRPr="001236C2" w:rsidRDefault="001236C2" w:rsidP="001236C2">
      <w:pPr>
        <w:pStyle w:val="2"/>
        <w:sectPr w:rsidR="001236C2" w:rsidRPr="001236C2" w:rsidSect="00A65291">
          <w:headerReference w:type="even" r:id="rId9"/>
          <w:headerReference w:type="default" r:id="rId10"/>
          <w:footerReference w:type="even" r:id="rId11"/>
          <w:footerReference w:type="default" r:id="rId12"/>
          <w:headerReference w:type="first" r:id="rId13"/>
          <w:footerReference w:type="first" r:id="rId14"/>
          <w:pgSz w:w="11906" w:h="16838" w:code="9"/>
          <w:pgMar w:top="1164" w:right="851" w:bottom="713" w:left="851" w:header="623" w:footer="181" w:gutter="0"/>
          <w:pgNumType w:fmt="upperRoman" w:start="1"/>
          <w:cols w:space="720"/>
          <w:titlePg/>
          <w:docGrid w:type="lines" w:linePitch="326"/>
        </w:sectPr>
      </w:pPr>
      <w:r w:rsidRPr="00BA5C11">
        <w:rPr>
          <w:b w:val="0"/>
        </w:rPr>
        <w:br w:type="page"/>
      </w:r>
      <w:bookmarkStart w:id="13" w:name="_Toc497070266"/>
      <w:r w:rsidRPr="001236C2">
        <w:rPr>
          <w:rFonts w:hint="eastAsia"/>
        </w:rPr>
        <w:lastRenderedPageBreak/>
        <w:t>目录</w:t>
      </w:r>
      <w:bookmarkEnd w:id="13"/>
    </w:p>
    <w:p w:rsidR="0043311F" w:rsidRDefault="001236C2">
      <w:pPr>
        <w:pStyle w:val="11"/>
        <w:rPr>
          <w:rFonts w:asciiTheme="minorHAnsi" w:eastAsiaTheme="minorEastAsia" w:hAnsiTheme="minorHAnsi" w:cstheme="minorBidi"/>
          <w:b w:val="0"/>
          <w:sz w:val="21"/>
          <w:szCs w:val="22"/>
        </w:rPr>
      </w:pPr>
      <w:r w:rsidRPr="00BA5C11">
        <w:lastRenderedPageBreak/>
        <w:fldChar w:fldCharType="begin"/>
      </w:r>
      <w:r w:rsidRPr="00BA5C11">
        <w:rPr>
          <w:rFonts w:hint="eastAsia"/>
        </w:rPr>
        <w:instrText>TOC \o "1-2" \h \z \u</w:instrText>
      </w:r>
      <w:r w:rsidRPr="00BA5C11">
        <w:fldChar w:fldCharType="separate"/>
      </w:r>
      <w:hyperlink w:anchor="_Toc497070261" w:history="1">
        <w:r w:rsidR="0043311F" w:rsidRPr="003E5240">
          <w:rPr>
            <w:rStyle w:val="ae"/>
          </w:rPr>
          <w:t>第</w:t>
        </w:r>
        <w:r w:rsidR="0043311F" w:rsidRPr="003E5240">
          <w:rPr>
            <w:rStyle w:val="ae"/>
          </w:rPr>
          <w:t>0</w:t>
        </w:r>
        <w:r w:rsidR="0043311F" w:rsidRPr="003E5240">
          <w:rPr>
            <w:rStyle w:val="ae"/>
          </w:rPr>
          <w:t>讲</w:t>
        </w:r>
        <w:r w:rsidR="0043311F" w:rsidRPr="003E5240">
          <w:rPr>
            <w:rStyle w:val="ae"/>
          </w:rPr>
          <w:t xml:space="preserve"> </w:t>
        </w:r>
        <w:r w:rsidR="0043311F" w:rsidRPr="003E5240">
          <w:rPr>
            <w:rStyle w:val="ae"/>
          </w:rPr>
          <w:t>书籍设计</w:t>
        </w:r>
        <w:r w:rsidR="0043311F">
          <w:rPr>
            <w:webHidden/>
          </w:rPr>
          <w:tab/>
        </w:r>
        <w:r w:rsidR="0043311F">
          <w:rPr>
            <w:webHidden/>
          </w:rPr>
          <w:fldChar w:fldCharType="begin"/>
        </w:r>
        <w:r w:rsidR="0043311F">
          <w:rPr>
            <w:webHidden/>
          </w:rPr>
          <w:instrText xml:space="preserve"> PAGEREF _Toc497070261 \h </w:instrText>
        </w:r>
        <w:r w:rsidR="0043311F">
          <w:rPr>
            <w:webHidden/>
          </w:rPr>
        </w:r>
        <w:r w:rsidR="0043311F">
          <w:rPr>
            <w:webHidden/>
          </w:rPr>
          <w:fldChar w:fldCharType="separate"/>
        </w:r>
        <w:r w:rsidR="0043311F">
          <w:rPr>
            <w:webHidden/>
          </w:rPr>
          <w:t>I</w:t>
        </w:r>
        <w:r w:rsidR="0043311F">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62" w:history="1">
        <w:r w:rsidRPr="003E5240">
          <w:rPr>
            <w:rStyle w:val="ae"/>
          </w:rPr>
          <w:t>一、</w:t>
        </w:r>
        <w:r w:rsidRPr="003E5240">
          <w:rPr>
            <w:rStyle w:val="ae"/>
          </w:rPr>
          <w:t xml:space="preserve"> </w:t>
        </w:r>
        <w:r w:rsidRPr="003E5240">
          <w:rPr>
            <w:rStyle w:val="ae"/>
          </w:rPr>
          <w:t>封面</w:t>
        </w:r>
        <w:r>
          <w:rPr>
            <w:webHidden/>
          </w:rPr>
          <w:tab/>
        </w:r>
        <w:r>
          <w:rPr>
            <w:webHidden/>
          </w:rPr>
          <w:fldChar w:fldCharType="begin"/>
        </w:r>
        <w:r>
          <w:rPr>
            <w:webHidden/>
          </w:rPr>
          <w:instrText xml:space="preserve"> PAGEREF _Toc497070262 \h </w:instrText>
        </w:r>
        <w:r>
          <w:rPr>
            <w:webHidden/>
          </w:rPr>
        </w:r>
        <w:r>
          <w:rPr>
            <w:webHidden/>
          </w:rPr>
          <w:fldChar w:fldCharType="separate"/>
        </w:r>
        <w:r>
          <w:rPr>
            <w:webHidden/>
          </w:rPr>
          <w:t>I</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63" w:history="1">
        <w:r w:rsidRPr="003E5240">
          <w:rPr>
            <w:rStyle w:val="ae"/>
          </w:rPr>
          <w:t>二、</w:t>
        </w:r>
        <w:r w:rsidRPr="003E5240">
          <w:rPr>
            <w:rStyle w:val="ae"/>
          </w:rPr>
          <w:t xml:space="preserve"> </w:t>
        </w:r>
        <w:r w:rsidRPr="003E5240">
          <w:rPr>
            <w:rStyle w:val="ae"/>
          </w:rPr>
          <w:t>内容提要</w:t>
        </w:r>
        <w:r>
          <w:rPr>
            <w:webHidden/>
          </w:rPr>
          <w:tab/>
        </w:r>
        <w:r>
          <w:rPr>
            <w:webHidden/>
          </w:rPr>
          <w:fldChar w:fldCharType="begin"/>
        </w:r>
        <w:r>
          <w:rPr>
            <w:webHidden/>
          </w:rPr>
          <w:instrText xml:space="preserve"> PAGEREF _Toc497070263 \h </w:instrText>
        </w:r>
        <w:r>
          <w:rPr>
            <w:webHidden/>
          </w:rPr>
        </w:r>
        <w:r>
          <w:rPr>
            <w:webHidden/>
          </w:rPr>
          <w:fldChar w:fldCharType="separate"/>
        </w:r>
        <w:r>
          <w:rPr>
            <w:webHidden/>
          </w:rPr>
          <w:t>II</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64" w:history="1">
        <w:r w:rsidRPr="003E5240">
          <w:rPr>
            <w:rStyle w:val="ae"/>
          </w:rPr>
          <w:t>三、</w:t>
        </w:r>
        <w:r w:rsidRPr="003E5240">
          <w:rPr>
            <w:rStyle w:val="ae"/>
          </w:rPr>
          <w:t xml:space="preserve"> </w:t>
        </w:r>
        <w:r w:rsidRPr="003E5240">
          <w:rPr>
            <w:rStyle w:val="ae"/>
          </w:rPr>
          <w:t>序</w:t>
        </w:r>
        <w:r>
          <w:rPr>
            <w:webHidden/>
          </w:rPr>
          <w:tab/>
        </w:r>
        <w:r>
          <w:rPr>
            <w:webHidden/>
          </w:rPr>
          <w:fldChar w:fldCharType="begin"/>
        </w:r>
        <w:r>
          <w:rPr>
            <w:webHidden/>
          </w:rPr>
          <w:instrText xml:space="preserve"> PAGEREF _Toc497070264 \h </w:instrText>
        </w:r>
        <w:r>
          <w:rPr>
            <w:webHidden/>
          </w:rPr>
        </w:r>
        <w:r>
          <w:rPr>
            <w:webHidden/>
          </w:rPr>
          <w:fldChar w:fldCharType="separate"/>
        </w:r>
        <w:r>
          <w:rPr>
            <w:webHidden/>
          </w:rPr>
          <w:t>III</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65" w:history="1">
        <w:r w:rsidRPr="003E5240">
          <w:rPr>
            <w:rStyle w:val="ae"/>
          </w:rPr>
          <w:t>四、</w:t>
        </w:r>
        <w:r w:rsidRPr="003E5240">
          <w:rPr>
            <w:rStyle w:val="ae"/>
          </w:rPr>
          <w:t xml:space="preserve"> </w:t>
        </w:r>
        <w:r w:rsidRPr="003E5240">
          <w:rPr>
            <w:rStyle w:val="ae"/>
          </w:rPr>
          <w:t>前言</w:t>
        </w:r>
        <w:r>
          <w:rPr>
            <w:webHidden/>
          </w:rPr>
          <w:tab/>
        </w:r>
        <w:r>
          <w:rPr>
            <w:webHidden/>
          </w:rPr>
          <w:fldChar w:fldCharType="begin"/>
        </w:r>
        <w:r>
          <w:rPr>
            <w:webHidden/>
          </w:rPr>
          <w:instrText xml:space="preserve"> PAGEREF _Toc497070265 \h </w:instrText>
        </w:r>
        <w:r>
          <w:rPr>
            <w:webHidden/>
          </w:rPr>
        </w:r>
        <w:r>
          <w:rPr>
            <w:webHidden/>
          </w:rPr>
          <w:fldChar w:fldCharType="separate"/>
        </w:r>
        <w:r>
          <w:rPr>
            <w:webHidden/>
          </w:rPr>
          <w:t>IV</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66" w:history="1">
        <w:r w:rsidRPr="003E5240">
          <w:rPr>
            <w:rStyle w:val="ae"/>
          </w:rPr>
          <w:t>五、</w:t>
        </w:r>
        <w:r w:rsidRPr="003E5240">
          <w:rPr>
            <w:rStyle w:val="ae"/>
          </w:rPr>
          <w:t xml:space="preserve"> </w:t>
        </w:r>
        <w:r w:rsidRPr="003E5240">
          <w:rPr>
            <w:rStyle w:val="ae"/>
          </w:rPr>
          <w:t>目录</w:t>
        </w:r>
        <w:r>
          <w:rPr>
            <w:webHidden/>
          </w:rPr>
          <w:tab/>
        </w:r>
        <w:r>
          <w:rPr>
            <w:webHidden/>
          </w:rPr>
          <w:fldChar w:fldCharType="begin"/>
        </w:r>
        <w:r>
          <w:rPr>
            <w:webHidden/>
          </w:rPr>
          <w:instrText xml:space="preserve"> PAGEREF _Toc497070266 \h </w:instrText>
        </w:r>
        <w:r>
          <w:rPr>
            <w:webHidden/>
          </w:rPr>
        </w:r>
        <w:r>
          <w:rPr>
            <w:webHidden/>
          </w:rPr>
          <w:fldChar w:fldCharType="separate"/>
        </w:r>
        <w:r>
          <w:rPr>
            <w:webHidden/>
          </w:rPr>
          <w:t>V</w:t>
        </w:r>
        <w:r>
          <w:rPr>
            <w:webHidden/>
          </w:rPr>
          <w:fldChar w:fldCharType="end"/>
        </w:r>
      </w:hyperlink>
    </w:p>
    <w:p w:rsidR="0043311F" w:rsidRDefault="0043311F">
      <w:pPr>
        <w:pStyle w:val="11"/>
        <w:rPr>
          <w:rFonts w:asciiTheme="minorHAnsi" w:eastAsiaTheme="minorEastAsia" w:hAnsiTheme="minorHAnsi" w:cstheme="minorBidi"/>
          <w:b w:val="0"/>
          <w:sz w:val="21"/>
          <w:szCs w:val="22"/>
        </w:rPr>
      </w:pPr>
      <w:hyperlink w:anchor="_Toc497070267" w:history="1">
        <w:r w:rsidRPr="003E5240">
          <w:rPr>
            <w:rStyle w:val="ae"/>
          </w:rPr>
          <w:t>第</w:t>
        </w:r>
        <w:r w:rsidRPr="003E5240">
          <w:rPr>
            <w:rStyle w:val="ae"/>
          </w:rPr>
          <w:t>1</w:t>
        </w:r>
        <w:r w:rsidRPr="003E5240">
          <w:rPr>
            <w:rStyle w:val="ae"/>
          </w:rPr>
          <w:t>讲</w:t>
        </w:r>
        <w:r w:rsidRPr="003E5240">
          <w:rPr>
            <w:rStyle w:val="ae"/>
          </w:rPr>
          <w:t xml:space="preserve"> </w:t>
        </w:r>
        <w:r w:rsidRPr="003E5240">
          <w:rPr>
            <w:rStyle w:val="ae"/>
          </w:rPr>
          <w:t>认识电脑</w:t>
        </w:r>
        <w:r>
          <w:rPr>
            <w:webHidden/>
          </w:rPr>
          <w:tab/>
        </w:r>
        <w:r>
          <w:rPr>
            <w:webHidden/>
          </w:rPr>
          <w:fldChar w:fldCharType="begin"/>
        </w:r>
        <w:r>
          <w:rPr>
            <w:webHidden/>
          </w:rPr>
          <w:instrText xml:space="preserve"> PAGEREF _Toc497070267 \h </w:instrText>
        </w:r>
        <w:r>
          <w:rPr>
            <w:webHidden/>
          </w:rPr>
        </w:r>
        <w:r>
          <w:rPr>
            <w:webHidden/>
          </w:rPr>
          <w:fldChar w:fldCharType="separate"/>
        </w:r>
        <w:r>
          <w:rPr>
            <w:webHidden/>
          </w:rPr>
          <w:t>1</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68" w:history="1">
        <w:r w:rsidRPr="003E5240">
          <w:rPr>
            <w:rStyle w:val="ae"/>
          </w:rPr>
          <w:t>一、</w:t>
        </w:r>
        <w:r w:rsidRPr="003E5240">
          <w:rPr>
            <w:rStyle w:val="ae"/>
          </w:rPr>
          <w:t xml:space="preserve"> </w:t>
        </w:r>
        <w:r w:rsidRPr="003E5240">
          <w:rPr>
            <w:rStyle w:val="ae"/>
          </w:rPr>
          <w:t>台式电脑</w:t>
        </w:r>
        <w:r>
          <w:rPr>
            <w:webHidden/>
          </w:rPr>
          <w:tab/>
        </w:r>
        <w:r>
          <w:rPr>
            <w:webHidden/>
          </w:rPr>
          <w:fldChar w:fldCharType="begin"/>
        </w:r>
        <w:r>
          <w:rPr>
            <w:webHidden/>
          </w:rPr>
          <w:instrText xml:space="preserve"> PAGEREF _Toc497070268 \h </w:instrText>
        </w:r>
        <w:r>
          <w:rPr>
            <w:webHidden/>
          </w:rPr>
        </w:r>
        <w:r>
          <w:rPr>
            <w:webHidden/>
          </w:rPr>
          <w:fldChar w:fldCharType="separate"/>
        </w:r>
        <w:r>
          <w:rPr>
            <w:webHidden/>
          </w:rPr>
          <w:t>1</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69" w:history="1">
        <w:r w:rsidRPr="003E5240">
          <w:rPr>
            <w:rStyle w:val="ae"/>
          </w:rPr>
          <w:t>二、</w:t>
        </w:r>
        <w:r w:rsidRPr="003E5240">
          <w:rPr>
            <w:rStyle w:val="ae"/>
          </w:rPr>
          <w:t xml:space="preserve"> </w:t>
        </w:r>
        <w:r w:rsidRPr="003E5240">
          <w:rPr>
            <w:rStyle w:val="ae"/>
          </w:rPr>
          <w:t>主机面板部件</w:t>
        </w:r>
        <w:r>
          <w:rPr>
            <w:webHidden/>
          </w:rPr>
          <w:tab/>
        </w:r>
        <w:r>
          <w:rPr>
            <w:webHidden/>
          </w:rPr>
          <w:fldChar w:fldCharType="begin"/>
        </w:r>
        <w:r>
          <w:rPr>
            <w:webHidden/>
          </w:rPr>
          <w:instrText xml:space="preserve"> PAGEREF _Toc497070269 \h </w:instrText>
        </w:r>
        <w:r>
          <w:rPr>
            <w:webHidden/>
          </w:rPr>
        </w:r>
        <w:r>
          <w:rPr>
            <w:webHidden/>
          </w:rPr>
          <w:fldChar w:fldCharType="separate"/>
        </w:r>
        <w:r>
          <w:rPr>
            <w:webHidden/>
          </w:rPr>
          <w:t>1</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70" w:history="1">
        <w:r w:rsidRPr="003E5240">
          <w:rPr>
            <w:rStyle w:val="ae"/>
          </w:rPr>
          <w:t>三、</w:t>
        </w:r>
        <w:r w:rsidRPr="003E5240">
          <w:rPr>
            <w:rStyle w:val="ae"/>
          </w:rPr>
          <w:t xml:space="preserve"> </w:t>
        </w:r>
        <w:r w:rsidRPr="003E5240">
          <w:rPr>
            <w:rStyle w:val="ae"/>
          </w:rPr>
          <w:t>一体机电脑</w:t>
        </w:r>
        <w:r>
          <w:rPr>
            <w:webHidden/>
          </w:rPr>
          <w:tab/>
        </w:r>
        <w:r>
          <w:rPr>
            <w:webHidden/>
          </w:rPr>
          <w:fldChar w:fldCharType="begin"/>
        </w:r>
        <w:r>
          <w:rPr>
            <w:webHidden/>
          </w:rPr>
          <w:instrText xml:space="preserve"> PAGEREF _Toc497070270 \h </w:instrText>
        </w:r>
        <w:r>
          <w:rPr>
            <w:webHidden/>
          </w:rPr>
        </w:r>
        <w:r>
          <w:rPr>
            <w:webHidden/>
          </w:rPr>
          <w:fldChar w:fldCharType="separate"/>
        </w:r>
        <w:r>
          <w:rPr>
            <w:webHidden/>
          </w:rPr>
          <w:t>2</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71" w:history="1">
        <w:r w:rsidRPr="003E5240">
          <w:rPr>
            <w:rStyle w:val="ae"/>
          </w:rPr>
          <w:t>四、</w:t>
        </w:r>
        <w:r w:rsidRPr="003E5240">
          <w:rPr>
            <w:rStyle w:val="ae"/>
          </w:rPr>
          <w:t xml:space="preserve"> </w:t>
        </w:r>
        <w:r w:rsidRPr="003E5240">
          <w:rPr>
            <w:rStyle w:val="ae"/>
          </w:rPr>
          <w:t>开机</w:t>
        </w:r>
        <w:r>
          <w:rPr>
            <w:webHidden/>
          </w:rPr>
          <w:tab/>
        </w:r>
        <w:r>
          <w:rPr>
            <w:webHidden/>
          </w:rPr>
          <w:fldChar w:fldCharType="begin"/>
        </w:r>
        <w:r>
          <w:rPr>
            <w:webHidden/>
          </w:rPr>
          <w:instrText xml:space="preserve"> PAGEREF _Toc497070271 \h </w:instrText>
        </w:r>
        <w:r>
          <w:rPr>
            <w:webHidden/>
          </w:rPr>
        </w:r>
        <w:r>
          <w:rPr>
            <w:webHidden/>
          </w:rPr>
          <w:fldChar w:fldCharType="separate"/>
        </w:r>
        <w:r>
          <w:rPr>
            <w:webHidden/>
          </w:rPr>
          <w:t>3</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72" w:history="1">
        <w:r w:rsidRPr="003E5240">
          <w:rPr>
            <w:rStyle w:val="ae"/>
          </w:rPr>
          <w:t>五、</w:t>
        </w:r>
        <w:r w:rsidRPr="003E5240">
          <w:rPr>
            <w:rStyle w:val="ae"/>
          </w:rPr>
          <w:t xml:space="preserve"> </w:t>
        </w:r>
        <w:r w:rsidRPr="003E5240">
          <w:rPr>
            <w:rStyle w:val="ae"/>
          </w:rPr>
          <w:t>常用鼠标操作</w:t>
        </w:r>
        <w:r>
          <w:rPr>
            <w:webHidden/>
          </w:rPr>
          <w:tab/>
        </w:r>
        <w:r>
          <w:rPr>
            <w:webHidden/>
          </w:rPr>
          <w:fldChar w:fldCharType="begin"/>
        </w:r>
        <w:r>
          <w:rPr>
            <w:webHidden/>
          </w:rPr>
          <w:instrText xml:space="preserve"> PAGEREF _Toc497070272 \h </w:instrText>
        </w:r>
        <w:r>
          <w:rPr>
            <w:webHidden/>
          </w:rPr>
        </w:r>
        <w:r>
          <w:rPr>
            <w:webHidden/>
          </w:rPr>
          <w:fldChar w:fldCharType="separate"/>
        </w:r>
        <w:r>
          <w:rPr>
            <w:webHidden/>
          </w:rPr>
          <w:t>3</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73" w:history="1">
        <w:r w:rsidRPr="003E5240">
          <w:rPr>
            <w:rStyle w:val="ae"/>
          </w:rPr>
          <w:t>六、</w:t>
        </w:r>
        <w:r w:rsidRPr="003E5240">
          <w:rPr>
            <w:rStyle w:val="ae"/>
          </w:rPr>
          <w:t xml:space="preserve"> </w:t>
        </w:r>
        <w:r w:rsidRPr="003E5240">
          <w:rPr>
            <w:rStyle w:val="ae"/>
          </w:rPr>
          <w:t>玩纸牌游戏</w:t>
        </w:r>
        <w:r>
          <w:rPr>
            <w:webHidden/>
          </w:rPr>
          <w:tab/>
        </w:r>
        <w:r>
          <w:rPr>
            <w:webHidden/>
          </w:rPr>
          <w:fldChar w:fldCharType="begin"/>
        </w:r>
        <w:r>
          <w:rPr>
            <w:webHidden/>
          </w:rPr>
          <w:instrText xml:space="preserve"> PAGEREF _Toc497070273 \h </w:instrText>
        </w:r>
        <w:r>
          <w:rPr>
            <w:webHidden/>
          </w:rPr>
        </w:r>
        <w:r>
          <w:rPr>
            <w:webHidden/>
          </w:rPr>
          <w:fldChar w:fldCharType="separate"/>
        </w:r>
        <w:r>
          <w:rPr>
            <w:webHidden/>
          </w:rPr>
          <w:t>4</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74" w:history="1">
        <w:r w:rsidRPr="003E5240">
          <w:rPr>
            <w:rStyle w:val="ae"/>
          </w:rPr>
          <w:t>七、</w:t>
        </w:r>
        <w:r w:rsidRPr="003E5240">
          <w:rPr>
            <w:rStyle w:val="ae"/>
          </w:rPr>
          <w:t xml:space="preserve"> </w:t>
        </w:r>
        <w:r w:rsidRPr="003E5240">
          <w:rPr>
            <w:rStyle w:val="ae"/>
          </w:rPr>
          <w:t>纸牌游戏玩法介绍</w:t>
        </w:r>
        <w:r>
          <w:rPr>
            <w:webHidden/>
          </w:rPr>
          <w:tab/>
        </w:r>
        <w:r>
          <w:rPr>
            <w:webHidden/>
          </w:rPr>
          <w:fldChar w:fldCharType="begin"/>
        </w:r>
        <w:r>
          <w:rPr>
            <w:webHidden/>
          </w:rPr>
          <w:instrText xml:space="preserve"> PAGEREF _Toc497070274 \h </w:instrText>
        </w:r>
        <w:r>
          <w:rPr>
            <w:webHidden/>
          </w:rPr>
        </w:r>
        <w:r>
          <w:rPr>
            <w:webHidden/>
          </w:rPr>
          <w:fldChar w:fldCharType="separate"/>
        </w:r>
        <w:r>
          <w:rPr>
            <w:webHidden/>
          </w:rPr>
          <w:t>5</w:t>
        </w:r>
        <w:r>
          <w:rPr>
            <w:webHidden/>
          </w:rPr>
          <w:fldChar w:fldCharType="end"/>
        </w:r>
      </w:hyperlink>
    </w:p>
    <w:p w:rsidR="0043311F" w:rsidRDefault="0043311F">
      <w:pPr>
        <w:pStyle w:val="11"/>
        <w:rPr>
          <w:rFonts w:asciiTheme="minorHAnsi" w:eastAsiaTheme="minorEastAsia" w:hAnsiTheme="minorHAnsi" w:cstheme="minorBidi"/>
          <w:b w:val="0"/>
          <w:sz w:val="21"/>
          <w:szCs w:val="22"/>
        </w:rPr>
      </w:pPr>
      <w:hyperlink w:anchor="_Toc497070275" w:history="1">
        <w:r w:rsidRPr="003E5240">
          <w:rPr>
            <w:rStyle w:val="ae"/>
          </w:rPr>
          <w:t>第</w:t>
        </w:r>
        <w:r w:rsidRPr="003E5240">
          <w:rPr>
            <w:rStyle w:val="ae"/>
          </w:rPr>
          <w:t>2</w:t>
        </w:r>
        <w:r w:rsidRPr="003E5240">
          <w:rPr>
            <w:rStyle w:val="ae"/>
          </w:rPr>
          <w:t>讲</w:t>
        </w:r>
        <w:r w:rsidRPr="003E5240">
          <w:rPr>
            <w:rStyle w:val="ae"/>
          </w:rPr>
          <w:t xml:space="preserve"> </w:t>
        </w:r>
        <w:r w:rsidRPr="003E5240">
          <w:rPr>
            <w:rStyle w:val="ae"/>
          </w:rPr>
          <w:t>窗口操作</w:t>
        </w:r>
        <w:r>
          <w:rPr>
            <w:webHidden/>
          </w:rPr>
          <w:tab/>
        </w:r>
        <w:r>
          <w:rPr>
            <w:webHidden/>
          </w:rPr>
          <w:fldChar w:fldCharType="begin"/>
        </w:r>
        <w:r>
          <w:rPr>
            <w:webHidden/>
          </w:rPr>
          <w:instrText xml:space="preserve"> PAGEREF _Toc497070275 \h </w:instrText>
        </w:r>
        <w:r>
          <w:rPr>
            <w:webHidden/>
          </w:rPr>
        </w:r>
        <w:r>
          <w:rPr>
            <w:webHidden/>
          </w:rPr>
          <w:fldChar w:fldCharType="separate"/>
        </w:r>
        <w:r>
          <w:rPr>
            <w:webHidden/>
          </w:rPr>
          <w:t>9</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76" w:history="1">
        <w:r w:rsidRPr="003E5240">
          <w:rPr>
            <w:rStyle w:val="ae"/>
          </w:rPr>
          <w:t>一、</w:t>
        </w:r>
        <w:r w:rsidRPr="003E5240">
          <w:rPr>
            <w:rStyle w:val="ae"/>
          </w:rPr>
          <w:t xml:space="preserve"> </w:t>
        </w:r>
        <w:r w:rsidRPr="003E5240">
          <w:rPr>
            <w:rStyle w:val="ae"/>
          </w:rPr>
          <w:t>认识电脑桌面</w:t>
        </w:r>
        <w:r>
          <w:rPr>
            <w:webHidden/>
          </w:rPr>
          <w:tab/>
        </w:r>
        <w:r>
          <w:rPr>
            <w:webHidden/>
          </w:rPr>
          <w:fldChar w:fldCharType="begin"/>
        </w:r>
        <w:r>
          <w:rPr>
            <w:webHidden/>
          </w:rPr>
          <w:instrText xml:space="preserve"> PAGEREF _Toc497070276 \h </w:instrText>
        </w:r>
        <w:r>
          <w:rPr>
            <w:webHidden/>
          </w:rPr>
        </w:r>
        <w:r>
          <w:rPr>
            <w:webHidden/>
          </w:rPr>
          <w:fldChar w:fldCharType="separate"/>
        </w:r>
        <w:r>
          <w:rPr>
            <w:webHidden/>
          </w:rPr>
          <w:t>9</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77" w:history="1">
        <w:r w:rsidRPr="003E5240">
          <w:rPr>
            <w:rStyle w:val="ae"/>
          </w:rPr>
          <w:t>二、</w:t>
        </w:r>
        <w:r w:rsidRPr="003E5240">
          <w:rPr>
            <w:rStyle w:val="ae"/>
          </w:rPr>
          <w:t xml:space="preserve"> </w:t>
        </w:r>
        <w:r w:rsidRPr="003E5240">
          <w:rPr>
            <w:rStyle w:val="ae"/>
          </w:rPr>
          <w:t>窗口操作</w:t>
        </w:r>
        <w:r>
          <w:rPr>
            <w:webHidden/>
          </w:rPr>
          <w:tab/>
        </w:r>
        <w:r>
          <w:rPr>
            <w:webHidden/>
          </w:rPr>
          <w:fldChar w:fldCharType="begin"/>
        </w:r>
        <w:r>
          <w:rPr>
            <w:webHidden/>
          </w:rPr>
          <w:instrText xml:space="preserve"> PAGEREF _Toc497070277 \h </w:instrText>
        </w:r>
        <w:r>
          <w:rPr>
            <w:webHidden/>
          </w:rPr>
        </w:r>
        <w:r>
          <w:rPr>
            <w:webHidden/>
          </w:rPr>
          <w:fldChar w:fldCharType="separate"/>
        </w:r>
        <w:r>
          <w:rPr>
            <w:webHidden/>
          </w:rPr>
          <w:t>10</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78" w:history="1">
        <w:r w:rsidRPr="003E5240">
          <w:rPr>
            <w:rStyle w:val="ae"/>
          </w:rPr>
          <w:t>三、</w:t>
        </w:r>
        <w:r w:rsidRPr="003E5240">
          <w:rPr>
            <w:rStyle w:val="ae"/>
          </w:rPr>
          <w:t xml:space="preserve"> </w:t>
        </w:r>
        <w:r w:rsidRPr="003E5240">
          <w:rPr>
            <w:rStyle w:val="ae"/>
          </w:rPr>
          <w:t>关机操作</w:t>
        </w:r>
        <w:r>
          <w:rPr>
            <w:webHidden/>
          </w:rPr>
          <w:tab/>
        </w:r>
        <w:r>
          <w:rPr>
            <w:webHidden/>
          </w:rPr>
          <w:fldChar w:fldCharType="begin"/>
        </w:r>
        <w:r>
          <w:rPr>
            <w:webHidden/>
          </w:rPr>
          <w:instrText xml:space="preserve"> PAGEREF _Toc497070278 \h </w:instrText>
        </w:r>
        <w:r>
          <w:rPr>
            <w:webHidden/>
          </w:rPr>
        </w:r>
        <w:r>
          <w:rPr>
            <w:webHidden/>
          </w:rPr>
          <w:fldChar w:fldCharType="separate"/>
        </w:r>
        <w:r>
          <w:rPr>
            <w:webHidden/>
          </w:rPr>
          <w:t>12</w:t>
        </w:r>
        <w:r>
          <w:rPr>
            <w:webHidden/>
          </w:rPr>
          <w:fldChar w:fldCharType="end"/>
        </w:r>
      </w:hyperlink>
    </w:p>
    <w:p w:rsidR="0043311F" w:rsidRDefault="0043311F">
      <w:pPr>
        <w:pStyle w:val="11"/>
        <w:rPr>
          <w:rFonts w:asciiTheme="minorHAnsi" w:eastAsiaTheme="minorEastAsia" w:hAnsiTheme="minorHAnsi" w:cstheme="minorBidi"/>
          <w:b w:val="0"/>
          <w:sz w:val="21"/>
          <w:szCs w:val="22"/>
        </w:rPr>
      </w:pPr>
      <w:hyperlink w:anchor="_Toc497070279" w:history="1">
        <w:r w:rsidRPr="003E5240">
          <w:rPr>
            <w:rStyle w:val="ae"/>
          </w:rPr>
          <w:t>第</w:t>
        </w:r>
        <w:r w:rsidRPr="003E5240">
          <w:rPr>
            <w:rStyle w:val="ae"/>
          </w:rPr>
          <w:t>3</w:t>
        </w:r>
        <w:r w:rsidRPr="003E5240">
          <w:rPr>
            <w:rStyle w:val="ae"/>
          </w:rPr>
          <w:t>讲</w:t>
        </w:r>
        <w:r w:rsidRPr="003E5240">
          <w:rPr>
            <w:rStyle w:val="ae"/>
          </w:rPr>
          <w:t xml:space="preserve"> </w:t>
        </w:r>
        <w:r w:rsidRPr="003E5240">
          <w:rPr>
            <w:rStyle w:val="ae"/>
          </w:rPr>
          <w:t>使用</w:t>
        </w:r>
        <w:r w:rsidRPr="003E5240">
          <w:rPr>
            <w:rStyle w:val="ae"/>
          </w:rPr>
          <w:t>U</w:t>
        </w:r>
        <w:r w:rsidRPr="003E5240">
          <w:rPr>
            <w:rStyle w:val="ae"/>
          </w:rPr>
          <w:t>盘</w:t>
        </w:r>
        <w:r>
          <w:rPr>
            <w:webHidden/>
          </w:rPr>
          <w:tab/>
        </w:r>
        <w:r>
          <w:rPr>
            <w:webHidden/>
          </w:rPr>
          <w:fldChar w:fldCharType="begin"/>
        </w:r>
        <w:r>
          <w:rPr>
            <w:webHidden/>
          </w:rPr>
          <w:instrText xml:space="preserve"> PAGEREF _Toc497070279 \h </w:instrText>
        </w:r>
        <w:r>
          <w:rPr>
            <w:webHidden/>
          </w:rPr>
        </w:r>
        <w:r>
          <w:rPr>
            <w:webHidden/>
          </w:rPr>
          <w:fldChar w:fldCharType="separate"/>
        </w:r>
        <w:r>
          <w:rPr>
            <w:webHidden/>
          </w:rPr>
          <w:t>15</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80" w:history="1">
        <w:r w:rsidRPr="003E5240">
          <w:rPr>
            <w:rStyle w:val="ae"/>
          </w:rPr>
          <w:t>一、</w:t>
        </w:r>
        <w:r w:rsidRPr="003E5240">
          <w:rPr>
            <w:rStyle w:val="ae"/>
          </w:rPr>
          <w:t xml:space="preserve"> U</w:t>
        </w:r>
        <w:r w:rsidRPr="003E5240">
          <w:rPr>
            <w:rStyle w:val="ae"/>
          </w:rPr>
          <w:t>盘介绍</w:t>
        </w:r>
        <w:r>
          <w:rPr>
            <w:webHidden/>
          </w:rPr>
          <w:tab/>
        </w:r>
        <w:r>
          <w:rPr>
            <w:webHidden/>
          </w:rPr>
          <w:fldChar w:fldCharType="begin"/>
        </w:r>
        <w:r>
          <w:rPr>
            <w:webHidden/>
          </w:rPr>
          <w:instrText xml:space="preserve"> PAGEREF _Toc497070280 \h </w:instrText>
        </w:r>
        <w:r>
          <w:rPr>
            <w:webHidden/>
          </w:rPr>
        </w:r>
        <w:r>
          <w:rPr>
            <w:webHidden/>
          </w:rPr>
          <w:fldChar w:fldCharType="separate"/>
        </w:r>
        <w:r>
          <w:rPr>
            <w:webHidden/>
          </w:rPr>
          <w:t>15</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81" w:history="1">
        <w:r w:rsidRPr="003E5240">
          <w:rPr>
            <w:rStyle w:val="ae"/>
          </w:rPr>
          <w:t>二、</w:t>
        </w:r>
        <w:r w:rsidRPr="003E5240">
          <w:rPr>
            <w:rStyle w:val="ae"/>
          </w:rPr>
          <w:t xml:space="preserve"> </w:t>
        </w:r>
        <w:r w:rsidRPr="003E5240">
          <w:rPr>
            <w:rStyle w:val="ae"/>
          </w:rPr>
          <w:t>电脑上的</w:t>
        </w:r>
        <w:r w:rsidRPr="003E5240">
          <w:rPr>
            <w:rStyle w:val="ae"/>
          </w:rPr>
          <w:t>USB</w:t>
        </w:r>
        <w:r w:rsidRPr="003E5240">
          <w:rPr>
            <w:rStyle w:val="ae"/>
          </w:rPr>
          <w:t>插口</w:t>
        </w:r>
        <w:r>
          <w:rPr>
            <w:webHidden/>
          </w:rPr>
          <w:tab/>
        </w:r>
        <w:r>
          <w:rPr>
            <w:webHidden/>
          </w:rPr>
          <w:fldChar w:fldCharType="begin"/>
        </w:r>
        <w:r>
          <w:rPr>
            <w:webHidden/>
          </w:rPr>
          <w:instrText xml:space="preserve"> PAGEREF _Toc497070281 \h </w:instrText>
        </w:r>
        <w:r>
          <w:rPr>
            <w:webHidden/>
          </w:rPr>
        </w:r>
        <w:r>
          <w:rPr>
            <w:webHidden/>
          </w:rPr>
          <w:fldChar w:fldCharType="separate"/>
        </w:r>
        <w:r>
          <w:rPr>
            <w:webHidden/>
          </w:rPr>
          <w:t>15</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82" w:history="1">
        <w:r w:rsidRPr="003E5240">
          <w:rPr>
            <w:rStyle w:val="ae"/>
          </w:rPr>
          <w:t>三、</w:t>
        </w:r>
        <w:r w:rsidRPr="003E5240">
          <w:rPr>
            <w:rStyle w:val="ae"/>
          </w:rPr>
          <w:t xml:space="preserve"> </w:t>
        </w:r>
        <w:r w:rsidRPr="003E5240">
          <w:rPr>
            <w:rStyle w:val="ae"/>
          </w:rPr>
          <w:t>将</w:t>
        </w:r>
        <w:r w:rsidRPr="003E5240">
          <w:rPr>
            <w:rStyle w:val="ae"/>
          </w:rPr>
          <w:t>U</w:t>
        </w:r>
        <w:r w:rsidRPr="003E5240">
          <w:rPr>
            <w:rStyle w:val="ae"/>
          </w:rPr>
          <w:t>盘插入电脑</w:t>
        </w:r>
        <w:r>
          <w:rPr>
            <w:webHidden/>
          </w:rPr>
          <w:tab/>
        </w:r>
        <w:r>
          <w:rPr>
            <w:webHidden/>
          </w:rPr>
          <w:fldChar w:fldCharType="begin"/>
        </w:r>
        <w:r>
          <w:rPr>
            <w:webHidden/>
          </w:rPr>
          <w:instrText xml:space="preserve"> PAGEREF _Toc497070282 \h </w:instrText>
        </w:r>
        <w:r>
          <w:rPr>
            <w:webHidden/>
          </w:rPr>
        </w:r>
        <w:r>
          <w:rPr>
            <w:webHidden/>
          </w:rPr>
          <w:fldChar w:fldCharType="separate"/>
        </w:r>
        <w:r>
          <w:rPr>
            <w:webHidden/>
          </w:rPr>
          <w:t>16</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83" w:history="1">
        <w:r w:rsidRPr="003E5240">
          <w:rPr>
            <w:rStyle w:val="ae"/>
          </w:rPr>
          <w:t>四、</w:t>
        </w:r>
        <w:r w:rsidRPr="003E5240">
          <w:rPr>
            <w:rStyle w:val="ae"/>
          </w:rPr>
          <w:t xml:space="preserve"> </w:t>
        </w:r>
        <w:r w:rsidRPr="003E5240">
          <w:rPr>
            <w:rStyle w:val="ae"/>
          </w:rPr>
          <w:t>正确处理对话框提示</w:t>
        </w:r>
        <w:r>
          <w:rPr>
            <w:webHidden/>
          </w:rPr>
          <w:tab/>
        </w:r>
        <w:r>
          <w:rPr>
            <w:webHidden/>
          </w:rPr>
          <w:fldChar w:fldCharType="begin"/>
        </w:r>
        <w:r>
          <w:rPr>
            <w:webHidden/>
          </w:rPr>
          <w:instrText xml:space="preserve"> PAGEREF _Toc497070283 \h </w:instrText>
        </w:r>
        <w:r>
          <w:rPr>
            <w:webHidden/>
          </w:rPr>
        </w:r>
        <w:r>
          <w:rPr>
            <w:webHidden/>
          </w:rPr>
          <w:fldChar w:fldCharType="separate"/>
        </w:r>
        <w:r>
          <w:rPr>
            <w:webHidden/>
          </w:rPr>
          <w:t>16</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84" w:history="1">
        <w:r w:rsidRPr="003E5240">
          <w:rPr>
            <w:rStyle w:val="ae"/>
          </w:rPr>
          <w:t>五、</w:t>
        </w:r>
        <w:r w:rsidRPr="003E5240">
          <w:rPr>
            <w:rStyle w:val="ae"/>
          </w:rPr>
          <w:t xml:space="preserve"> </w:t>
        </w:r>
        <w:r w:rsidRPr="003E5240">
          <w:rPr>
            <w:rStyle w:val="ae"/>
          </w:rPr>
          <w:t>将光盘放入光驱</w:t>
        </w:r>
        <w:r>
          <w:rPr>
            <w:webHidden/>
          </w:rPr>
          <w:tab/>
        </w:r>
        <w:r>
          <w:rPr>
            <w:webHidden/>
          </w:rPr>
          <w:fldChar w:fldCharType="begin"/>
        </w:r>
        <w:r>
          <w:rPr>
            <w:webHidden/>
          </w:rPr>
          <w:instrText xml:space="preserve"> PAGEREF _Toc497070284 \h </w:instrText>
        </w:r>
        <w:r>
          <w:rPr>
            <w:webHidden/>
          </w:rPr>
        </w:r>
        <w:r>
          <w:rPr>
            <w:webHidden/>
          </w:rPr>
          <w:fldChar w:fldCharType="separate"/>
        </w:r>
        <w:r>
          <w:rPr>
            <w:webHidden/>
          </w:rPr>
          <w:t>17</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85" w:history="1">
        <w:r w:rsidRPr="003E5240">
          <w:rPr>
            <w:rStyle w:val="ae"/>
          </w:rPr>
          <w:t>六、</w:t>
        </w:r>
        <w:r w:rsidRPr="003E5240">
          <w:rPr>
            <w:rStyle w:val="ae"/>
          </w:rPr>
          <w:t xml:space="preserve"> </w:t>
        </w:r>
        <w:r w:rsidRPr="003E5240">
          <w:rPr>
            <w:rStyle w:val="ae"/>
          </w:rPr>
          <w:t>复制光盘文件到</w:t>
        </w:r>
        <w:r w:rsidRPr="003E5240">
          <w:rPr>
            <w:rStyle w:val="ae"/>
          </w:rPr>
          <w:t>U</w:t>
        </w:r>
        <w:r w:rsidRPr="003E5240">
          <w:rPr>
            <w:rStyle w:val="ae"/>
          </w:rPr>
          <w:t>盘</w:t>
        </w:r>
        <w:r>
          <w:rPr>
            <w:webHidden/>
          </w:rPr>
          <w:tab/>
        </w:r>
        <w:r>
          <w:rPr>
            <w:webHidden/>
          </w:rPr>
          <w:fldChar w:fldCharType="begin"/>
        </w:r>
        <w:r>
          <w:rPr>
            <w:webHidden/>
          </w:rPr>
          <w:instrText xml:space="preserve"> PAGEREF _Toc497070285 \h </w:instrText>
        </w:r>
        <w:r>
          <w:rPr>
            <w:webHidden/>
          </w:rPr>
        </w:r>
        <w:r>
          <w:rPr>
            <w:webHidden/>
          </w:rPr>
          <w:fldChar w:fldCharType="separate"/>
        </w:r>
        <w:r>
          <w:rPr>
            <w:webHidden/>
          </w:rPr>
          <w:t>17</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86" w:history="1">
        <w:r w:rsidRPr="003E5240">
          <w:rPr>
            <w:rStyle w:val="ae"/>
          </w:rPr>
          <w:t>七、</w:t>
        </w:r>
        <w:r w:rsidRPr="003E5240">
          <w:rPr>
            <w:rStyle w:val="ae"/>
          </w:rPr>
          <w:t xml:space="preserve"> </w:t>
        </w:r>
        <w:r w:rsidRPr="003E5240">
          <w:rPr>
            <w:rStyle w:val="ae"/>
          </w:rPr>
          <w:t>查看</w:t>
        </w:r>
        <w:r w:rsidRPr="003E5240">
          <w:rPr>
            <w:rStyle w:val="ae"/>
          </w:rPr>
          <w:t>U</w:t>
        </w:r>
        <w:r w:rsidRPr="003E5240">
          <w:rPr>
            <w:rStyle w:val="ae"/>
          </w:rPr>
          <w:t>盘内容</w:t>
        </w:r>
        <w:r>
          <w:rPr>
            <w:webHidden/>
          </w:rPr>
          <w:tab/>
        </w:r>
        <w:r>
          <w:rPr>
            <w:webHidden/>
          </w:rPr>
          <w:fldChar w:fldCharType="begin"/>
        </w:r>
        <w:r>
          <w:rPr>
            <w:webHidden/>
          </w:rPr>
          <w:instrText xml:space="preserve"> PAGEREF _Toc497070286 \h </w:instrText>
        </w:r>
        <w:r>
          <w:rPr>
            <w:webHidden/>
          </w:rPr>
        </w:r>
        <w:r>
          <w:rPr>
            <w:webHidden/>
          </w:rPr>
          <w:fldChar w:fldCharType="separate"/>
        </w:r>
        <w:r>
          <w:rPr>
            <w:webHidden/>
          </w:rPr>
          <w:t>19</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87" w:history="1">
        <w:r w:rsidRPr="003E5240">
          <w:rPr>
            <w:rStyle w:val="ae"/>
          </w:rPr>
          <w:t>八、</w:t>
        </w:r>
        <w:r w:rsidRPr="003E5240">
          <w:rPr>
            <w:rStyle w:val="ae"/>
          </w:rPr>
          <w:t xml:space="preserve"> </w:t>
        </w:r>
        <w:r w:rsidRPr="003E5240">
          <w:rPr>
            <w:rStyle w:val="ae"/>
          </w:rPr>
          <w:t>给</w:t>
        </w:r>
        <w:r w:rsidRPr="003E5240">
          <w:rPr>
            <w:rStyle w:val="ae"/>
          </w:rPr>
          <w:t>U</w:t>
        </w:r>
        <w:r w:rsidRPr="003E5240">
          <w:rPr>
            <w:rStyle w:val="ae"/>
          </w:rPr>
          <w:t>盘换个名字</w:t>
        </w:r>
        <w:r>
          <w:rPr>
            <w:webHidden/>
          </w:rPr>
          <w:tab/>
        </w:r>
        <w:r>
          <w:rPr>
            <w:webHidden/>
          </w:rPr>
          <w:fldChar w:fldCharType="begin"/>
        </w:r>
        <w:r>
          <w:rPr>
            <w:webHidden/>
          </w:rPr>
          <w:instrText xml:space="preserve"> PAGEREF _Toc497070287 \h </w:instrText>
        </w:r>
        <w:r>
          <w:rPr>
            <w:webHidden/>
          </w:rPr>
        </w:r>
        <w:r>
          <w:rPr>
            <w:webHidden/>
          </w:rPr>
          <w:fldChar w:fldCharType="separate"/>
        </w:r>
        <w:r>
          <w:rPr>
            <w:webHidden/>
          </w:rPr>
          <w:t>20</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88" w:history="1">
        <w:r w:rsidRPr="003E5240">
          <w:rPr>
            <w:rStyle w:val="ae"/>
          </w:rPr>
          <w:t>九、</w:t>
        </w:r>
        <w:r w:rsidRPr="003E5240">
          <w:rPr>
            <w:rStyle w:val="ae"/>
          </w:rPr>
          <w:t xml:space="preserve"> </w:t>
        </w:r>
        <w:r w:rsidRPr="003E5240">
          <w:rPr>
            <w:rStyle w:val="ae"/>
          </w:rPr>
          <w:t>拔出</w:t>
        </w:r>
        <w:r w:rsidRPr="003E5240">
          <w:rPr>
            <w:rStyle w:val="ae"/>
          </w:rPr>
          <w:t>U</w:t>
        </w:r>
        <w:r w:rsidRPr="003E5240">
          <w:rPr>
            <w:rStyle w:val="ae"/>
          </w:rPr>
          <w:t>盘操作</w:t>
        </w:r>
        <w:r>
          <w:rPr>
            <w:webHidden/>
          </w:rPr>
          <w:tab/>
        </w:r>
        <w:r>
          <w:rPr>
            <w:webHidden/>
          </w:rPr>
          <w:fldChar w:fldCharType="begin"/>
        </w:r>
        <w:r>
          <w:rPr>
            <w:webHidden/>
          </w:rPr>
          <w:instrText xml:space="preserve"> PAGEREF _Toc497070288 \h </w:instrText>
        </w:r>
        <w:r>
          <w:rPr>
            <w:webHidden/>
          </w:rPr>
        </w:r>
        <w:r>
          <w:rPr>
            <w:webHidden/>
          </w:rPr>
          <w:fldChar w:fldCharType="separate"/>
        </w:r>
        <w:r>
          <w:rPr>
            <w:webHidden/>
          </w:rPr>
          <w:t>21</w:t>
        </w:r>
        <w:r>
          <w:rPr>
            <w:webHidden/>
          </w:rPr>
          <w:fldChar w:fldCharType="end"/>
        </w:r>
      </w:hyperlink>
    </w:p>
    <w:p w:rsidR="0043311F" w:rsidRDefault="0043311F">
      <w:pPr>
        <w:pStyle w:val="11"/>
        <w:rPr>
          <w:rFonts w:asciiTheme="minorHAnsi" w:eastAsiaTheme="minorEastAsia" w:hAnsiTheme="minorHAnsi" w:cstheme="minorBidi"/>
          <w:b w:val="0"/>
          <w:sz w:val="21"/>
          <w:szCs w:val="22"/>
        </w:rPr>
      </w:pPr>
      <w:hyperlink w:anchor="_Toc497070289" w:history="1">
        <w:r w:rsidRPr="003E5240">
          <w:rPr>
            <w:rStyle w:val="ae"/>
          </w:rPr>
          <w:t>第</w:t>
        </w:r>
        <w:r w:rsidRPr="003E5240">
          <w:rPr>
            <w:rStyle w:val="ae"/>
          </w:rPr>
          <w:t>4</w:t>
        </w:r>
        <w:r w:rsidRPr="003E5240">
          <w:rPr>
            <w:rStyle w:val="ae"/>
          </w:rPr>
          <w:t>讲</w:t>
        </w:r>
        <w:r w:rsidRPr="003E5240">
          <w:rPr>
            <w:rStyle w:val="ae"/>
          </w:rPr>
          <w:t xml:space="preserve"> </w:t>
        </w:r>
        <w:r w:rsidRPr="003E5240">
          <w:rPr>
            <w:rStyle w:val="ae"/>
          </w:rPr>
          <w:t>键盘操作</w:t>
        </w:r>
        <w:r>
          <w:rPr>
            <w:webHidden/>
          </w:rPr>
          <w:tab/>
        </w:r>
        <w:r>
          <w:rPr>
            <w:webHidden/>
          </w:rPr>
          <w:fldChar w:fldCharType="begin"/>
        </w:r>
        <w:r>
          <w:rPr>
            <w:webHidden/>
          </w:rPr>
          <w:instrText xml:space="preserve"> PAGEREF _Toc497070289 \h </w:instrText>
        </w:r>
        <w:r>
          <w:rPr>
            <w:webHidden/>
          </w:rPr>
        </w:r>
        <w:r>
          <w:rPr>
            <w:webHidden/>
          </w:rPr>
          <w:fldChar w:fldCharType="separate"/>
        </w:r>
        <w:r>
          <w:rPr>
            <w:webHidden/>
          </w:rPr>
          <w:t>23</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90" w:history="1">
        <w:r w:rsidRPr="003E5240">
          <w:rPr>
            <w:rStyle w:val="ae"/>
          </w:rPr>
          <w:t>一、</w:t>
        </w:r>
        <w:r w:rsidRPr="003E5240">
          <w:rPr>
            <w:rStyle w:val="ae"/>
          </w:rPr>
          <w:t xml:space="preserve"> </w:t>
        </w:r>
        <w:r w:rsidRPr="003E5240">
          <w:rPr>
            <w:rStyle w:val="ae"/>
          </w:rPr>
          <w:t>认识键盘</w:t>
        </w:r>
        <w:r>
          <w:rPr>
            <w:webHidden/>
          </w:rPr>
          <w:tab/>
        </w:r>
        <w:r>
          <w:rPr>
            <w:webHidden/>
          </w:rPr>
          <w:fldChar w:fldCharType="begin"/>
        </w:r>
        <w:r>
          <w:rPr>
            <w:webHidden/>
          </w:rPr>
          <w:instrText xml:space="preserve"> PAGEREF _Toc497070290 \h </w:instrText>
        </w:r>
        <w:r>
          <w:rPr>
            <w:webHidden/>
          </w:rPr>
        </w:r>
        <w:r>
          <w:rPr>
            <w:webHidden/>
          </w:rPr>
          <w:fldChar w:fldCharType="separate"/>
        </w:r>
        <w:r>
          <w:rPr>
            <w:webHidden/>
          </w:rPr>
          <w:t>23</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91" w:history="1">
        <w:r w:rsidRPr="003E5240">
          <w:rPr>
            <w:rStyle w:val="ae"/>
          </w:rPr>
          <w:t>二、</w:t>
        </w:r>
        <w:r w:rsidRPr="003E5240">
          <w:rPr>
            <w:rStyle w:val="ae"/>
          </w:rPr>
          <w:t xml:space="preserve"> </w:t>
        </w:r>
        <w:r w:rsidRPr="003E5240">
          <w:rPr>
            <w:rStyle w:val="ae"/>
          </w:rPr>
          <w:t>启动键盘操作练习文档</w:t>
        </w:r>
        <w:r>
          <w:rPr>
            <w:webHidden/>
          </w:rPr>
          <w:tab/>
        </w:r>
        <w:r>
          <w:rPr>
            <w:webHidden/>
          </w:rPr>
          <w:fldChar w:fldCharType="begin"/>
        </w:r>
        <w:r>
          <w:rPr>
            <w:webHidden/>
          </w:rPr>
          <w:instrText xml:space="preserve"> PAGEREF _Toc497070291 \h </w:instrText>
        </w:r>
        <w:r>
          <w:rPr>
            <w:webHidden/>
          </w:rPr>
        </w:r>
        <w:r>
          <w:rPr>
            <w:webHidden/>
          </w:rPr>
          <w:fldChar w:fldCharType="separate"/>
        </w:r>
        <w:r>
          <w:rPr>
            <w:webHidden/>
          </w:rPr>
          <w:t>24</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92" w:history="1">
        <w:r w:rsidRPr="003E5240">
          <w:rPr>
            <w:rStyle w:val="ae"/>
          </w:rPr>
          <w:t>三、</w:t>
        </w:r>
        <w:r w:rsidRPr="003E5240">
          <w:rPr>
            <w:rStyle w:val="ae"/>
          </w:rPr>
          <w:t xml:space="preserve"> </w:t>
        </w:r>
        <w:r w:rsidRPr="003E5240">
          <w:rPr>
            <w:rStyle w:val="ae"/>
          </w:rPr>
          <w:t>切换英文输入状态</w:t>
        </w:r>
        <w:r>
          <w:rPr>
            <w:webHidden/>
          </w:rPr>
          <w:tab/>
        </w:r>
        <w:r>
          <w:rPr>
            <w:webHidden/>
          </w:rPr>
          <w:fldChar w:fldCharType="begin"/>
        </w:r>
        <w:r>
          <w:rPr>
            <w:webHidden/>
          </w:rPr>
          <w:instrText xml:space="preserve"> PAGEREF _Toc497070292 \h </w:instrText>
        </w:r>
        <w:r>
          <w:rPr>
            <w:webHidden/>
          </w:rPr>
        </w:r>
        <w:r>
          <w:rPr>
            <w:webHidden/>
          </w:rPr>
          <w:fldChar w:fldCharType="separate"/>
        </w:r>
        <w:r>
          <w:rPr>
            <w:webHidden/>
          </w:rPr>
          <w:t>25</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93" w:history="1">
        <w:r w:rsidRPr="003E5240">
          <w:rPr>
            <w:rStyle w:val="ae"/>
          </w:rPr>
          <w:t>四、</w:t>
        </w:r>
        <w:r w:rsidRPr="003E5240">
          <w:rPr>
            <w:rStyle w:val="ae"/>
          </w:rPr>
          <w:t xml:space="preserve"> </w:t>
        </w:r>
        <w:r w:rsidRPr="003E5240">
          <w:rPr>
            <w:rStyle w:val="ae"/>
          </w:rPr>
          <w:t>输入数字</w:t>
        </w:r>
        <w:r>
          <w:rPr>
            <w:webHidden/>
          </w:rPr>
          <w:tab/>
        </w:r>
        <w:r>
          <w:rPr>
            <w:webHidden/>
          </w:rPr>
          <w:fldChar w:fldCharType="begin"/>
        </w:r>
        <w:r>
          <w:rPr>
            <w:webHidden/>
          </w:rPr>
          <w:instrText xml:space="preserve"> PAGEREF _Toc497070293 \h </w:instrText>
        </w:r>
        <w:r>
          <w:rPr>
            <w:webHidden/>
          </w:rPr>
        </w:r>
        <w:r>
          <w:rPr>
            <w:webHidden/>
          </w:rPr>
          <w:fldChar w:fldCharType="separate"/>
        </w:r>
        <w:r>
          <w:rPr>
            <w:webHidden/>
          </w:rPr>
          <w:t>25</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94" w:history="1">
        <w:r w:rsidRPr="003E5240">
          <w:rPr>
            <w:rStyle w:val="ae"/>
          </w:rPr>
          <w:t>五、</w:t>
        </w:r>
        <w:r w:rsidRPr="003E5240">
          <w:rPr>
            <w:rStyle w:val="ae"/>
          </w:rPr>
          <w:t xml:space="preserve"> </w:t>
        </w:r>
        <w:r w:rsidRPr="003E5240">
          <w:rPr>
            <w:rStyle w:val="ae"/>
          </w:rPr>
          <w:t>输入小写字母</w:t>
        </w:r>
        <w:r>
          <w:rPr>
            <w:webHidden/>
          </w:rPr>
          <w:tab/>
        </w:r>
        <w:r>
          <w:rPr>
            <w:webHidden/>
          </w:rPr>
          <w:fldChar w:fldCharType="begin"/>
        </w:r>
        <w:r>
          <w:rPr>
            <w:webHidden/>
          </w:rPr>
          <w:instrText xml:space="preserve"> PAGEREF _Toc497070294 \h </w:instrText>
        </w:r>
        <w:r>
          <w:rPr>
            <w:webHidden/>
          </w:rPr>
        </w:r>
        <w:r>
          <w:rPr>
            <w:webHidden/>
          </w:rPr>
          <w:fldChar w:fldCharType="separate"/>
        </w:r>
        <w:r>
          <w:rPr>
            <w:webHidden/>
          </w:rPr>
          <w:t>26</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95" w:history="1">
        <w:r w:rsidRPr="003E5240">
          <w:rPr>
            <w:rStyle w:val="ae"/>
          </w:rPr>
          <w:t>六、</w:t>
        </w:r>
        <w:r w:rsidRPr="003E5240">
          <w:rPr>
            <w:rStyle w:val="ae"/>
          </w:rPr>
          <w:t xml:space="preserve"> </w:t>
        </w:r>
        <w:r w:rsidRPr="003E5240">
          <w:rPr>
            <w:rStyle w:val="ae"/>
          </w:rPr>
          <w:t>输入大写字母</w:t>
        </w:r>
        <w:r>
          <w:rPr>
            <w:webHidden/>
          </w:rPr>
          <w:tab/>
        </w:r>
        <w:r>
          <w:rPr>
            <w:webHidden/>
          </w:rPr>
          <w:fldChar w:fldCharType="begin"/>
        </w:r>
        <w:r>
          <w:rPr>
            <w:webHidden/>
          </w:rPr>
          <w:instrText xml:space="preserve"> PAGEREF _Toc497070295 \h </w:instrText>
        </w:r>
        <w:r>
          <w:rPr>
            <w:webHidden/>
          </w:rPr>
        </w:r>
        <w:r>
          <w:rPr>
            <w:webHidden/>
          </w:rPr>
          <w:fldChar w:fldCharType="separate"/>
        </w:r>
        <w:r>
          <w:rPr>
            <w:webHidden/>
          </w:rPr>
          <w:t>26</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96" w:history="1">
        <w:r w:rsidRPr="003E5240">
          <w:rPr>
            <w:rStyle w:val="ae"/>
          </w:rPr>
          <w:t>七、</w:t>
        </w:r>
        <w:r w:rsidRPr="003E5240">
          <w:rPr>
            <w:rStyle w:val="ae"/>
          </w:rPr>
          <w:t xml:space="preserve"> </w:t>
        </w:r>
        <w:r w:rsidRPr="003E5240">
          <w:rPr>
            <w:rStyle w:val="ae"/>
          </w:rPr>
          <w:t>其他控制键</w:t>
        </w:r>
        <w:r>
          <w:rPr>
            <w:webHidden/>
          </w:rPr>
          <w:tab/>
        </w:r>
        <w:r>
          <w:rPr>
            <w:webHidden/>
          </w:rPr>
          <w:fldChar w:fldCharType="begin"/>
        </w:r>
        <w:r>
          <w:rPr>
            <w:webHidden/>
          </w:rPr>
          <w:instrText xml:space="preserve"> PAGEREF _Toc497070296 \h </w:instrText>
        </w:r>
        <w:r>
          <w:rPr>
            <w:webHidden/>
          </w:rPr>
        </w:r>
        <w:r>
          <w:rPr>
            <w:webHidden/>
          </w:rPr>
          <w:fldChar w:fldCharType="separate"/>
        </w:r>
        <w:r>
          <w:rPr>
            <w:webHidden/>
          </w:rPr>
          <w:t>27</w:t>
        </w:r>
        <w:r>
          <w:rPr>
            <w:webHidden/>
          </w:rPr>
          <w:fldChar w:fldCharType="end"/>
        </w:r>
      </w:hyperlink>
    </w:p>
    <w:p w:rsidR="0043311F" w:rsidRDefault="0043311F">
      <w:pPr>
        <w:pStyle w:val="11"/>
        <w:rPr>
          <w:rFonts w:asciiTheme="minorHAnsi" w:eastAsiaTheme="minorEastAsia" w:hAnsiTheme="minorHAnsi" w:cstheme="minorBidi"/>
          <w:b w:val="0"/>
          <w:sz w:val="21"/>
          <w:szCs w:val="22"/>
        </w:rPr>
      </w:pPr>
      <w:hyperlink w:anchor="_Toc497070297" w:history="1">
        <w:r w:rsidRPr="003E5240">
          <w:rPr>
            <w:rStyle w:val="ae"/>
          </w:rPr>
          <w:t>第</w:t>
        </w:r>
        <w:r w:rsidRPr="003E5240">
          <w:rPr>
            <w:rStyle w:val="ae"/>
          </w:rPr>
          <w:t>5</w:t>
        </w:r>
        <w:r w:rsidRPr="003E5240">
          <w:rPr>
            <w:rStyle w:val="ae"/>
          </w:rPr>
          <w:t>讲</w:t>
        </w:r>
        <w:r w:rsidRPr="003E5240">
          <w:rPr>
            <w:rStyle w:val="ae"/>
          </w:rPr>
          <w:t xml:space="preserve"> </w:t>
        </w:r>
        <w:r w:rsidRPr="003E5240">
          <w:rPr>
            <w:rStyle w:val="ae"/>
          </w:rPr>
          <w:t>汉字输入</w:t>
        </w:r>
        <w:r>
          <w:rPr>
            <w:webHidden/>
          </w:rPr>
          <w:tab/>
        </w:r>
        <w:r>
          <w:rPr>
            <w:webHidden/>
          </w:rPr>
          <w:fldChar w:fldCharType="begin"/>
        </w:r>
        <w:r>
          <w:rPr>
            <w:webHidden/>
          </w:rPr>
          <w:instrText xml:space="preserve"> PAGEREF _Toc497070297 \h </w:instrText>
        </w:r>
        <w:r>
          <w:rPr>
            <w:webHidden/>
          </w:rPr>
        </w:r>
        <w:r>
          <w:rPr>
            <w:webHidden/>
          </w:rPr>
          <w:fldChar w:fldCharType="separate"/>
        </w:r>
        <w:r>
          <w:rPr>
            <w:webHidden/>
          </w:rPr>
          <w:t>29</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98" w:history="1">
        <w:r w:rsidRPr="003E5240">
          <w:rPr>
            <w:rStyle w:val="ae"/>
          </w:rPr>
          <w:t>一、</w:t>
        </w:r>
        <w:r w:rsidRPr="003E5240">
          <w:rPr>
            <w:rStyle w:val="ae"/>
          </w:rPr>
          <w:t xml:space="preserve"> </w:t>
        </w:r>
        <w:r w:rsidRPr="003E5240">
          <w:rPr>
            <w:rStyle w:val="ae"/>
          </w:rPr>
          <w:t>启动汉字输入练习文档</w:t>
        </w:r>
        <w:r>
          <w:rPr>
            <w:webHidden/>
          </w:rPr>
          <w:tab/>
        </w:r>
        <w:r>
          <w:rPr>
            <w:webHidden/>
          </w:rPr>
          <w:fldChar w:fldCharType="begin"/>
        </w:r>
        <w:r>
          <w:rPr>
            <w:webHidden/>
          </w:rPr>
          <w:instrText xml:space="preserve"> PAGEREF _Toc497070298 \h </w:instrText>
        </w:r>
        <w:r>
          <w:rPr>
            <w:webHidden/>
          </w:rPr>
        </w:r>
        <w:r>
          <w:rPr>
            <w:webHidden/>
          </w:rPr>
          <w:fldChar w:fldCharType="separate"/>
        </w:r>
        <w:r>
          <w:rPr>
            <w:webHidden/>
          </w:rPr>
          <w:t>29</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299" w:history="1">
        <w:r w:rsidRPr="003E5240">
          <w:rPr>
            <w:rStyle w:val="ae"/>
          </w:rPr>
          <w:t>二、</w:t>
        </w:r>
        <w:r w:rsidRPr="003E5240">
          <w:rPr>
            <w:rStyle w:val="ae"/>
          </w:rPr>
          <w:t xml:space="preserve"> </w:t>
        </w:r>
        <w:r w:rsidRPr="003E5240">
          <w:rPr>
            <w:rStyle w:val="ae"/>
          </w:rPr>
          <w:t>汉字输入初步</w:t>
        </w:r>
        <w:r>
          <w:rPr>
            <w:webHidden/>
          </w:rPr>
          <w:tab/>
        </w:r>
        <w:r>
          <w:rPr>
            <w:webHidden/>
          </w:rPr>
          <w:fldChar w:fldCharType="begin"/>
        </w:r>
        <w:r>
          <w:rPr>
            <w:webHidden/>
          </w:rPr>
          <w:instrText xml:space="preserve"> PAGEREF _Toc497070299 \h </w:instrText>
        </w:r>
        <w:r>
          <w:rPr>
            <w:webHidden/>
          </w:rPr>
        </w:r>
        <w:r>
          <w:rPr>
            <w:webHidden/>
          </w:rPr>
          <w:fldChar w:fldCharType="separate"/>
        </w:r>
        <w:r>
          <w:rPr>
            <w:webHidden/>
          </w:rPr>
          <w:t>29</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300" w:history="1">
        <w:r w:rsidRPr="003E5240">
          <w:rPr>
            <w:rStyle w:val="ae"/>
          </w:rPr>
          <w:t>三、</w:t>
        </w:r>
        <w:r w:rsidRPr="003E5240">
          <w:rPr>
            <w:rStyle w:val="ae"/>
          </w:rPr>
          <w:t xml:space="preserve"> </w:t>
        </w:r>
        <w:r w:rsidRPr="003E5240">
          <w:rPr>
            <w:rStyle w:val="ae"/>
          </w:rPr>
          <w:t>利用全拼输入单字</w:t>
        </w:r>
        <w:r>
          <w:rPr>
            <w:webHidden/>
          </w:rPr>
          <w:tab/>
        </w:r>
        <w:r>
          <w:rPr>
            <w:webHidden/>
          </w:rPr>
          <w:fldChar w:fldCharType="begin"/>
        </w:r>
        <w:r>
          <w:rPr>
            <w:webHidden/>
          </w:rPr>
          <w:instrText xml:space="preserve"> PAGEREF _Toc497070300 \h </w:instrText>
        </w:r>
        <w:r>
          <w:rPr>
            <w:webHidden/>
          </w:rPr>
        </w:r>
        <w:r>
          <w:rPr>
            <w:webHidden/>
          </w:rPr>
          <w:fldChar w:fldCharType="separate"/>
        </w:r>
        <w:r>
          <w:rPr>
            <w:webHidden/>
          </w:rPr>
          <w:t>30</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301" w:history="1">
        <w:r w:rsidRPr="003E5240">
          <w:rPr>
            <w:rStyle w:val="ae"/>
          </w:rPr>
          <w:t>四、</w:t>
        </w:r>
        <w:r w:rsidRPr="003E5240">
          <w:rPr>
            <w:rStyle w:val="ae"/>
          </w:rPr>
          <w:t xml:space="preserve"> </w:t>
        </w:r>
        <w:r w:rsidRPr="003E5240">
          <w:rPr>
            <w:rStyle w:val="ae"/>
          </w:rPr>
          <w:t>利用声母输入单字</w:t>
        </w:r>
        <w:r>
          <w:rPr>
            <w:webHidden/>
          </w:rPr>
          <w:tab/>
        </w:r>
        <w:r>
          <w:rPr>
            <w:webHidden/>
          </w:rPr>
          <w:fldChar w:fldCharType="begin"/>
        </w:r>
        <w:r>
          <w:rPr>
            <w:webHidden/>
          </w:rPr>
          <w:instrText xml:space="preserve"> PAGEREF _Toc497070301 \h </w:instrText>
        </w:r>
        <w:r>
          <w:rPr>
            <w:webHidden/>
          </w:rPr>
        </w:r>
        <w:r>
          <w:rPr>
            <w:webHidden/>
          </w:rPr>
          <w:fldChar w:fldCharType="separate"/>
        </w:r>
        <w:r>
          <w:rPr>
            <w:webHidden/>
          </w:rPr>
          <w:t>31</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302" w:history="1">
        <w:r w:rsidRPr="003E5240">
          <w:rPr>
            <w:rStyle w:val="ae"/>
          </w:rPr>
          <w:t>五、</w:t>
        </w:r>
        <w:r w:rsidRPr="003E5240">
          <w:rPr>
            <w:rStyle w:val="ae"/>
          </w:rPr>
          <w:t xml:space="preserve"> </w:t>
        </w:r>
        <w:r w:rsidRPr="003E5240">
          <w:rPr>
            <w:rStyle w:val="ae"/>
          </w:rPr>
          <w:t>直接输入词组</w:t>
        </w:r>
        <w:r>
          <w:rPr>
            <w:webHidden/>
          </w:rPr>
          <w:tab/>
        </w:r>
        <w:r>
          <w:rPr>
            <w:webHidden/>
          </w:rPr>
          <w:fldChar w:fldCharType="begin"/>
        </w:r>
        <w:r>
          <w:rPr>
            <w:webHidden/>
          </w:rPr>
          <w:instrText xml:space="preserve"> PAGEREF _Toc497070302 \h </w:instrText>
        </w:r>
        <w:r>
          <w:rPr>
            <w:webHidden/>
          </w:rPr>
        </w:r>
        <w:r>
          <w:rPr>
            <w:webHidden/>
          </w:rPr>
          <w:fldChar w:fldCharType="separate"/>
        </w:r>
        <w:r>
          <w:rPr>
            <w:webHidden/>
          </w:rPr>
          <w:t>31</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303" w:history="1">
        <w:r w:rsidRPr="003E5240">
          <w:rPr>
            <w:rStyle w:val="ae"/>
          </w:rPr>
          <w:t>六、</w:t>
        </w:r>
        <w:r w:rsidRPr="003E5240">
          <w:rPr>
            <w:rStyle w:val="ae"/>
          </w:rPr>
          <w:t xml:space="preserve"> </w:t>
        </w:r>
        <w:r w:rsidRPr="003E5240">
          <w:rPr>
            <w:rStyle w:val="ae"/>
          </w:rPr>
          <w:t>利用词组输入单字</w:t>
        </w:r>
        <w:r>
          <w:rPr>
            <w:webHidden/>
          </w:rPr>
          <w:tab/>
        </w:r>
        <w:r>
          <w:rPr>
            <w:webHidden/>
          </w:rPr>
          <w:fldChar w:fldCharType="begin"/>
        </w:r>
        <w:r>
          <w:rPr>
            <w:webHidden/>
          </w:rPr>
          <w:instrText xml:space="preserve"> PAGEREF _Toc497070303 \h </w:instrText>
        </w:r>
        <w:r>
          <w:rPr>
            <w:webHidden/>
          </w:rPr>
        </w:r>
        <w:r>
          <w:rPr>
            <w:webHidden/>
          </w:rPr>
          <w:fldChar w:fldCharType="separate"/>
        </w:r>
        <w:r>
          <w:rPr>
            <w:webHidden/>
          </w:rPr>
          <w:t>32</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304" w:history="1">
        <w:r w:rsidRPr="003E5240">
          <w:rPr>
            <w:rStyle w:val="ae"/>
          </w:rPr>
          <w:t>七、</w:t>
        </w:r>
        <w:r w:rsidRPr="003E5240">
          <w:rPr>
            <w:rStyle w:val="ae"/>
          </w:rPr>
          <w:t xml:space="preserve"> </w:t>
        </w:r>
        <w:r w:rsidRPr="003E5240">
          <w:rPr>
            <w:rStyle w:val="ae"/>
          </w:rPr>
          <w:t>利用声母和笔画输入单字</w:t>
        </w:r>
        <w:r>
          <w:rPr>
            <w:webHidden/>
          </w:rPr>
          <w:tab/>
        </w:r>
        <w:r>
          <w:rPr>
            <w:webHidden/>
          </w:rPr>
          <w:fldChar w:fldCharType="begin"/>
        </w:r>
        <w:r>
          <w:rPr>
            <w:webHidden/>
          </w:rPr>
          <w:instrText xml:space="preserve"> PAGEREF _Toc497070304 \h </w:instrText>
        </w:r>
        <w:r>
          <w:rPr>
            <w:webHidden/>
          </w:rPr>
        </w:r>
        <w:r>
          <w:rPr>
            <w:webHidden/>
          </w:rPr>
          <w:fldChar w:fldCharType="separate"/>
        </w:r>
        <w:r>
          <w:rPr>
            <w:webHidden/>
          </w:rPr>
          <w:t>32</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305" w:history="1">
        <w:r w:rsidRPr="003E5240">
          <w:rPr>
            <w:rStyle w:val="ae"/>
          </w:rPr>
          <w:t>八、</w:t>
        </w:r>
        <w:r w:rsidRPr="003E5240">
          <w:rPr>
            <w:rStyle w:val="ae"/>
          </w:rPr>
          <w:t xml:space="preserve"> </w:t>
        </w:r>
        <w:r w:rsidRPr="003E5240">
          <w:rPr>
            <w:rStyle w:val="ae"/>
          </w:rPr>
          <w:t>利用纯笔画输入单字</w:t>
        </w:r>
        <w:r>
          <w:rPr>
            <w:webHidden/>
          </w:rPr>
          <w:tab/>
        </w:r>
        <w:r>
          <w:rPr>
            <w:webHidden/>
          </w:rPr>
          <w:fldChar w:fldCharType="begin"/>
        </w:r>
        <w:r>
          <w:rPr>
            <w:webHidden/>
          </w:rPr>
          <w:instrText xml:space="preserve"> PAGEREF _Toc497070305 \h </w:instrText>
        </w:r>
        <w:r>
          <w:rPr>
            <w:webHidden/>
          </w:rPr>
        </w:r>
        <w:r>
          <w:rPr>
            <w:webHidden/>
          </w:rPr>
          <w:fldChar w:fldCharType="separate"/>
        </w:r>
        <w:r>
          <w:rPr>
            <w:webHidden/>
          </w:rPr>
          <w:t>33</w:t>
        </w:r>
        <w:r>
          <w:rPr>
            <w:webHidden/>
          </w:rPr>
          <w:fldChar w:fldCharType="end"/>
        </w:r>
      </w:hyperlink>
    </w:p>
    <w:p w:rsidR="0043311F" w:rsidRDefault="0043311F">
      <w:pPr>
        <w:pStyle w:val="21"/>
        <w:rPr>
          <w:rFonts w:asciiTheme="minorHAnsi" w:eastAsiaTheme="minorEastAsia" w:hAnsiTheme="minorHAnsi" w:cstheme="minorBidi"/>
          <w:sz w:val="21"/>
          <w:szCs w:val="22"/>
        </w:rPr>
      </w:pPr>
      <w:hyperlink w:anchor="_Toc497070306" w:history="1">
        <w:r w:rsidRPr="003E5240">
          <w:rPr>
            <w:rStyle w:val="ae"/>
          </w:rPr>
          <w:t>九、</w:t>
        </w:r>
        <w:r w:rsidRPr="003E5240">
          <w:rPr>
            <w:rStyle w:val="ae"/>
          </w:rPr>
          <w:t xml:space="preserve"> </w:t>
        </w:r>
        <w:r w:rsidRPr="003E5240">
          <w:rPr>
            <w:rStyle w:val="ae"/>
          </w:rPr>
          <w:t>小结</w:t>
        </w:r>
        <w:r>
          <w:rPr>
            <w:webHidden/>
          </w:rPr>
          <w:tab/>
        </w:r>
        <w:r>
          <w:rPr>
            <w:webHidden/>
          </w:rPr>
          <w:fldChar w:fldCharType="begin"/>
        </w:r>
        <w:r>
          <w:rPr>
            <w:webHidden/>
          </w:rPr>
          <w:instrText xml:space="preserve"> PAGEREF _Toc497070306 \h </w:instrText>
        </w:r>
        <w:r>
          <w:rPr>
            <w:webHidden/>
          </w:rPr>
        </w:r>
        <w:r>
          <w:rPr>
            <w:webHidden/>
          </w:rPr>
          <w:fldChar w:fldCharType="separate"/>
        </w:r>
        <w:r>
          <w:rPr>
            <w:webHidden/>
          </w:rPr>
          <w:t>33</w:t>
        </w:r>
        <w:r>
          <w:rPr>
            <w:webHidden/>
          </w:rPr>
          <w:fldChar w:fldCharType="end"/>
        </w:r>
      </w:hyperlink>
    </w:p>
    <w:p w:rsidR="0043311F" w:rsidRDefault="0043311F">
      <w:pPr>
        <w:pStyle w:val="11"/>
        <w:rPr>
          <w:rFonts w:asciiTheme="minorHAnsi" w:eastAsiaTheme="minorEastAsia" w:hAnsiTheme="minorHAnsi" w:cstheme="minorBidi"/>
          <w:b w:val="0"/>
          <w:sz w:val="21"/>
          <w:szCs w:val="22"/>
        </w:rPr>
      </w:pPr>
      <w:hyperlink w:anchor="_Toc497070307" w:history="1">
        <w:r w:rsidRPr="003E5240">
          <w:rPr>
            <w:rStyle w:val="ae"/>
          </w:rPr>
          <w:t>第</w:t>
        </w:r>
        <w:r w:rsidRPr="003E5240">
          <w:rPr>
            <w:rStyle w:val="ae"/>
          </w:rPr>
          <w:t>6</w:t>
        </w:r>
        <w:r w:rsidRPr="003E5240">
          <w:rPr>
            <w:rStyle w:val="ae"/>
          </w:rPr>
          <w:t>讲</w:t>
        </w:r>
        <w:r w:rsidRPr="003E5240">
          <w:rPr>
            <w:rStyle w:val="ae"/>
          </w:rPr>
          <w:t xml:space="preserve"> </w:t>
        </w:r>
        <w:r w:rsidRPr="003E5240">
          <w:rPr>
            <w:rStyle w:val="ae"/>
          </w:rPr>
          <w:t>文档录入和保存</w:t>
        </w:r>
        <w:r>
          <w:rPr>
            <w:webHidden/>
          </w:rPr>
          <w:tab/>
        </w:r>
        <w:r>
          <w:rPr>
            <w:webHidden/>
          </w:rPr>
          <w:fldChar w:fldCharType="begin"/>
        </w:r>
        <w:r>
          <w:rPr>
            <w:webHidden/>
          </w:rPr>
          <w:instrText xml:space="preserve"> PAGEREF _Toc497070307 \h </w:instrText>
        </w:r>
        <w:r>
          <w:rPr>
            <w:webHidden/>
          </w:rPr>
        </w:r>
        <w:r>
          <w:rPr>
            <w:webHidden/>
          </w:rPr>
          <w:fldChar w:fldCharType="separate"/>
        </w:r>
        <w:r>
          <w:rPr>
            <w:webHidden/>
          </w:rPr>
          <w:t>35</w:t>
        </w:r>
        <w:r>
          <w:rPr>
            <w:webHidden/>
          </w:rPr>
          <w:fldChar w:fldCharType="end"/>
        </w:r>
      </w:hyperlink>
    </w:p>
    <w:p w:rsidR="0043311F" w:rsidRDefault="0043311F">
      <w:pPr>
        <w:pStyle w:val="11"/>
        <w:rPr>
          <w:rFonts w:asciiTheme="minorHAnsi" w:eastAsiaTheme="minorEastAsia" w:hAnsiTheme="minorHAnsi" w:cstheme="minorBidi"/>
          <w:b w:val="0"/>
          <w:sz w:val="21"/>
          <w:szCs w:val="22"/>
        </w:rPr>
      </w:pPr>
      <w:hyperlink w:anchor="_Toc497070308" w:history="1">
        <w:r w:rsidRPr="003E5240">
          <w:rPr>
            <w:rStyle w:val="ae"/>
          </w:rPr>
          <w:t>第</w:t>
        </w:r>
        <w:r w:rsidRPr="003E5240">
          <w:rPr>
            <w:rStyle w:val="ae"/>
          </w:rPr>
          <w:t>7</w:t>
        </w:r>
        <w:r w:rsidRPr="003E5240">
          <w:rPr>
            <w:rStyle w:val="ae"/>
          </w:rPr>
          <w:t>讲</w:t>
        </w:r>
        <w:r w:rsidRPr="003E5240">
          <w:rPr>
            <w:rStyle w:val="ae"/>
          </w:rPr>
          <w:t xml:space="preserve"> </w:t>
        </w:r>
        <w:r w:rsidRPr="003E5240">
          <w:rPr>
            <w:rStyle w:val="ae"/>
          </w:rPr>
          <w:t>诗词排版</w:t>
        </w:r>
        <w:r>
          <w:rPr>
            <w:webHidden/>
          </w:rPr>
          <w:tab/>
        </w:r>
        <w:r>
          <w:rPr>
            <w:webHidden/>
          </w:rPr>
          <w:fldChar w:fldCharType="begin"/>
        </w:r>
        <w:r>
          <w:rPr>
            <w:webHidden/>
          </w:rPr>
          <w:instrText xml:space="preserve"> PAGEREF _Toc497070308 \h </w:instrText>
        </w:r>
        <w:r>
          <w:rPr>
            <w:webHidden/>
          </w:rPr>
        </w:r>
        <w:r>
          <w:rPr>
            <w:webHidden/>
          </w:rPr>
          <w:fldChar w:fldCharType="separate"/>
        </w:r>
        <w:r>
          <w:rPr>
            <w:webHidden/>
          </w:rPr>
          <w:t>37</w:t>
        </w:r>
        <w:r>
          <w:rPr>
            <w:webHidden/>
          </w:rPr>
          <w:fldChar w:fldCharType="end"/>
        </w:r>
      </w:hyperlink>
    </w:p>
    <w:p w:rsidR="001236C2" w:rsidRPr="00BA5C11" w:rsidRDefault="001236C2" w:rsidP="001236C2">
      <w:pPr>
        <w:spacing w:before="62" w:after="62"/>
        <w:ind w:firstLineChars="0" w:firstLine="0"/>
        <w:jc w:val="center"/>
        <w:rPr>
          <w:b/>
        </w:rPr>
      </w:pPr>
      <w:r w:rsidRPr="00BA5C11">
        <w:rPr>
          <w:b/>
        </w:rPr>
        <w:fldChar w:fldCharType="end"/>
      </w:r>
    </w:p>
    <w:p w:rsidR="001236C2" w:rsidRPr="00BA5C11" w:rsidRDefault="001236C2" w:rsidP="001236C2">
      <w:pPr>
        <w:spacing w:before="62" w:after="62"/>
        <w:ind w:firstLineChars="0" w:firstLine="0"/>
        <w:jc w:val="center"/>
        <w:rPr>
          <w:b/>
        </w:rPr>
        <w:sectPr w:rsidR="001236C2" w:rsidRPr="00BA5C11" w:rsidSect="00CB6FD1">
          <w:type w:val="continuous"/>
          <w:pgSz w:w="11906" w:h="16838" w:code="9"/>
          <w:pgMar w:top="1162" w:right="851" w:bottom="714" w:left="851" w:header="624" w:footer="181" w:gutter="0"/>
          <w:pgNumType w:fmt="upperRoman"/>
          <w:cols w:num="2" w:space="425"/>
          <w:titlePg/>
          <w:docGrid w:type="lines" w:linePitch="312"/>
        </w:sectPr>
      </w:pPr>
    </w:p>
    <w:p w:rsidR="00B60130" w:rsidRDefault="00B60130" w:rsidP="0039702F">
      <w:pPr>
        <w:pStyle w:val="1"/>
      </w:pPr>
      <w:bookmarkStart w:id="14" w:name="_Toc280251052"/>
      <w:bookmarkStart w:id="15" w:name="_Toc497070267"/>
      <w:r>
        <w:rPr>
          <w:rFonts w:hint="eastAsia"/>
        </w:rPr>
        <w:lastRenderedPageBreak/>
        <w:t>认识电脑</w:t>
      </w:r>
      <w:bookmarkEnd w:id="15"/>
    </w:p>
    <w:p w:rsidR="00E15108" w:rsidRDefault="00E15108" w:rsidP="00E15108">
      <w:pPr>
        <w:spacing w:before="65" w:after="65"/>
        <w:ind w:firstLine="480"/>
      </w:pPr>
      <w:r>
        <w:rPr>
          <w:rFonts w:hint="eastAsia"/>
        </w:rPr>
        <w:t>我们学习电脑操作，首先从认识电脑开始。</w:t>
      </w:r>
    </w:p>
    <w:p w:rsidR="0040593D" w:rsidRDefault="0040593D" w:rsidP="00E15108">
      <w:pPr>
        <w:spacing w:before="65" w:after="65"/>
        <w:ind w:firstLine="480"/>
      </w:pPr>
      <w:r>
        <w:rPr>
          <w:rFonts w:hint="eastAsia"/>
        </w:rPr>
        <w:t>在本讲中，我们先来认识家庭和机房里普遍使用的台式电脑和一体机电脑。熟悉了这两种类型的电脑后，笔记本电脑自然地也就能熟悉了。</w:t>
      </w:r>
    </w:p>
    <w:p w:rsidR="0040593D" w:rsidRDefault="0040593D" w:rsidP="00E15108">
      <w:pPr>
        <w:spacing w:before="65" w:after="65"/>
        <w:ind w:firstLine="480"/>
      </w:pPr>
      <w:r>
        <w:rPr>
          <w:rFonts w:hint="eastAsia"/>
        </w:rPr>
        <w:t>在熟悉了电脑整机后，我们再来练习鼠标的使用，为以后操作电脑打下基础。</w:t>
      </w:r>
    </w:p>
    <w:p w:rsidR="00973706" w:rsidRDefault="00973706" w:rsidP="0040593D">
      <w:pPr>
        <w:pStyle w:val="2"/>
      </w:pPr>
      <w:bookmarkStart w:id="16" w:name="_Toc497070268"/>
      <w:bookmarkEnd w:id="14"/>
      <w:r>
        <w:rPr>
          <w:rFonts w:hint="eastAsia"/>
        </w:rPr>
        <w:t>台式电脑</w:t>
      </w:r>
      <w:bookmarkEnd w:id="16"/>
    </w:p>
    <w:p w:rsidR="00FE0CF8" w:rsidRDefault="00FE0CF8" w:rsidP="00FE0CF8">
      <w:pPr>
        <w:spacing w:before="65" w:after="65"/>
        <w:ind w:firstLine="480"/>
      </w:pPr>
      <w:r>
        <w:rPr>
          <w:rFonts w:hint="eastAsia"/>
        </w:rPr>
        <w:t>台式电脑由主机、显示器、键盘、鼠标组成，如</w:t>
      </w:r>
      <w:r>
        <w:fldChar w:fldCharType="begin"/>
      </w:r>
      <w:r>
        <w:instrText xml:space="preserve"> </w:instrText>
      </w:r>
      <w:r>
        <w:rPr>
          <w:rFonts w:hint="eastAsia"/>
        </w:rPr>
        <w:instrText>REF _Ref441528090 \h</w:instrText>
      </w:r>
      <w:r>
        <w:instrText xml:space="preserve"> </w:instrText>
      </w:r>
      <w:r>
        <w:fldChar w:fldCharType="separate"/>
      </w:r>
      <w:r w:rsidR="0043311F">
        <w:rPr>
          <w:rFonts w:hint="eastAsia"/>
        </w:rPr>
        <w:t>图</w:t>
      </w:r>
      <w:r w:rsidR="0043311F">
        <w:rPr>
          <w:rFonts w:hint="eastAsia"/>
        </w:rPr>
        <w:t xml:space="preserve"> </w:t>
      </w:r>
      <w:r w:rsidR="0043311F">
        <w:rPr>
          <w:noProof/>
        </w:rPr>
        <w:t>1</w:t>
      </w:r>
      <w:r w:rsidR="0043311F">
        <w:noBreakHyphen/>
      </w:r>
      <w:r w:rsidR="0043311F">
        <w:rPr>
          <w:noProof/>
        </w:rPr>
        <w:t>1</w:t>
      </w:r>
      <w:r>
        <w:fldChar w:fldCharType="end"/>
      </w:r>
      <w:r>
        <w:rPr>
          <w:rFonts w:hint="eastAsia"/>
        </w:rPr>
        <w:t>所示，有些还带有音箱、摄像头、打印机等外部设备。</w:t>
      </w:r>
    </w:p>
    <w:p w:rsidR="00FE0CF8" w:rsidRDefault="00973706" w:rsidP="00FE0CF8">
      <w:pPr>
        <w:keepNext/>
        <w:spacing w:before="65" w:after="65"/>
        <w:ind w:firstLine="480"/>
      </w:pPr>
      <w:r>
        <w:rPr>
          <w:noProof/>
        </w:rPr>
        <w:drawing>
          <wp:inline distT="0" distB="0" distL="0" distR="0" wp14:anchorId="7C7D2025" wp14:editId="6747238D">
            <wp:extent cx="5120640" cy="2369251"/>
            <wp:effectExtent l="0" t="0" r="381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4180" cy="2370889"/>
                    </a:xfrm>
                    <a:prstGeom prst="rect">
                      <a:avLst/>
                    </a:prstGeom>
                    <a:noFill/>
                    <a:ln>
                      <a:noFill/>
                    </a:ln>
                  </pic:spPr>
                </pic:pic>
              </a:graphicData>
            </a:graphic>
          </wp:inline>
        </w:drawing>
      </w:r>
    </w:p>
    <w:p w:rsidR="00C04E3C" w:rsidRDefault="00FE0CF8" w:rsidP="00A9161A">
      <w:pPr>
        <w:pStyle w:val="afc"/>
        <w:spacing w:before="65" w:after="65"/>
      </w:pPr>
      <w:bookmarkStart w:id="17" w:name="_Ref441528090"/>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1</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1</w:t>
      </w:r>
      <w:r w:rsidR="001E5B8B">
        <w:fldChar w:fldCharType="end"/>
      </w:r>
      <w:bookmarkEnd w:id="17"/>
      <w:r>
        <w:t xml:space="preserve">  </w:t>
      </w:r>
      <w:r>
        <w:rPr>
          <w:rFonts w:hint="eastAsia"/>
        </w:rPr>
        <w:t>台式电脑的组成部分</w:t>
      </w:r>
    </w:p>
    <w:p w:rsidR="00F71E38" w:rsidRDefault="00B03DCB" w:rsidP="0054224A">
      <w:pPr>
        <w:spacing w:before="65" w:after="65"/>
        <w:ind w:firstLine="480"/>
      </w:pPr>
      <w:r>
        <w:rPr>
          <w:rFonts w:hint="eastAsia"/>
        </w:rPr>
        <w:t>显示器是输出设备，用来显示电脑的内容，反馈用户的操作。键盘是输入设备，主要用来输入中英文字符。鼠标也是输入设备，</w:t>
      </w:r>
      <w:r w:rsidR="003D70BC">
        <w:rPr>
          <w:rFonts w:hint="eastAsia"/>
        </w:rPr>
        <w:t>用来在屏幕上定位和点取操作，会很方便。主机箱里有电脑的大部分组件，如</w:t>
      </w:r>
      <w:r w:rsidR="003D70BC">
        <w:rPr>
          <w:rFonts w:hint="eastAsia"/>
        </w:rPr>
        <w:t>CPU</w:t>
      </w:r>
      <w:r w:rsidR="003D70BC">
        <w:rPr>
          <w:rFonts w:hint="eastAsia"/>
        </w:rPr>
        <w:t>（中央处理器）、内存、硬盘等。</w:t>
      </w:r>
    </w:p>
    <w:p w:rsidR="00617979" w:rsidRDefault="00617979" w:rsidP="0054224A">
      <w:pPr>
        <w:spacing w:before="65" w:after="65"/>
        <w:ind w:firstLine="480"/>
      </w:pPr>
      <w:r>
        <w:rPr>
          <w:rFonts w:hint="eastAsia"/>
        </w:rPr>
        <w:t>电脑要看电影、播放音乐，需要外接音箱。如果要进行网络视频通话，需要有摄像头和麦克风等外部设备。</w:t>
      </w:r>
      <w:r w:rsidR="00814F24">
        <w:rPr>
          <w:rFonts w:hint="eastAsia"/>
        </w:rPr>
        <w:t>如果插上耳机听音乐，声音不从音箱放出来，就不会影响到别人。现在有将耳机和麦克风合着做在一起的，简称耳麦，头戴式的耳机，旁边附带着一个麦克风，网络聊天会很方便。</w:t>
      </w:r>
    </w:p>
    <w:p w:rsidR="00617979" w:rsidRDefault="00814F24" w:rsidP="0054224A">
      <w:pPr>
        <w:spacing w:before="65" w:after="65"/>
        <w:ind w:firstLine="480"/>
      </w:pPr>
      <w:r>
        <w:rPr>
          <w:rFonts w:hint="eastAsia"/>
        </w:rPr>
        <w:t>一些中老年人没有学过拼音字母，用键盘打字比较费劲，可以考虑安装一个手写板来手写输入汉字。手写板大概价格</w:t>
      </w:r>
      <w:r>
        <w:rPr>
          <w:rFonts w:hint="eastAsia"/>
        </w:rPr>
        <w:t>50</w:t>
      </w:r>
      <w:r>
        <w:rPr>
          <w:rFonts w:hint="eastAsia"/>
        </w:rPr>
        <w:t>元左右，不仅可以用来输入汉字，还可以作为绘画的辅助工具。</w:t>
      </w:r>
    </w:p>
    <w:p w:rsidR="00583026" w:rsidRPr="00BA5C11" w:rsidRDefault="00583026" w:rsidP="0040593D">
      <w:pPr>
        <w:pStyle w:val="2"/>
      </w:pPr>
      <w:bookmarkStart w:id="18" w:name="_Toc497070269"/>
      <w:r w:rsidRPr="00BA5C11">
        <w:rPr>
          <w:rFonts w:hint="eastAsia"/>
        </w:rPr>
        <w:t>主机</w:t>
      </w:r>
      <w:r w:rsidR="0054224A">
        <w:rPr>
          <w:rFonts w:hint="eastAsia"/>
        </w:rPr>
        <w:t>面板</w:t>
      </w:r>
      <w:r w:rsidRPr="00BA5C11">
        <w:rPr>
          <w:rFonts w:hint="eastAsia"/>
        </w:rPr>
        <w:t>部件</w:t>
      </w:r>
      <w:bookmarkEnd w:id="18"/>
    </w:p>
    <w:p w:rsidR="00893503" w:rsidRDefault="00814F24" w:rsidP="00814F24">
      <w:pPr>
        <w:spacing w:before="65" w:after="65"/>
        <w:ind w:firstLine="480"/>
      </w:pPr>
      <w:r>
        <w:rPr>
          <w:rFonts w:hint="eastAsia"/>
        </w:rPr>
        <w:t>电脑</w:t>
      </w:r>
      <w:r w:rsidR="00893503">
        <w:rPr>
          <w:rFonts w:hint="eastAsia"/>
        </w:rPr>
        <w:t>的核心部件都在</w:t>
      </w:r>
      <w:r>
        <w:rPr>
          <w:rFonts w:hint="eastAsia"/>
        </w:rPr>
        <w:t>主机</w:t>
      </w:r>
      <w:r w:rsidR="00893503">
        <w:rPr>
          <w:rFonts w:hint="eastAsia"/>
        </w:rPr>
        <w:t>里，显示器、键盘和鼠标等外部设备通过连线（或无线）与主机连接。</w:t>
      </w:r>
    </w:p>
    <w:p w:rsidR="00893503" w:rsidRDefault="00893503" w:rsidP="00814F24">
      <w:pPr>
        <w:spacing w:before="65" w:after="65"/>
        <w:ind w:firstLine="480"/>
      </w:pPr>
      <w:r>
        <w:rPr>
          <w:rFonts w:hint="eastAsia"/>
        </w:rPr>
        <w:t>电脑主机上与用户操作相关较大的部位一般集中在主机箱的前面板上，如电源开关按钮、光盘驱动器、</w:t>
      </w:r>
      <w:r>
        <w:rPr>
          <w:rFonts w:hint="eastAsia"/>
        </w:rPr>
        <w:t>USB</w:t>
      </w:r>
      <w:r>
        <w:rPr>
          <w:rFonts w:hint="eastAsia"/>
        </w:rPr>
        <w:t>插口、耳机和麦克风插口等，如</w:t>
      </w:r>
      <w:r>
        <w:fldChar w:fldCharType="begin"/>
      </w:r>
      <w:r>
        <w:instrText xml:space="preserve"> </w:instrText>
      </w:r>
      <w:r>
        <w:rPr>
          <w:rFonts w:hint="eastAsia"/>
        </w:rPr>
        <w:instrText>REF _Ref441561527 \h</w:instrText>
      </w:r>
      <w:r>
        <w:instrText xml:space="preserve"> </w:instrText>
      </w:r>
      <w:r>
        <w:fldChar w:fldCharType="separate"/>
      </w:r>
      <w:r w:rsidR="0043311F">
        <w:rPr>
          <w:rFonts w:hint="eastAsia"/>
        </w:rPr>
        <w:t>图</w:t>
      </w:r>
      <w:r w:rsidR="0043311F">
        <w:rPr>
          <w:rFonts w:hint="eastAsia"/>
        </w:rPr>
        <w:t xml:space="preserve"> </w:t>
      </w:r>
      <w:r w:rsidR="0043311F">
        <w:rPr>
          <w:noProof/>
        </w:rPr>
        <w:t>1</w:t>
      </w:r>
      <w:r w:rsidR="0043311F">
        <w:noBreakHyphen/>
      </w:r>
      <w:r w:rsidR="0043311F">
        <w:rPr>
          <w:noProof/>
        </w:rPr>
        <w:t>2</w:t>
      </w:r>
      <w:r>
        <w:fldChar w:fldCharType="end"/>
      </w:r>
      <w:r>
        <w:rPr>
          <w:rFonts w:hint="eastAsia"/>
        </w:rPr>
        <w:t>所示。有些电脑主机前面板上还有多合一读卡器插口，方便读取数码设备里的数据。</w:t>
      </w:r>
    </w:p>
    <w:p w:rsidR="00893503" w:rsidRDefault="00814F24" w:rsidP="00893503">
      <w:pPr>
        <w:keepNext/>
        <w:spacing w:before="65" w:after="65"/>
        <w:ind w:firstLine="480"/>
      </w:pPr>
      <w:r>
        <w:rPr>
          <w:noProof/>
        </w:rPr>
        <w:lastRenderedPageBreak/>
        <w:drawing>
          <wp:inline distT="0" distB="0" distL="0" distR="0" wp14:anchorId="2F2BB8A8" wp14:editId="3B57D61B">
            <wp:extent cx="2019600" cy="235080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9600" cy="2350800"/>
                    </a:xfrm>
                    <a:prstGeom prst="rect">
                      <a:avLst/>
                    </a:prstGeom>
                  </pic:spPr>
                </pic:pic>
              </a:graphicData>
            </a:graphic>
          </wp:inline>
        </w:drawing>
      </w:r>
    </w:p>
    <w:p w:rsidR="00814F24" w:rsidRDefault="00893503" w:rsidP="00A9161A">
      <w:pPr>
        <w:pStyle w:val="afc"/>
        <w:spacing w:before="65" w:after="65"/>
      </w:pPr>
      <w:bookmarkStart w:id="19" w:name="_Ref441561527"/>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1</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2</w:t>
      </w:r>
      <w:r w:rsidR="001E5B8B">
        <w:fldChar w:fldCharType="end"/>
      </w:r>
      <w:bookmarkEnd w:id="19"/>
      <w:r>
        <w:t xml:space="preserve">  </w:t>
      </w:r>
      <w:r>
        <w:rPr>
          <w:rFonts w:hint="eastAsia"/>
        </w:rPr>
        <w:t>主机箱前面板的部件</w:t>
      </w:r>
    </w:p>
    <w:p w:rsidR="00973706" w:rsidRDefault="00973706" w:rsidP="0040593D">
      <w:pPr>
        <w:pStyle w:val="2"/>
      </w:pPr>
      <w:bookmarkStart w:id="20" w:name="_Toc497070270"/>
      <w:r>
        <w:rPr>
          <w:rFonts w:hint="eastAsia"/>
        </w:rPr>
        <w:t>一体机电脑</w:t>
      </w:r>
      <w:bookmarkEnd w:id="20"/>
    </w:p>
    <w:p w:rsidR="003F0FA5" w:rsidRDefault="003F0FA5" w:rsidP="003F0FA5">
      <w:pPr>
        <w:spacing w:before="65" w:after="65"/>
        <w:ind w:firstLine="480"/>
      </w:pPr>
      <w:r>
        <w:rPr>
          <w:rFonts w:hint="eastAsia"/>
        </w:rPr>
        <w:t>家庭电脑除了常见的台式机之外，近几年兴起的一体机电脑很适合在家庭使用。一体机电脑</w:t>
      </w:r>
      <w:r w:rsidR="000436B9">
        <w:rPr>
          <w:rFonts w:hint="eastAsia"/>
        </w:rPr>
        <w:t>就像省掉了主机箱的台式机电脑，因为</w:t>
      </w:r>
      <w:r>
        <w:rPr>
          <w:rFonts w:hint="eastAsia"/>
        </w:rPr>
        <w:t>原先台式电脑的</w:t>
      </w:r>
      <w:r w:rsidR="000436B9">
        <w:rPr>
          <w:rFonts w:hint="eastAsia"/>
        </w:rPr>
        <w:t>主</w:t>
      </w:r>
      <w:r>
        <w:rPr>
          <w:rFonts w:hint="eastAsia"/>
        </w:rPr>
        <w:t>机箱里的部件</w:t>
      </w:r>
      <w:r w:rsidR="000436B9">
        <w:rPr>
          <w:rFonts w:hint="eastAsia"/>
        </w:rPr>
        <w:t>都</w:t>
      </w:r>
      <w:r>
        <w:rPr>
          <w:rFonts w:hint="eastAsia"/>
        </w:rPr>
        <w:t>放入了显示器里</w:t>
      </w:r>
      <w:r w:rsidR="000436B9">
        <w:rPr>
          <w:rFonts w:hint="eastAsia"/>
        </w:rPr>
        <w:t>。这样</w:t>
      </w:r>
      <w:r>
        <w:rPr>
          <w:rFonts w:hint="eastAsia"/>
        </w:rPr>
        <w:t>既省掉了机箱，</w:t>
      </w:r>
      <w:r w:rsidR="000436B9">
        <w:rPr>
          <w:rFonts w:hint="eastAsia"/>
        </w:rPr>
        <w:t>也省掉原先机箱与外部设备的那些连接线。如果一体机电脑的键盘鼠标通过无线与显示屏机箱连接，电脑又是采用无线上网，那整个一体机电脑只有一根电源线，电脑桌上就会显得很整洁。一体机电脑不仅连线少、占地小、噪声也小、也很省电，而且一体机电脑都自带摄像头、麦克和音箱，电脑播放多媒体视频和网络聊天都很方便。</w:t>
      </w:r>
    </w:p>
    <w:p w:rsidR="000436B9" w:rsidRDefault="000436B9" w:rsidP="003F0FA5">
      <w:pPr>
        <w:spacing w:before="65" w:after="65"/>
        <w:ind w:firstLine="480"/>
      </w:pPr>
      <w:r>
        <w:rPr>
          <w:rFonts w:hint="eastAsia"/>
        </w:rPr>
        <w:t>原先台式电脑机箱面板上的</w:t>
      </w:r>
      <w:r w:rsidR="008D0088">
        <w:rPr>
          <w:rFonts w:hint="eastAsia"/>
        </w:rPr>
        <w:t>操作部件都集中到了一体机显示屏的面板上，在如</w:t>
      </w:r>
      <w:r w:rsidR="008D0088">
        <w:fldChar w:fldCharType="begin"/>
      </w:r>
      <w:r w:rsidR="008D0088">
        <w:instrText xml:space="preserve"> </w:instrText>
      </w:r>
      <w:r w:rsidR="008D0088">
        <w:rPr>
          <w:rFonts w:hint="eastAsia"/>
        </w:rPr>
        <w:instrText>REF _Ref441562843 \h</w:instrText>
      </w:r>
      <w:r w:rsidR="008D0088">
        <w:instrText xml:space="preserve"> </w:instrText>
      </w:r>
      <w:r w:rsidR="008D0088">
        <w:fldChar w:fldCharType="separate"/>
      </w:r>
      <w:r w:rsidR="0043311F">
        <w:rPr>
          <w:rFonts w:hint="eastAsia"/>
        </w:rPr>
        <w:t>图</w:t>
      </w:r>
      <w:r w:rsidR="0043311F">
        <w:rPr>
          <w:rFonts w:hint="eastAsia"/>
        </w:rPr>
        <w:t xml:space="preserve"> </w:t>
      </w:r>
      <w:r w:rsidR="0043311F">
        <w:rPr>
          <w:noProof/>
        </w:rPr>
        <w:t>1</w:t>
      </w:r>
      <w:r w:rsidR="0043311F">
        <w:noBreakHyphen/>
      </w:r>
      <w:r w:rsidR="0043311F">
        <w:rPr>
          <w:noProof/>
        </w:rPr>
        <w:t>3</w:t>
      </w:r>
      <w:r w:rsidR="008D0088">
        <w:fldChar w:fldCharType="end"/>
      </w:r>
      <w:r w:rsidR="008D0088">
        <w:rPr>
          <w:rFonts w:hint="eastAsia"/>
        </w:rPr>
        <w:t>所示的一体机电脑中，显示屏面板右侧有电源按钮、光盘驱动器等，面板右侧有</w:t>
      </w:r>
      <w:r w:rsidR="008D0088">
        <w:rPr>
          <w:rFonts w:hint="eastAsia"/>
        </w:rPr>
        <w:t>USB</w:t>
      </w:r>
      <w:r w:rsidR="008D0088">
        <w:rPr>
          <w:rFonts w:hint="eastAsia"/>
        </w:rPr>
        <w:t>插口、耳机插口等，面板背面有电源线插口、网线插口、</w:t>
      </w:r>
      <w:r w:rsidR="008D0088">
        <w:rPr>
          <w:rFonts w:hint="eastAsia"/>
        </w:rPr>
        <w:t>USB</w:t>
      </w:r>
      <w:r w:rsidR="008D0088">
        <w:rPr>
          <w:rFonts w:hint="eastAsia"/>
        </w:rPr>
        <w:t>插口等。</w:t>
      </w:r>
    </w:p>
    <w:p w:rsidR="008D0088" w:rsidRDefault="003F0FA5" w:rsidP="008D0088">
      <w:pPr>
        <w:keepNext/>
        <w:spacing w:before="65" w:after="65"/>
        <w:ind w:firstLine="480"/>
      </w:pPr>
      <w:r>
        <w:rPr>
          <w:noProof/>
        </w:rPr>
        <w:drawing>
          <wp:inline distT="0" distB="0" distL="0" distR="0" wp14:anchorId="33BD91D1" wp14:editId="0A8FC7C2">
            <wp:extent cx="5010912" cy="3108004"/>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5019635" cy="3113415"/>
                    </a:xfrm>
                    <a:prstGeom prst="rect">
                      <a:avLst/>
                    </a:prstGeom>
                  </pic:spPr>
                </pic:pic>
              </a:graphicData>
            </a:graphic>
          </wp:inline>
        </w:drawing>
      </w:r>
    </w:p>
    <w:p w:rsidR="003F0FA5" w:rsidRPr="003F0FA5" w:rsidRDefault="008D0088" w:rsidP="00A9161A">
      <w:pPr>
        <w:pStyle w:val="afc"/>
        <w:spacing w:before="65" w:after="65"/>
      </w:pPr>
      <w:bookmarkStart w:id="21" w:name="_Ref441562843"/>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1</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3</w:t>
      </w:r>
      <w:r w:rsidR="001E5B8B">
        <w:fldChar w:fldCharType="end"/>
      </w:r>
      <w:bookmarkEnd w:id="21"/>
      <w:r>
        <w:t xml:space="preserve">  </w:t>
      </w:r>
      <w:r>
        <w:rPr>
          <w:rFonts w:hint="eastAsia"/>
        </w:rPr>
        <w:t>一体机电脑面板的部件</w:t>
      </w:r>
    </w:p>
    <w:p w:rsidR="00D531DB" w:rsidRPr="003F0FA5" w:rsidRDefault="00D531DB" w:rsidP="00D531DB">
      <w:pPr>
        <w:spacing w:before="65" w:after="65"/>
        <w:ind w:firstLine="480"/>
      </w:pPr>
      <w:bookmarkStart w:id="22" w:name="_Toc280251059"/>
      <w:r>
        <w:rPr>
          <w:rFonts w:hint="eastAsia"/>
        </w:rPr>
        <w:t>一体机面板的侧面和背面都有</w:t>
      </w:r>
      <w:r>
        <w:rPr>
          <w:rFonts w:hint="eastAsia"/>
        </w:rPr>
        <w:t>USB</w:t>
      </w:r>
      <w:r>
        <w:rPr>
          <w:rFonts w:hint="eastAsia"/>
        </w:rPr>
        <w:t>插口，就像台式机主机箱的前面板和后部也都有</w:t>
      </w:r>
      <w:r>
        <w:rPr>
          <w:rFonts w:hint="eastAsia"/>
        </w:rPr>
        <w:t>USB</w:t>
      </w:r>
      <w:r>
        <w:rPr>
          <w:rFonts w:hint="eastAsia"/>
        </w:rPr>
        <w:t>插口一样。一般来说，将不经常插拔的</w:t>
      </w:r>
      <w:r>
        <w:rPr>
          <w:rFonts w:hint="eastAsia"/>
        </w:rPr>
        <w:t>USB</w:t>
      </w:r>
      <w:r>
        <w:rPr>
          <w:rFonts w:hint="eastAsia"/>
        </w:rPr>
        <w:t>设备插在后部的</w:t>
      </w:r>
      <w:r>
        <w:rPr>
          <w:rFonts w:hint="eastAsia"/>
        </w:rPr>
        <w:t>USB</w:t>
      </w:r>
      <w:r>
        <w:rPr>
          <w:rFonts w:hint="eastAsia"/>
        </w:rPr>
        <w:t>插口上，比如键盘、鼠标、打印机等，将经常插拔的</w:t>
      </w:r>
      <w:r>
        <w:rPr>
          <w:rFonts w:hint="eastAsia"/>
        </w:rPr>
        <w:t>USB</w:t>
      </w:r>
      <w:r>
        <w:rPr>
          <w:rFonts w:hint="eastAsia"/>
        </w:rPr>
        <w:t>设备插在前面板或一体机电脑侧面，如</w:t>
      </w:r>
      <w:r>
        <w:rPr>
          <w:rFonts w:hint="eastAsia"/>
        </w:rPr>
        <w:t>U</w:t>
      </w:r>
      <w:r>
        <w:rPr>
          <w:rFonts w:hint="eastAsia"/>
        </w:rPr>
        <w:t>盘、耳麦等。</w:t>
      </w:r>
    </w:p>
    <w:p w:rsidR="003F0FA5" w:rsidRDefault="003F0FA5" w:rsidP="0040593D">
      <w:pPr>
        <w:pStyle w:val="2"/>
      </w:pPr>
      <w:bookmarkStart w:id="23" w:name="_Toc497070271"/>
      <w:r>
        <w:rPr>
          <w:rFonts w:hint="eastAsia"/>
        </w:rPr>
        <w:lastRenderedPageBreak/>
        <w:t>开机</w:t>
      </w:r>
      <w:bookmarkEnd w:id="23"/>
    </w:p>
    <w:p w:rsidR="00F601D2" w:rsidRDefault="00047313" w:rsidP="00F601D2">
      <w:pPr>
        <w:spacing w:before="65" w:after="65"/>
        <w:ind w:firstLine="480"/>
      </w:pPr>
      <w:r>
        <w:rPr>
          <w:rFonts w:hint="eastAsia"/>
        </w:rPr>
        <w:t>电脑准备就绪后，轻按一下电源按钮，电脑加电，电源指示灯点亮，屏幕出现启动画面，直至屏幕上出现</w:t>
      </w:r>
      <w:r>
        <w:rPr>
          <w:rFonts w:hint="eastAsia"/>
        </w:rPr>
        <w:t>Windows</w:t>
      </w:r>
      <w:r>
        <w:rPr>
          <w:rFonts w:hint="eastAsia"/>
        </w:rPr>
        <w:t>桌面，如</w:t>
      </w:r>
      <w:r w:rsidR="006F25D9">
        <w:fldChar w:fldCharType="begin"/>
      </w:r>
      <w:r w:rsidR="006F25D9">
        <w:instrText xml:space="preserve"> REF _Ref441566327 \h </w:instrText>
      </w:r>
      <w:r w:rsidR="006F25D9">
        <w:fldChar w:fldCharType="separate"/>
      </w:r>
      <w:r w:rsidR="0043311F">
        <w:rPr>
          <w:rFonts w:hint="eastAsia"/>
        </w:rPr>
        <w:t>图</w:t>
      </w:r>
      <w:r w:rsidR="0043311F">
        <w:rPr>
          <w:rFonts w:hint="eastAsia"/>
        </w:rPr>
        <w:t xml:space="preserve"> </w:t>
      </w:r>
      <w:r w:rsidR="0043311F">
        <w:rPr>
          <w:noProof/>
        </w:rPr>
        <w:t>1</w:t>
      </w:r>
      <w:r w:rsidR="0043311F">
        <w:noBreakHyphen/>
      </w:r>
      <w:r w:rsidR="0043311F">
        <w:rPr>
          <w:noProof/>
        </w:rPr>
        <w:t>4</w:t>
      </w:r>
      <w:r w:rsidR="006F25D9">
        <w:fldChar w:fldCharType="end"/>
      </w:r>
      <w:r>
        <w:rPr>
          <w:rFonts w:hint="eastAsia"/>
        </w:rPr>
        <w:t>所示。</w:t>
      </w:r>
    </w:p>
    <w:p w:rsidR="006F25D9" w:rsidRDefault="006F25D9" w:rsidP="006F25D9">
      <w:pPr>
        <w:keepNext/>
        <w:spacing w:before="65" w:after="65"/>
        <w:ind w:firstLine="480"/>
      </w:pPr>
      <w:r>
        <w:rPr>
          <w:noProof/>
        </w:rPr>
        <w:drawing>
          <wp:inline distT="0" distB="0" distL="0" distR="0" wp14:anchorId="48EF263B" wp14:editId="199A8D96">
            <wp:extent cx="4320000" cy="3240000"/>
            <wp:effectExtent l="0" t="0" r="444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bmp"/>
                    <pic:cNvPicPr/>
                  </pic:nvPicPr>
                  <pic:blipFill>
                    <a:blip r:embed="rId19">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6F25D9" w:rsidRDefault="006F25D9" w:rsidP="00A9161A">
      <w:pPr>
        <w:pStyle w:val="afc"/>
        <w:spacing w:before="65" w:after="65"/>
      </w:pPr>
      <w:bookmarkStart w:id="24" w:name="_Ref441566327"/>
      <w:bookmarkStart w:id="25" w:name="_Ref441566320"/>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1</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4</w:t>
      </w:r>
      <w:r w:rsidR="001E5B8B">
        <w:fldChar w:fldCharType="end"/>
      </w:r>
      <w:bookmarkEnd w:id="24"/>
      <w:r>
        <w:t xml:space="preserve">  </w:t>
      </w:r>
      <w:r>
        <w:rPr>
          <w:rFonts w:hint="eastAsia"/>
        </w:rPr>
        <w:t>开机后进入</w:t>
      </w:r>
      <w:r>
        <w:rPr>
          <w:rFonts w:hint="eastAsia"/>
        </w:rPr>
        <w:t>Windows</w:t>
      </w:r>
      <w:r>
        <w:rPr>
          <w:rFonts w:hint="eastAsia"/>
        </w:rPr>
        <w:t>桌面</w:t>
      </w:r>
      <w:bookmarkEnd w:id="25"/>
    </w:p>
    <w:p w:rsidR="006F25D9" w:rsidRPr="00F601D2" w:rsidRDefault="006F25D9" w:rsidP="006F25D9">
      <w:pPr>
        <w:spacing w:before="65" w:after="65"/>
        <w:ind w:firstLineChars="83" w:firstLine="199"/>
      </w:pPr>
    </w:p>
    <w:p w:rsidR="003F0FA5" w:rsidRDefault="003F0FA5" w:rsidP="0040593D">
      <w:pPr>
        <w:pStyle w:val="2"/>
      </w:pPr>
      <w:bookmarkStart w:id="26" w:name="_Toc497070272"/>
      <w:r w:rsidRPr="00BA5C11">
        <w:rPr>
          <w:rFonts w:hint="eastAsia"/>
        </w:rPr>
        <w:t>常用鼠标操作</w:t>
      </w:r>
      <w:bookmarkEnd w:id="26"/>
    </w:p>
    <w:p w:rsidR="006F25D9" w:rsidRDefault="006F25D9" w:rsidP="006F25D9">
      <w:pPr>
        <w:spacing w:before="65" w:after="65"/>
        <w:ind w:firstLine="480"/>
      </w:pPr>
      <w:r>
        <w:rPr>
          <w:rFonts w:hint="eastAsia"/>
        </w:rPr>
        <w:t>开机出现</w:t>
      </w:r>
      <w:r>
        <w:rPr>
          <w:rFonts w:hint="eastAsia"/>
        </w:rPr>
        <w:t>Windows</w:t>
      </w:r>
      <w:r>
        <w:rPr>
          <w:rFonts w:hint="eastAsia"/>
        </w:rPr>
        <w:t>桌面后，下面我们就应该用键盘和鼠标来操作电脑了，这里我们先熟悉鼠标的使用。</w:t>
      </w:r>
    </w:p>
    <w:p w:rsidR="00B70CFA" w:rsidRDefault="00B70CFA" w:rsidP="006F25D9">
      <w:pPr>
        <w:spacing w:before="65" w:after="65"/>
        <w:ind w:firstLine="480"/>
      </w:pPr>
      <w:r>
        <w:rPr>
          <w:rFonts w:hint="eastAsia"/>
        </w:rPr>
        <w:t>鼠标</w:t>
      </w:r>
      <w:r w:rsidR="006B374B">
        <w:rPr>
          <w:rFonts w:hint="eastAsia"/>
        </w:rPr>
        <w:t>通过</w:t>
      </w:r>
      <w:r>
        <w:rPr>
          <w:rFonts w:hint="eastAsia"/>
        </w:rPr>
        <w:t>有线</w:t>
      </w:r>
      <w:r w:rsidR="006B374B">
        <w:rPr>
          <w:rFonts w:hint="eastAsia"/>
        </w:rPr>
        <w:t>或</w:t>
      </w:r>
      <w:r>
        <w:rPr>
          <w:rFonts w:hint="eastAsia"/>
        </w:rPr>
        <w:t>无线</w:t>
      </w:r>
      <w:r w:rsidR="006B374B">
        <w:rPr>
          <w:rFonts w:hint="eastAsia"/>
        </w:rPr>
        <w:t>与电脑主机连接</w:t>
      </w:r>
      <w:r>
        <w:rPr>
          <w:rFonts w:hint="eastAsia"/>
        </w:rPr>
        <w:t>，</w:t>
      </w:r>
      <w:r w:rsidR="006B374B">
        <w:rPr>
          <w:rFonts w:hint="eastAsia"/>
        </w:rPr>
        <w:t>鼠标上面主要有三件按键：鼠标左键、鼠标右键和鼠标滚轮，如</w:t>
      </w:r>
      <w:r w:rsidR="006B374B">
        <w:fldChar w:fldCharType="begin"/>
      </w:r>
      <w:r w:rsidR="006B374B">
        <w:instrText xml:space="preserve"> </w:instrText>
      </w:r>
      <w:r w:rsidR="006B374B">
        <w:rPr>
          <w:rFonts w:hint="eastAsia"/>
        </w:rPr>
        <w:instrText>REF _Ref441586367 \h</w:instrText>
      </w:r>
      <w:r w:rsidR="006B374B">
        <w:instrText xml:space="preserve"> </w:instrText>
      </w:r>
      <w:r w:rsidR="006B374B">
        <w:fldChar w:fldCharType="separate"/>
      </w:r>
      <w:r w:rsidR="0043311F">
        <w:rPr>
          <w:rFonts w:hint="eastAsia"/>
        </w:rPr>
        <w:t>图</w:t>
      </w:r>
      <w:r w:rsidR="0043311F">
        <w:rPr>
          <w:rFonts w:hint="eastAsia"/>
        </w:rPr>
        <w:t xml:space="preserve"> </w:t>
      </w:r>
      <w:r w:rsidR="0043311F">
        <w:rPr>
          <w:noProof/>
        </w:rPr>
        <w:t>1</w:t>
      </w:r>
      <w:r w:rsidR="0043311F">
        <w:noBreakHyphen/>
      </w:r>
      <w:r w:rsidR="0043311F">
        <w:rPr>
          <w:noProof/>
        </w:rPr>
        <w:t>5</w:t>
      </w:r>
      <w:r w:rsidR="006B374B">
        <w:fldChar w:fldCharType="end"/>
      </w:r>
      <w:r w:rsidR="006B374B">
        <w:rPr>
          <w:rFonts w:hint="eastAsia"/>
        </w:rPr>
        <w:t>所示。</w:t>
      </w:r>
    </w:p>
    <w:p w:rsidR="006B374B" w:rsidRDefault="00B70CFA" w:rsidP="006B374B">
      <w:pPr>
        <w:keepNext/>
        <w:spacing w:before="65" w:after="65"/>
        <w:ind w:firstLine="480"/>
      </w:pPr>
      <w:r>
        <w:rPr>
          <w:noProof/>
        </w:rPr>
        <w:drawing>
          <wp:inline distT="0" distB="0" distL="0" distR="0" wp14:anchorId="59367966" wp14:editId="19DC29F4">
            <wp:extent cx="3105150" cy="2638425"/>
            <wp:effectExtent l="0" t="0" r="0" b="952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5150" cy="2638425"/>
                    </a:xfrm>
                    <a:prstGeom prst="rect">
                      <a:avLst/>
                    </a:prstGeom>
                  </pic:spPr>
                </pic:pic>
              </a:graphicData>
            </a:graphic>
          </wp:inline>
        </w:drawing>
      </w:r>
    </w:p>
    <w:p w:rsidR="00B70CFA" w:rsidRDefault="006B374B" w:rsidP="00A9161A">
      <w:pPr>
        <w:pStyle w:val="afc"/>
        <w:spacing w:before="65" w:after="65"/>
      </w:pPr>
      <w:bookmarkStart w:id="27" w:name="_Ref441586367"/>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1</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5</w:t>
      </w:r>
      <w:r w:rsidR="001E5B8B">
        <w:fldChar w:fldCharType="end"/>
      </w:r>
      <w:bookmarkEnd w:id="27"/>
      <w:r>
        <w:t xml:space="preserve">  </w:t>
      </w:r>
      <w:r>
        <w:rPr>
          <w:rFonts w:hint="eastAsia"/>
        </w:rPr>
        <w:t>鼠标按键示意图</w:t>
      </w:r>
    </w:p>
    <w:p w:rsidR="006F25D9" w:rsidRDefault="006B374B" w:rsidP="006F25D9">
      <w:pPr>
        <w:spacing w:before="65" w:after="65"/>
        <w:ind w:firstLine="480"/>
      </w:pPr>
      <w:r>
        <w:rPr>
          <w:rFonts w:hint="eastAsia"/>
        </w:rPr>
        <w:t>鼠标主要有指向、单击、双击、右击、</w:t>
      </w:r>
      <w:r w:rsidR="00DC32F8">
        <w:rPr>
          <w:rFonts w:hint="eastAsia"/>
        </w:rPr>
        <w:t>拖动</w:t>
      </w:r>
      <w:r>
        <w:rPr>
          <w:rFonts w:hint="eastAsia"/>
        </w:rPr>
        <w:t>和滚动</w:t>
      </w:r>
      <w:r w:rsidR="00DC32F8">
        <w:rPr>
          <w:rFonts w:hint="eastAsia"/>
        </w:rPr>
        <w:t>等操作</w:t>
      </w:r>
      <w:r>
        <w:rPr>
          <w:rFonts w:hint="eastAsia"/>
        </w:rPr>
        <w:t>：</w:t>
      </w:r>
    </w:p>
    <w:p w:rsidR="003F0FA5" w:rsidRPr="00BA5C11" w:rsidRDefault="003F0FA5" w:rsidP="002563F0">
      <w:pPr>
        <w:pStyle w:val="afd"/>
        <w:numPr>
          <w:ilvl w:val="0"/>
          <w:numId w:val="23"/>
        </w:numPr>
        <w:spacing w:before="65" w:after="65"/>
        <w:ind w:firstLineChars="0"/>
      </w:pPr>
      <w:r w:rsidRPr="00BA5C11">
        <w:rPr>
          <w:rFonts w:hint="eastAsia"/>
        </w:rPr>
        <w:lastRenderedPageBreak/>
        <w:t>指</w:t>
      </w:r>
      <w:r w:rsidR="00DC32F8">
        <w:rPr>
          <w:rFonts w:hint="eastAsia"/>
        </w:rPr>
        <w:t>向</w:t>
      </w:r>
      <w:r w:rsidR="002563F0">
        <w:rPr>
          <w:rFonts w:hint="eastAsia"/>
        </w:rPr>
        <w:t>：</w:t>
      </w:r>
      <w:r w:rsidR="00DC32F8">
        <w:rPr>
          <w:rFonts w:hint="eastAsia"/>
        </w:rPr>
        <w:t>也称为定位，指的是在桌面上</w:t>
      </w:r>
      <w:r w:rsidRPr="00BA5C11">
        <w:rPr>
          <w:rFonts w:hint="eastAsia"/>
        </w:rPr>
        <w:t>移动鼠标</w:t>
      </w:r>
      <w:r>
        <w:rPr>
          <w:rFonts w:hint="eastAsia"/>
        </w:rPr>
        <w:t>，</w:t>
      </w:r>
      <w:r w:rsidR="00DC32F8">
        <w:rPr>
          <w:rFonts w:hint="eastAsia"/>
        </w:rPr>
        <w:t>让电脑屏幕上的鼠标光标跟着移动</w:t>
      </w:r>
      <w:r>
        <w:rPr>
          <w:rFonts w:hint="eastAsia"/>
        </w:rPr>
        <w:t>到</w:t>
      </w:r>
      <w:r>
        <w:t>某个地方</w:t>
      </w:r>
      <w:r w:rsidR="00DC32F8">
        <w:rPr>
          <w:rFonts w:hint="eastAsia"/>
        </w:rPr>
        <w:t>，为后面的点击定位、做准备。</w:t>
      </w:r>
    </w:p>
    <w:p w:rsidR="003F0FA5" w:rsidRPr="00BA5C11" w:rsidRDefault="003F0FA5" w:rsidP="002563F0">
      <w:pPr>
        <w:pStyle w:val="afd"/>
        <w:numPr>
          <w:ilvl w:val="0"/>
          <w:numId w:val="23"/>
        </w:numPr>
        <w:spacing w:before="65" w:after="65"/>
        <w:ind w:firstLineChars="0"/>
      </w:pPr>
      <w:r>
        <w:rPr>
          <w:rFonts w:hint="eastAsia"/>
        </w:rPr>
        <w:t>单击：</w:t>
      </w:r>
      <w:r w:rsidR="00B36679">
        <w:rPr>
          <w:rFonts w:hint="eastAsia"/>
        </w:rPr>
        <w:t>将鼠标光标定位到某个目标后，轻点</w:t>
      </w:r>
      <w:r>
        <w:t>一下鼠标左键</w:t>
      </w:r>
      <w:r w:rsidR="00B36679">
        <w:rPr>
          <w:rFonts w:hint="eastAsia"/>
        </w:rPr>
        <w:t>，选取这个目标。</w:t>
      </w:r>
    </w:p>
    <w:p w:rsidR="003F0FA5" w:rsidRPr="00BA5C11" w:rsidRDefault="003F0FA5" w:rsidP="002563F0">
      <w:pPr>
        <w:pStyle w:val="afd"/>
        <w:numPr>
          <w:ilvl w:val="0"/>
          <w:numId w:val="23"/>
        </w:numPr>
        <w:spacing w:before="65" w:after="65"/>
        <w:ind w:firstLineChars="0"/>
      </w:pPr>
      <w:r>
        <w:rPr>
          <w:rFonts w:hint="eastAsia"/>
        </w:rPr>
        <w:t>双击：</w:t>
      </w:r>
      <w:r w:rsidR="007665CD">
        <w:rPr>
          <w:rFonts w:hint="eastAsia"/>
        </w:rPr>
        <w:t>将鼠标光标定位到某个目标后，</w:t>
      </w:r>
      <w:r>
        <w:t>连续</w:t>
      </w:r>
      <w:r>
        <w:rPr>
          <w:rFonts w:hint="eastAsia"/>
        </w:rPr>
        <w:t>快速</w:t>
      </w:r>
      <w:r w:rsidR="007665CD">
        <w:rPr>
          <w:rFonts w:hint="eastAsia"/>
        </w:rPr>
        <w:t>地轻点</w:t>
      </w:r>
      <w:r>
        <w:t>两下鼠标左键</w:t>
      </w:r>
      <w:r w:rsidR="007665CD">
        <w:rPr>
          <w:rFonts w:hint="eastAsia"/>
        </w:rPr>
        <w:t>。要注意的是，这两下点击的间隔时间要尽可能短，且在两下点击的时候鼠标位置</w:t>
      </w:r>
      <w:r>
        <w:t>不能移动</w:t>
      </w:r>
      <w:r w:rsidR="007665CD">
        <w:rPr>
          <w:rFonts w:hint="eastAsia"/>
        </w:rPr>
        <w:t>，不然双击就成了两次单击了。</w:t>
      </w:r>
      <w:r w:rsidR="004322CB">
        <w:rPr>
          <w:rFonts w:hint="eastAsia"/>
        </w:rPr>
        <w:t>对于初学电脑的中老年人来说，双击操作是个难点，必须要花功夫去熟练掌握，我们可以通过下面的玩纸牌游戏来多练习。</w:t>
      </w:r>
    </w:p>
    <w:p w:rsidR="003F0FA5" w:rsidRDefault="003F0FA5" w:rsidP="002563F0">
      <w:pPr>
        <w:pStyle w:val="afd"/>
        <w:numPr>
          <w:ilvl w:val="0"/>
          <w:numId w:val="23"/>
        </w:numPr>
        <w:spacing w:before="65" w:after="65"/>
        <w:ind w:firstLineChars="0"/>
      </w:pPr>
      <w:r>
        <w:rPr>
          <w:rFonts w:hint="eastAsia"/>
        </w:rPr>
        <w:t>右击：</w:t>
      </w:r>
      <w:r w:rsidR="004322CB">
        <w:rPr>
          <w:rFonts w:hint="eastAsia"/>
        </w:rPr>
        <w:t>将鼠标光标定位到某个目标后，轻点</w:t>
      </w:r>
      <w:r>
        <w:t>一下鼠标右键</w:t>
      </w:r>
      <w:r w:rsidR="004322CB">
        <w:rPr>
          <w:rFonts w:hint="eastAsia"/>
        </w:rPr>
        <w:t>，会调出快捷菜单。有些软件界面没有菜单（选单），要发送</w:t>
      </w:r>
      <w:r w:rsidR="0024549E">
        <w:rPr>
          <w:rFonts w:hint="eastAsia"/>
        </w:rPr>
        <w:t>操作</w:t>
      </w:r>
      <w:r w:rsidR="004322CB">
        <w:rPr>
          <w:rFonts w:hint="eastAsia"/>
        </w:rPr>
        <w:t>命令，</w:t>
      </w:r>
      <w:r w:rsidR="0024549E">
        <w:rPr>
          <w:rFonts w:hint="eastAsia"/>
        </w:rPr>
        <w:t>可以通过右击鼠标调出快捷菜单来实现。有些软件即使有菜单命令，但菜单中的命令太多太杂，也可通过右击鼠标，从出现的快捷菜单中选择命令。快捷菜单集合了针对当前的操作对象的最常用命令，所以通过快捷菜单操作会很快捷。平常我们用的最多的还是鼠标的左键单击操作，要是没有特别指明，我们说的单击操作，就是指的单击鼠标左键。</w:t>
      </w:r>
    </w:p>
    <w:p w:rsidR="006D48F7" w:rsidRDefault="003F0FA5" w:rsidP="006D48F7">
      <w:pPr>
        <w:pStyle w:val="afd"/>
        <w:numPr>
          <w:ilvl w:val="0"/>
          <w:numId w:val="23"/>
        </w:numPr>
        <w:spacing w:before="65" w:after="65"/>
        <w:ind w:firstLineChars="0"/>
      </w:pPr>
      <w:r w:rsidRPr="00BA5C11">
        <w:rPr>
          <w:rFonts w:hint="eastAsia"/>
        </w:rPr>
        <w:t>拖动</w:t>
      </w:r>
      <w:r>
        <w:rPr>
          <w:rFonts w:hint="eastAsia"/>
        </w:rPr>
        <w:t>：移动鼠标，</w:t>
      </w:r>
      <w:r>
        <w:t>让鼠标</w:t>
      </w:r>
      <w:r w:rsidR="0024549E">
        <w:rPr>
          <w:rFonts w:hint="eastAsia"/>
        </w:rPr>
        <w:t>光标</w:t>
      </w:r>
      <w:r>
        <w:t>指向某个</w:t>
      </w:r>
      <w:r w:rsidR="0024549E">
        <w:rPr>
          <w:rFonts w:hint="eastAsia"/>
        </w:rPr>
        <w:t>目标</w:t>
      </w:r>
      <w:r>
        <w:t>，</w:t>
      </w:r>
      <w:r w:rsidR="0024549E">
        <w:rPr>
          <w:rFonts w:hint="eastAsia"/>
        </w:rPr>
        <w:t>然后</w:t>
      </w:r>
      <w:r>
        <w:t>按下鼠标左键</w:t>
      </w:r>
      <w:r w:rsidR="0024549E">
        <w:rPr>
          <w:rFonts w:hint="eastAsia"/>
        </w:rPr>
        <w:t>，并按住不放，</w:t>
      </w:r>
      <w:r w:rsidR="006D48F7">
        <w:t>移动鼠标，</w:t>
      </w:r>
      <w:r w:rsidR="006D48F7">
        <w:rPr>
          <w:rFonts w:hint="eastAsia"/>
        </w:rPr>
        <w:t>刚才按住的目标会</w:t>
      </w:r>
      <w:r w:rsidR="006D48F7">
        <w:t>跟着移动，</w:t>
      </w:r>
      <w:r w:rsidR="006D48F7">
        <w:rPr>
          <w:rFonts w:hint="eastAsia"/>
        </w:rPr>
        <w:t>移动</w:t>
      </w:r>
      <w:r w:rsidR="006D48F7">
        <w:t>到新的位置</w:t>
      </w:r>
      <w:r w:rsidR="006D48F7">
        <w:rPr>
          <w:rFonts w:hint="eastAsia"/>
        </w:rPr>
        <w:t>后</w:t>
      </w:r>
      <w:r w:rsidR="006D48F7">
        <w:t>，</w:t>
      </w:r>
      <w:r w:rsidR="006D48F7">
        <w:rPr>
          <w:rFonts w:hint="eastAsia"/>
        </w:rPr>
        <w:t>再松开</w:t>
      </w:r>
      <w:r w:rsidR="006D48F7">
        <w:t>鼠标左键，目标</w:t>
      </w:r>
      <w:r w:rsidR="006D48F7">
        <w:rPr>
          <w:rFonts w:hint="eastAsia"/>
        </w:rPr>
        <w:t>就被</w:t>
      </w:r>
      <w:r w:rsidR="006D48F7">
        <w:t>拖到新的位置</w:t>
      </w:r>
      <w:r w:rsidR="006D48F7">
        <w:rPr>
          <w:rFonts w:hint="eastAsia"/>
        </w:rPr>
        <w:t>了。比如，将电脑桌面上的图标移动位置、将文档中的一些文字移到别的地方等操作都涉及到鼠标拖动。拖动操作要求在拖动过程中一直按住鼠标左键不放开，这对初学者来说也是一个难点，经常地在拖动过程中没按住松开了左键，导致没有将目标拖到正确的位置。</w:t>
      </w:r>
    </w:p>
    <w:p w:rsidR="00A63F06" w:rsidRDefault="00A63F06" w:rsidP="00335F39">
      <w:pPr>
        <w:pStyle w:val="afd"/>
        <w:numPr>
          <w:ilvl w:val="0"/>
          <w:numId w:val="23"/>
        </w:numPr>
        <w:spacing w:before="65" w:after="65"/>
        <w:ind w:firstLineChars="0"/>
      </w:pPr>
      <w:r>
        <w:rPr>
          <w:rFonts w:hint="eastAsia"/>
        </w:rPr>
        <w:t>滚动：有些区域中的内容比较多，窗口显示不下，这时我们</w:t>
      </w:r>
      <w:r w:rsidR="00AD5305">
        <w:rPr>
          <w:rFonts w:hint="eastAsia"/>
        </w:rPr>
        <w:t>可以</w:t>
      </w:r>
      <w:r>
        <w:rPr>
          <w:rFonts w:hint="eastAsia"/>
        </w:rPr>
        <w:t>前后滚动鼠标中间的滚轮</w:t>
      </w:r>
      <w:r w:rsidR="00AD5305">
        <w:rPr>
          <w:rFonts w:hint="eastAsia"/>
        </w:rPr>
        <w:t>，让窗口里的内容也跟着上下移动，显示出其余的条目。比如</w:t>
      </w:r>
      <w:r w:rsidR="00AD5305">
        <w:rPr>
          <w:rFonts w:hint="eastAsia"/>
        </w:rPr>
        <w:t>Word</w:t>
      </w:r>
      <w:r w:rsidR="00AD5305">
        <w:rPr>
          <w:rFonts w:hint="eastAsia"/>
        </w:rPr>
        <w:t>软件窗口中文档内容较多，可以通过鼠标滚轮上下翻动；文件列表窗口的文件条目比较多，可以通过鼠标滚轮显示其他文件名。</w:t>
      </w:r>
    </w:p>
    <w:p w:rsidR="003F0FA5" w:rsidRDefault="003F0FA5" w:rsidP="0040593D">
      <w:pPr>
        <w:pStyle w:val="2"/>
      </w:pPr>
      <w:bookmarkStart w:id="28" w:name="_Toc497070273"/>
      <w:r>
        <w:rPr>
          <w:rFonts w:hint="eastAsia"/>
        </w:rPr>
        <w:t>玩</w:t>
      </w:r>
      <w:r w:rsidRPr="00BA5C11">
        <w:rPr>
          <w:rFonts w:hint="eastAsia"/>
        </w:rPr>
        <w:t>纸牌游戏</w:t>
      </w:r>
      <w:bookmarkEnd w:id="28"/>
    </w:p>
    <w:p w:rsidR="008743EF" w:rsidRDefault="008A1E03" w:rsidP="00A63F06">
      <w:pPr>
        <w:spacing w:before="65" w:after="65"/>
        <w:ind w:firstLine="480"/>
      </w:pPr>
      <w:r>
        <w:rPr>
          <w:rFonts w:hint="eastAsia"/>
        </w:rPr>
        <w:t>鼠标操作是使用电脑的最基本操作，我们</w:t>
      </w:r>
      <w:r w:rsidR="008743EF">
        <w:rPr>
          <w:rFonts w:hint="eastAsia"/>
        </w:rPr>
        <w:t>需要</w:t>
      </w:r>
      <w:r>
        <w:rPr>
          <w:rFonts w:hint="eastAsia"/>
        </w:rPr>
        <w:t>熟练掌握</w:t>
      </w:r>
      <w:r w:rsidR="008743EF">
        <w:rPr>
          <w:rFonts w:hint="eastAsia"/>
        </w:rPr>
        <w:t>。下面我们通过玩纸牌游戏来练习鼠标操作。</w:t>
      </w:r>
    </w:p>
    <w:p w:rsidR="00F94B8A" w:rsidRDefault="008743EF" w:rsidP="00F94B8A">
      <w:pPr>
        <w:spacing w:before="65" w:after="65"/>
        <w:ind w:firstLine="480"/>
      </w:pPr>
      <w:r>
        <w:rPr>
          <w:rFonts w:hint="eastAsia"/>
        </w:rPr>
        <w:t>移动鼠标，将鼠标光标定位到电脑屏幕左下角的</w:t>
      </w:r>
      <w:r>
        <w:rPr>
          <w:rFonts w:hint="eastAsia"/>
        </w:rPr>
        <w:t>Windows</w:t>
      </w:r>
      <w:r>
        <w:rPr>
          <w:rFonts w:hint="eastAsia"/>
        </w:rPr>
        <w:t>图标</w:t>
      </w:r>
      <w:r w:rsidR="004F2AA5" w:rsidRPr="00ED6D0A">
        <w:rPr>
          <w:noProof/>
          <w:position w:val="-2"/>
        </w:rPr>
        <w:drawing>
          <wp:inline distT="0" distB="0" distL="0" distR="0" wp14:anchorId="2E423EB2" wp14:editId="3E6C1053">
            <wp:extent cx="139065" cy="12827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 cy="128270"/>
                    </a:xfrm>
                    <a:prstGeom prst="rect">
                      <a:avLst/>
                    </a:prstGeom>
                    <a:noFill/>
                    <a:ln>
                      <a:noFill/>
                    </a:ln>
                  </pic:spPr>
                </pic:pic>
              </a:graphicData>
            </a:graphic>
          </wp:inline>
        </w:drawing>
      </w:r>
      <w:r>
        <w:rPr>
          <w:rFonts w:hint="eastAsia"/>
        </w:rPr>
        <w:t>上，在</w:t>
      </w:r>
      <w:r w:rsidR="00AC7783" w:rsidRPr="00ED6D0A">
        <w:rPr>
          <w:noProof/>
          <w:position w:val="-2"/>
        </w:rPr>
        <w:drawing>
          <wp:inline distT="0" distB="0" distL="0" distR="0" wp14:anchorId="52BB1BF0" wp14:editId="6F2BB395">
            <wp:extent cx="139065" cy="12827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 cy="128270"/>
                    </a:xfrm>
                    <a:prstGeom prst="rect">
                      <a:avLst/>
                    </a:prstGeom>
                    <a:noFill/>
                    <a:ln>
                      <a:noFill/>
                    </a:ln>
                  </pic:spPr>
                </pic:pic>
              </a:graphicData>
            </a:graphic>
          </wp:inline>
        </w:drawing>
      </w:r>
      <w:r>
        <w:rPr>
          <w:rFonts w:hint="eastAsia"/>
        </w:rPr>
        <w:t>图标上</w:t>
      </w:r>
      <w:r w:rsidR="007E5445">
        <w:rPr>
          <w:rFonts w:hint="eastAsia"/>
        </w:rPr>
        <w:t>轻按鼠标左键（单击），弹出</w:t>
      </w:r>
      <w:r w:rsidR="007E5445">
        <w:rPr>
          <w:rFonts w:hint="eastAsia"/>
        </w:rPr>
        <w:t>Windows</w:t>
      </w:r>
      <w:r w:rsidR="007E5445">
        <w:rPr>
          <w:rFonts w:hint="eastAsia"/>
        </w:rPr>
        <w:t>开始菜单，开始菜单右半部是磁贴图标，若磁贴图标显示不全，可以将鼠标光标定位到这些磁贴图标区域，上下滚动鼠标中间的滚轮，让这些磁贴图标上下移动，直到找到</w:t>
      </w:r>
      <w:r w:rsidR="007E5445">
        <w:rPr>
          <w:rFonts w:hint="eastAsia"/>
        </w:rPr>
        <w:t>Microsoft</w:t>
      </w:r>
      <w:r w:rsidR="007E5445">
        <w:t xml:space="preserve"> </w:t>
      </w:r>
      <w:r w:rsidR="007E5445">
        <w:rPr>
          <w:rFonts w:hint="eastAsia"/>
        </w:rPr>
        <w:t>Solitaire</w:t>
      </w:r>
      <w:r w:rsidR="007E5445">
        <w:t xml:space="preserve"> </w:t>
      </w:r>
      <w:r w:rsidR="007E5445">
        <w:rPr>
          <w:rFonts w:hint="eastAsia"/>
        </w:rPr>
        <w:t>Collection</w:t>
      </w:r>
      <w:r w:rsidR="007E5445">
        <w:rPr>
          <w:rFonts w:hint="eastAsia"/>
        </w:rPr>
        <w:t>图标，</w:t>
      </w:r>
      <w:r w:rsidR="00F94B8A">
        <w:rPr>
          <w:rFonts w:hint="eastAsia"/>
        </w:rPr>
        <w:t>如</w:t>
      </w:r>
      <w:r w:rsidR="00F94B8A">
        <w:fldChar w:fldCharType="begin"/>
      </w:r>
      <w:r w:rsidR="00F94B8A">
        <w:instrText xml:space="preserve"> </w:instrText>
      </w:r>
      <w:r w:rsidR="00F94B8A">
        <w:rPr>
          <w:rFonts w:hint="eastAsia"/>
        </w:rPr>
        <w:instrText>REF _Ref441573329 \h</w:instrText>
      </w:r>
      <w:r w:rsidR="00F94B8A">
        <w:instrText xml:space="preserve"> </w:instrText>
      </w:r>
      <w:r w:rsidR="00F94B8A">
        <w:fldChar w:fldCharType="separate"/>
      </w:r>
      <w:r w:rsidR="0043311F">
        <w:t>图</w:t>
      </w:r>
      <w:r w:rsidR="0043311F">
        <w:t xml:space="preserve"> </w:t>
      </w:r>
      <w:r w:rsidR="0043311F">
        <w:rPr>
          <w:noProof/>
        </w:rPr>
        <w:t>1</w:t>
      </w:r>
      <w:r w:rsidR="0043311F">
        <w:noBreakHyphen/>
      </w:r>
      <w:r w:rsidR="0043311F">
        <w:rPr>
          <w:noProof/>
        </w:rPr>
        <w:t>6</w:t>
      </w:r>
      <w:r w:rsidR="00F94B8A">
        <w:fldChar w:fldCharType="end"/>
      </w:r>
      <w:r w:rsidR="00F94B8A">
        <w:rPr>
          <w:rFonts w:hint="eastAsia"/>
        </w:rPr>
        <w:t>所示，这是</w:t>
      </w:r>
      <w:r w:rsidR="00F94B8A">
        <w:rPr>
          <w:rFonts w:hint="eastAsia"/>
        </w:rPr>
        <w:t>Windows</w:t>
      </w:r>
      <w:r w:rsidR="00F94B8A">
        <w:t xml:space="preserve"> 10</w:t>
      </w:r>
      <w:r w:rsidR="00F94B8A">
        <w:rPr>
          <w:rFonts w:hint="eastAsia"/>
        </w:rPr>
        <w:t>中的纸牌游戏集合。</w:t>
      </w:r>
    </w:p>
    <w:p w:rsidR="00F94B8A" w:rsidRDefault="008A1E03" w:rsidP="00F94B8A">
      <w:pPr>
        <w:keepNext/>
        <w:spacing w:before="65" w:after="65"/>
        <w:ind w:firstLineChars="0"/>
      </w:pPr>
      <w:r w:rsidRPr="008A1E03">
        <w:rPr>
          <w:noProof/>
        </w:rPr>
        <w:lastRenderedPageBreak/>
        <w:drawing>
          <wp:inline distT="0" distB="0" distL="0" distR="0" wp14:anchorId="7A953C75" wp14:editId="4A3D52E8">
            <wp:extent cx="4320000" cy="3240000"/>
            <wp:effectExtent l="0" t="0" r="4445" b="0"/>
            <wp:docPr id="40" name="图片 40" descr="C:\Software\SNAG-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ftware\SNAG-0001.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F94B8A" w:rsidRDefault="00F94B8A" w:rsidP="00A9161A">
      <w:pPr>
        <w:pStyle w:val="afc"/>
        <w:spacing w:before="65" w:after="65"/>
      </w:pPr>
      <w:bookmarkStart w:id="29" w:name="_Ref441573329"/>
      <w:r>
        <w:t>图</w:t>
      </w:r>
      <w:r>
        <w:t xml:space="preserve"> </w:t>
      </w:r>
      <w:fldSimple w:instr=" STYLEREF 1 \s ">
        <w:r w:rsidR="0043311F">
          <w:rPr>
            <w:noProof/>
          </w:rPr>
          <w:t>1</w:t>
        </w:r>
      </w:fldSimple>
      <w:r w:rsidR="001E5B8B">
        <w:noBreakHyphen/>
      </w:r>
      <w:r w:rsidR="001E5B8B">
        <w:fldChar w:fldCharType="begin"/>
      </w:r>
      <w:r w:rsidR="001E5B8B">
        <w:instrText xml:space="preserve"> SEQ </w:instrText>
      </w:r>
      <w:r w:rsidR="001E5B8B">
        <w:instrText>图</w:instrText>
      </w:r>
      <w:r w:rsidR="001E5B8B">
        <w:instrText xml:space="preserve"> \* ARABIC \s 1 </w:instrText>
      </w:r>
      <w:r w:rsidR="001E5B8B">
        <w:fldChar w:fldCharType="separate"/>
      </w:r>
      <w:r w:rsidR="0043311F">
        <w:rPr>
          <w:noProof/>
        </w:rPr>
        <w:t>6</w:t>
      </w:r>
      <w:r w:rsidR="001E5B8B">
        <w:fldChar w:fldCharType="end"/>
      </w:r>
      <w:bookmarkEnd w:id="29"/>
      <w:r>
        <w:t xml:space="preserve">  </w:t>
      </w:r>
      <w:r>
        <w:rPr>
          <w:rFonts w:hint="eastAsia"/>
        </w:rPr>
        <w:t>在开始菜单中找到纸牌游戏</w:t>
      </w:r>
    </w:p>
    <w:p w:rsidR="00066944" w:rsidRDefault="00F94B8A" w:rsidP="00066944">
      <w:pPr>
        <w:spacing w:before="65" w:after="65"/>
        <w:ind w:firstLine="480"/>
      </w:pPr>
      <w:r>
        <w:rPr>
          <w:rFonts w:hint="eastAsia"/>
        </w:rPr>
        <w:t>在这将鼠标光标移动到这个纸牌磁贴图标上，单击鼠标左键，出现欢迎对话框</w:t>
      </w:r>
      <w:r w:rsidR="00BC57CF">
        <w:rPr>
          <w:rFonts w:hint="eastAsia"/>
        </w:rPr>
        <w:t>，如</w:t>
      </w:r>
      <w:r w:rsidR="00BC57CF">
        <w:fldChar w:fldCharType="begin"/>
      </w:r>
      <w:r w:rsidR="00BC57CF">
        <w:instrText xml:space="preserve"> </w:instrText>
      </w:r>
      <w:r w:rsidR="00BC57CF">
        <w:rPr>
          <w:rFonts w:hint="eastAsia"/>
        </w:rPr>
        <w:instrText>REF _Ref441573852 \h</w:instrText>
      </w:r>
      <w:r w:rsidR="00BC57CF">
        <w:instrText xml:space="preserve"> </w:instrText>
      </w:r>
      <w:r w:rsidR="00BC57CF">
        <w:fldChar w:fldCharType="separate"/>
      </w:r>
      <w:r w:rsidR="0043311F">
        <w:t>图</w:t>
      </w:r>
      <w:r w:rsidR="0043311F">
        <w:t xml:space="preserve"> </w:t>
      </w:r>
      <w:r w:rsidR="0043311F">
        <w:rPr>
          <w:noProof/>
        </w:rPr>
        <w:t>1</w:t>
      </w:r>
      <w:r w:rsidR="0043311F">
        <w:noBreakHyphen/>
      </w:r>
      <w:r w:rsidR="0043311F">
        <w:rPr>
          <w:noProof/>
        </w:rPr>
        <w:t>7</w:t>
      </w:r>
      <w:r w:rsidR="00BC57CF">
        <w:fldChar w:fldCharType="end"/>
      </w:r>
      <w:r w:rsidR="00066944">
        <w:rPr>
          <w:rFonts w:hint="eastAsia"/>
        </w:rPr>
        <w:t>左图</w:t>
      </w:r>
      <w:r w:rsidR="00BC57CF">
        <w:rPr>
          <w:rFonts w:hint="eastAsia"/>
        </w:rPr>
        <w:t>所示。将鼠标光标移动定位到对话框右下角的“确定”按钮上，单击鼠标左键，关闭对话框</w:t>
      </w:r>
      <w:r w:rsidR="00066944">
        <w:rPr>
          <w:rFonts w:hint="eastAsia"/>
        </w:rPr>
        <w:t>，出现</w:t>
      </w:r>
      <w:r w:rsidR="00066944">
        <w:rPr>
          <w:rFonts w:hint="eastAsia"/>
        </w:rPr>
        <w:t>5</w:t>
      </w:r>
      <w:r w:rsidR="00066944">
        <w:rPr>
          <w:rFonts w:hint="eastAsia"/>
        </w:rPr>
        <w:t>种纸牌的选择界面，如</w:t>
      </w:r>
      <w:r w:rsidR="00066944">
        <w:fldChar w:fldCharType="begin"/>
      </w:r>
      <w:r w:rsidR="00066944">
        <w:instrText xml:space="preserve"> </w:instrText>
      </w:r>
      <w:r w:rsidR="00066944">
        <w:rPr>
          <w:rFonts w:hint="eastAsia"/>
        </w:rPr>
        <w:instrText>REF _Ref441573852 \h</w:instrText>
      </w:r>
      <w:r w:rsidR="00066944">
        <w:instrText xml:space="preserve"> </w:instrText>
      </w:r>
      <w:r w:rsidR="00066944">
        <w:fldChar w:fldCharType="separate"/>
      </w:r>
      <w:r w:rsidR="0043311F">
        <w:t>图</w:t>
      </w:r>
      <w:r w:rsidR="0043311F">
        <w:t xml:space="preserve"> </w:t>
      </w:r>
      <w:r w:rsidR="0043311F">
        <w:rPr>
          <w:noProof/>
        </w:rPr>
        <w:t>1</w:t>
      </w:r>
      <w:r w:rsidR="0043311F">
        <w:noBreakHyphen/>
      </w:r>
      <w:r w:rsidR="0043311F">
        <w:rPr>
          <w:noProof/>
        </w:rPr>
        <w:t>7</w:t>
      </w:r>
      <w:r w:rsidR="00066944">
        <w:fldChar w:fldCharType="end"/>
      </w:r>
      <w:r w:rsidR="00066944">
        <w:rPr>
          <w:rFonts w:hint="eastAsia"/>
        </w:rPr>
        <w:t>右图所示。</w:t>
      </w:r>
    </w:p>
    <w:p w:rsidR="00BC57CF" w:rsidRDefault="008A1E03" w:rsidP="00BC57CF">
      <w:pPr>
        <w:keepNext/>
        <w:spacing w:before="65" w:after="65"/>
        <w:ind w:firstLineChars="0"/>
      </w:pPr>
      <w:r w:rsidRPr="008A1E03">
        <w:rPr>
          <w:noProof/>
        </w:rPr>
        <w:drawing>
          <wp:inline distT="0" distB="0" distL="0" distR="0" wp14:anchorId="2DA2789B" wp14:editId="4CF9A27B">
            <wp:extent cx="2880000" cy="3060000"/>
            <wp:effectExtent l="0" t="0" r="0" b="7620"/>
            <wp:docPr id="39" name="图片 39" descr="C:\Software\SNAG-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oftware\SNAG-0002.bmp"/>
                    <pic:cNvPicPr>
                      <a:picLocks noChangeAspect="1" noChangeArrowheads="1"/>
                    </pic:cNvPicPr>
                  </pic:nvPicPr>
                  <pic:blipFill rotWithShape="1">
                    <a:blip r:embed="rId23">
                      <a:extLst>
                        <a:ext uri="{28A0092B-C50C-407E-A947-70E740481C1C}">
                          <a14:useLocalDpi xmlns:a14="http://schemas.microsoft.com/office/drawing/2010/main" val="0"/>
                        </a:ext>
                      </a:extLst>
                    </a:blip>
                    <a:srcRect l="5895" r="31340" b="11053"/>
                    <a:stretch/>
                  </pic:blipFill>
                  <pic:spPr bwMode="auto">
                    <a:xfrm>
                      <a:off x="0" y="0"/>
                      <a:ext cx="2880000" cy="3060000"/>
                    </a:xfrm>
                    <a:prstGeom prst="rect">
                      <a:avLst/>
                    </a:prstGeom>
                    <a:noFill/>
                    <a:ln>
                      <a:noFill/>
                    </a:ln>
                    <a:extLst>
                      <a:ext uri="{53640926-AAD7-44D8-BBD7-CCE9431645EC}">
                        <a14:shadowObscured xmlns:a14="http://schemas.microsoft.com/office/drawing/2010/main"/>
                      </a:ext>
                    </a:extLst>
                  </pic:spPr>
                </pic:pic>
              </a:graphicData>
            </a:graphic>
          </wp:inline>
        </w:drawing>
      </w:r>
      <w:r w:rsidR="00150CAB">
        <w:rPr>
          <w:noProof/>
        </w:rPr>
        <w:t xml:space="preserve"> </w:t>
      </w:r>
      <w:r w:rsidR="00150CAB" w:rsidRPr="008A1E03">
        <w:rPr>
          <w:noProof/>
        </w:rPr>
        <w:drawing>
          <wp:inline distT="0" distB="0" distL="0" distR="0" wp14:anchorId="1FDB3029" wp14:editId="36D368D1">
            <wp:extent cx="2883600" cy="3060000"/>
            <wp:effectExtent l="0" t="0" r="0" b="7620"/>
            <wp:docPr id="37" name="图片 37" descr="C:\Software\SNAG-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oftware\SNAG-0004.bmp"/>
                    <pic:cNvPicPr>
                      <a:picLocks noChangeAspect="1" noChangeArrowheads="1"/>
                    </pic:cNvPicPr>
                  </pic:nvPicPr>
                  <pic:blipFill rotWithShape="1">
                    <a:blip r:embed="rId24">
                      <a:extLst>
                        <a:ext uri="{28A0092B-C50C-407E-A947-70E740481C1C}">
                          <a14:useLocalDpi xmlns:a14="http://schemas.microsoft.com/office/drawing/2010/main" val="0"/>
                        </a:ext>
                      </a:extLst>
                    </a:blip>
                    <a:srcRect l="5773" r="31340" b="11053"/>
                    <a:stretch/>
                  </pic:blipFill>
                  <pic:spPr bwMode="auto">
                    <a:xfrm>
                      <a:off x="0" y="0"/>
                      <a:ext cx="2883600" cy="3060000"/>
                    </a:xfrm>
                    <a:prstGeom prst="rect">
                      <a:avLst/>
                    </a:prstGeom>
                    <a:noFill/>
                    <a:ln>
                      <a:noFill/>
                    </a:ln>
                    <a:extLst>
                      <a:ext uri="{53640926-AAD7-44D8-BBD7-CCE9431645EC}">
                        <a14:shadowObscured xmlns:a14="http://schemas.microsoft.com/office/drawing/2010/main"/>
                      </a:ext>
                    </a:extLst>
                  </pic:spPr>
                </pic:pic>
              </a:graphicData>
            </a:graphic>
          </wp:inline>
        </w:drawing>
      </w:r>
    </w:p>
    <w:p w:rsidR="00066944" w:rsidRDefault="00BC57CF" w:rsidP="00A9161A">
      <w:pPr>
        <w:pStyle w:val="afc"/>
        <w:spacing w:before="65" w:after="65"/>
      </w:pPr>
      <w:bookmarkStart w:id="30" w:name="_Ref441573852"/>
      <w:r>
        <w:t>图</w:t>
      </w:r>
      <w:r>
        <w:t xml:space="preserve"> </w:t>
      </w:r>
      <w:fldSimple w:instr=" STYLEREF 1 \s ">
        <w:r w:rsidR="0043311F">
          <w:rPr>
            <w:noProof/>
          </w:rPr>
          <w:t>1</w:t>
        </w:r>
      </w:fldSimple>
      <w:r w:rsidR="001E5B8B">
        <w:noBreakHyphen/>
      </w:r>
      <w:r w:rsidR="001E5B8B">
        <w:fldChar w:fldCharType="begin"/>
      </w:r>
      <w:r w:rsidR="001E5B8B">
        <w:instrText xml:space="preserve"> SEQ </w:instrText>
      </w:r>
      <w:r w:rsidR="001E5B8B">
        <w:instrText>图</w:instrText>
      </w:r>
      <w:r w:rsidR="001E5B8B">
        <w:instrText xml:space="preserve"> \* ARABIC \s 1 </w:instrText>
      </w:r>
      <w:r w:rsidR="001E5B8B">
        <w:fldChar w:fldCharType="separate"/>
      </w:r>
      <w:r w:rsidR="0043311F">
        <w:rPr>
          <w:noProof/>
        </w:rPr>
        <w:t>7</w:t>
      </w:r>
      <w:r w:rsidR="001E5B8B">
        <w:fldChar w:fldCharType="end"/>
      </w:r>
      <w:bookmarkEnd w:id="30"/>
      <w:r>
        <w:t xml:space="preserve">  </w:t>
      </w:r>
      <w:r w:rsidR="00B01725">
        <w:rPr>
          <w:rFonts w:hint="eastAsia"/>
        </w:rPr>
        <w:t>关闭</w:t>
      </w:r>
      <w:r>
        <w:rPr>
          <w:rFonts w:hint="eastAsia"/>
        </w:rPr>
        <w:t>欢迎对话框</w:t>
      </w:r>
      <w:r w:rsidR="00B01725">
        <w:rPr>
          <w:rFonts w:hint="eastAsia"/>
        </w:rPr>
        <w:t>后</w:t>
      </w:r>
      <w:r w:rsidR="00066944">
        <w:rPr>
          <w:rFonts w:hint="eastAsia"/>
        </w:rPr>
        <w:t>选择</w:t>
      </w:r>
      <w:r w:rsidR="00066944" w:rsidRPr="00AE0F50">
        <w:t>Klondike</w:t>
      </w:r>
      <w:r w:rsidR="00066944" w:rsidRPr="00AE0F50">
        <w:t>纸牌游戏</w:t>
      </w:r>
    </w:p>
    <w:p w:rsidR="00C30174" w:rsidRDefault="00335F39" w:rsidP="002E6E7B">
      <w:pPr>
        <w:spacing w:before="65" w:after="65"/>
        <w:ind w:firstLine="480"/>
      </w:pPr>
      <w:r>
        <w:rPr>
          <w:rFonts w:hint="eastAsia"/>
        </w:rPr>
        <w:t>我们选择最经典的</w:t>
      </w:r>
      <w:r>
        <w:rPr>
          <w:rFonts w:hint="eastAsia"/>
        </w:rPr>
        <w:t>Klondike</w:t>
      </w:r>
      <w:r>
        <w:rPr>
          <w:rFonts w:hint="eastAsia"/>
        </w:rPr>
        <w:t>纸牌游戏，将鼠标光标移动到第一个游戏</w:t>
      </w:r>
      <w:r>
        <w:rPr>
          <w:rFonts w:hint="eastAsia"/>
        </w:rPr>
        <w:t>Klondike</w:t>
      </w:r>
      <w:r>
        <w:rPr>
          <w:rFonts w:hint="eastAsia"/>
        </w:rPr>
        <w:t>图标上，单击鼠标左键，打开</w:t>
      </w:r>
      <w:r>
        <w:rPr>
          <w:rFonts w:hint="eastAsia"/>
        </w:rPr>
        <w:t>Klondike</w:t>
      </w:r>
      <w:r w:rsidR="002E6E7B">
        <w:rPr>
          <w:rFonts w:hint="eastAsia"/>
        </w:rPr>
        <w:t>纸牌游戏。</w:t>
      </w:r>
    </w:p>
    <w:p w:rsidR="00C30174" w:rsidRDefault="00C30174" w:rsidP="00C30174">
      <w:pPr>
        <w:pStyle w:val="2"/>
      </w:pPr>
      <w:bookmarkStart w:id="31" w:name="_Toc497070274"/>
      <w:r>
        <w:rPr>
          <w:rFonts w:hint="eastAsia"/>
        </w:rPr>
        <w:t>纸牌游戏玩法介绍</w:t>
      </w:r>
      <w:bookmarkEnd w:id="31"/>
    </w:p>
    <w:p w:rsidR="002E6E7B" w:rsidRDefault="002E6E7B" w:rsidP="002E6E7B">
      <w:pPr>
        <w:spacing w:before="65" w:after="65"/>
        <w:ind w:firstLine="480"/>
      </w:pPr>
      <w:r>
        <w:rPr>
          <w:rFonts w:hint="eastAsia"/>
        </w:rPr>
        <w:t>要是第一次运行</w:t>
      </w:r>
      <w:r>
        <w:rPr>
          <w:rFonts w:hint="eastAsia"/>
        </w:rPr>
        <w:t>Klondike</w:t>
      </w:r>
      <w:r>
        <w:rPr>
          <w:rFonts w:hint="eastAsia"/>
        </w:rPr>
        <w:t>纸牌游戏，会弹出“玩法介绍”对话框，介绍这个纸牌游戏的玩法，如</w:t>
      </w:r>
      <w:r>
        <w:fldChar w:fldCharType="begin"/>
      </w:r>
      <w:r>
        <w:instrText xml:space="preserve"> </w:instrText>
      </w:r>
      <w:r>
        <w:rPr>
          <w:rFonts w:hint="eastAsia"/>
        </w:rPr>
        <w:instrText>REF _Ref441574815 \h</w:instrText>
      </w:r>
      <w:r>
        <w:instrText xml:space="preserve"> </w:instrText>
      </w:r>
      <w:r>
        <w:fldChar w:fldCharType="separate"/>
      </w:r>
      <w:r w:rsidR="0043311F">
        <w:t>图</w:t>
      </w:r>
      <w:r w:rsidR="0043311F">
        <w:t xml:space="preserve"> </w:t>
      </w:r>
      <w:r w:rsidR="0043311F">
        <w:rPr>
          <w:noProof/>
        </w:rPr>
        <w:t>1</w:t>
      </w:r>
      <w:r w:rsidR="0043311F">
        <w:noBreakHyphen/>
      </w:r>
      <w:r w:rsidR="0043311F">
        <w:rPr>
          <w:noProof/>
        </w:rPr>
        <w:t>8</w:t>
      </w:r>
      <w:r>
        <w:fldChar w:fldCharType="end"/>
      </w:r>
      <w:r w:rsidR="00622E90">
        <w:rPr>
          <w:rFonts w:hint="eastAsia"/>
        </w:rPr>
        <w:t>左图</w:t>
      </w:r>
      <w:r>
        <w:rPr>
          <w:rFonts w:hint="eastAsia"/>
        </w:rPr>
        <w:t>所示。</w:t>
      </w:r>
    </w:p>
    <w:p w:rsidR="00335F39" w:rsidRDefault="008A1E03" w:rsidP="00150CAB">
      <w:pPr>
        <w:keepNext/>
        <w:spacing w:before="65" w:after="65"/>
        <w:ind w:firstLineChars="0" w:firstLine="0"/>
      </w:pPr>
      <w:r w:rsidRPr="008A1E03">
        <w:rPr>
          <w:noProof/>
        </w:rPr>
        <w:lastRenderedPageBreak/>
        <w:drawing>
          <wp:inline distT="0" distB="0" distL="0" distR="0" wp14:anchorId="6768DE2F" wp14:editId="3D209D1F">
            <wp:extent cx="2880000" cy="3060000"/>
            <wp:effectExtent l="0" t="0" r="0" b="7620"/>
            <wp:docPr id="35" name="图片 35" descr="C:\Software\SNAG-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oftware\SNAG-0005.bmp"/>
                    <pic:cNvPicPr>
                      <a:picLocks noChangeAspect="1" noChangeArrowheads="1"/>
                    </pic:cNvPicPr>
                  </pic:nvPicPr>
                  <pic:blipFill rotWithShape="1">
                    <a:blip r:embed="rId25">
                      <a:extLst>
                        <a:ext uri="{28A0092B-C50C-407E-A947-70E740481C1C}">
                          <a14:useLocalDpi xmlns:a14="http://schemas.microsoft.com/office/drawing/2010/main" val="0"/>
                        </a:ext>
                      </a:extLst>
                    </a:blip>
                    <a:srcRect l="5854" r="31380" b="11092"/>
                    <a:stretch/>
                  </pic:blipFill>
                  <pic:spPr bwMode="auto">
                    <a:xfrm>
                      <a:off x="0" y="0"/>
                      <a:ext cx="2880000" cy="3060000"/>
                    </a:xfrm>
                    <a:prstGeom prst="rect">
                      <a:avLst/>
                    </a:prstGeom>
                    <a:noFill/>
                    <a:ln>
                      <a:noFill/>
                    </a:ln>
                    <a:extLst>
                      <a:ext uri="{53640926-AAD7-44D8-BBD7-CCE9431645EC}">
                        <a14:shadowObscured xmlns:a14="http://schemas.microsoft.com/office/drawing/2010/main"/>
                      </a:ext>
                    </a:extLst>
                  </pic:spPr>
                </pic:pic>
              </a:graphicData>
            </a:graphic>
          </wp:inline>
        </w:drawing>
      </w:r>
      <w:r w:rsidR="00150CAB">
        <w:rPr>
          <w:rFonts w:hint="eastAsia"/>
        </w:rPr>
        <w:t xml:space="preserve"> </w:t>
      </w:r>
      <w:r w:rsidR="00150CAB" w:rsidRPr="008A1E03">
        <w:rPr>
          <w:noProof/>
        </w:rPr>
        <w:drawing>
          <wp:inline distT="0" distB="0" distL="0" distR="0" wp14:anchorId="27388541" wp14:editId="3E5CE408">
            <wp:extent cx="2883600" cy="3060000"/>
            <wp:effectExtent l="0" t="0" r="0" b="7620"/>
            <wp:docPr id="34" name="图片 34" descr="C:\Software\SNAG-0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oftware\SNAG-0006.bmp"/>
                    <pic:cNvPicPr>
                      <a:picLocks noChangeAspect="1" noChangeArrowheads="1"/>
                    </pic:cNvPicPr>
                  </pic:nvPicPr>
                  <pic:blipFill rotWithShape="1">
                    <a:blip r:embed="rId26">
                      <a:extLst>
                        <a:ext uri="{28A0092B-C50C-407E-A947-70E740481C1C}">
                          <a14:useLocalDpi xmlns:a14="http://schemas.microsoft.com/office/drawing/2010/main" val="0"/>
                        </a:ext>
                      </a:extLst>
                    </a:blip>
                    <a:srcRect l="5884" r="31415" b="11244"/>
                    <a:stretch/>
                  </pic:blipFill>
                  <pic:spPr bwMode="auto">
                    <a:xfrm>
                      <a:off x="0" y="0"/>
                      <a:ext cx="2883600" cy="3060000"/>
                    </a:xfrm>
                    <a:prstGeom prst="rect">
                      <a:avLst/>
                    </a:prstGeom>
                    <a:noFill/>
                    <a:ln>
                      <a:noFill/>
                    </a:ln>
                    <a:extLst>
                      <a:ext uri="{53640926-AAD7-44D8-BBD7-CCE9431645EC}">
                        <a14:shadowObscured xmlns:a14="http://schemas.microsoft.com/office/drawing/2010/main"/>
                      </a:ext>
                    </a:extLst>
                  </pic:spPr>
                </pic:pic>
              </a:graphicData>
            </a:graphic>
          </wp:inline>
        </w:drawing>
      </w:r>
    </w:p>
    <w:p w:rsidR="00B01725" w:rsidRPr="00BA5C11" w:rsidRDefault="00335F39" w:rsidP="00A9161A">
      <w:pPr>
        <w:pStyle w:val="afc"/>
        <w:spacing w:before="65" w:after="65"/>
      </w:pPr>
      <w:bookmarkStart w:id="32" w:name="_Ref441574815"/>
      <w:r>
        <w:t>图</w:t>
      </w:r>
      <w:r>
        <w:t xml:space="preserve"> </w:t>
      </w:r>
      <w:fldSimple w:instr=" STYLEREF 1 \s ">
        <w:r w:rsidR="0043311F">
          <w:rPr>
            <w:noProof/>
          </w:rPr>
          <w:t>1</w:t>
        </w:r>
      </w:fldSimple>
      <w:r w:rsidR="001E5B8B">
        <w:noBreakHyphen/>
      </w:r>
      <w:r w:rsidR="001E5B8B">
        <w:fldChar w:fldCharType="begin"/>
      </w:r>
      <w:r w:rsidR="001E5B8B">
        <w:instrText xml:space="preserve"> SEQ </w:instrText>
      </w:r>
      <w:r w:rsidR="001E5B8B">
        <w:instrText>图</w:instrText>
      </w:r>
      <w:r w:rsidR="001E5B8B">
        <w:instrText xml:space="preserve"> \* ARABIC \s 1 </w:instrText>
      </w:r>
      <w:r w:rsidR="001E5B8B">
        <w:fldChar w:fldCharType="separate"/>
      </w:r>
      <w:r w:rsidR="0043311F">
        <w:rPr>
          <w:noProof/>
        </w:rPr>
        <w:t>8</w:t>
      </w:r>
      <w:r w:rsidR="001E5B8B">
        <w:fldChar w:fldCharType="end"/>
      </w:r>
      <w:bookmarkEnd w:id="32"/>
      <w:r>
        <w:t xml:space="preserve">  </w:t>
      </w:r>
      <w:r w:rsidR="00622E90">
        <w:rPr>
          <w:rFonts w:hint="eastAsia"/>
        </w:rPr>
        <w:t>看完</w:t>
      </w:r>
      <w:r w:rsidRPr="00055CA1">
        <w:t>游戏</w:t>
      </w:r>
      <w:r>
        <w:rPr>
          <w:rFonts w:hint="eastAsia"/>
        </w:rPr>
        <w:t>玩法介绍</w:t>
      </w:r>
      <w:r w:rsidR="00622E90">
        <w:rPr>
          <w:rFonts w:hint="eastAsia"/>
        </w:rPr>
        <w:t>后就可以开始</w:t>
      </w:r>
      <w:r w:rsidR="00B01725">
        <w:rPr>
          <w:rFonts w:hint="eastAsia"/>
        </w:rPr>
        <w:t>纸牌游戏</w:t>
      </w:r>
      <w:r w:rsidR="00622E90">
        <w:rPr>
          <w:rFonts w:hint="eastAsia"/>
        </w:rPr>
        <w:t>了</w:t>
      </w:r>
    </w:p>
    <w:p w:rsidR="00C30174" w:rsidRPr="00C30174" w:rsidRDefault="00C30174" w:rsidP="00C30174">
      <w:pPr>
        <w:spacing w:before="65" w:after="65"/>
        <w:ind w:firstLine="480"/>
      </w:pPr>
      <w:r>
        <w:rPr>
          <w:rFonts w:hint="eastAsia"/>
        </w:rPr>
        <w:t>具体的</w:t>
      </w:r>
      <w:r w:rsidR="00F86BDF">
        <w:rPr>
          <w:rFonts w:hint="eastAsia"/>
        </w:rPr>
        <w:t>玩法是：</w:t>
      </w:r>
    </w:p>
    <w:p w:rsidR="007B0F69" w:rsidRDefault="007B0F69" w:rsidP="00F86BDF">
      <w:pPr>
        <w:pStyle w:val="afd"/>
        <w:numPr>
          <w:ilvl w:val="0"/>
          <w:numId w:val="25"/>
        </w:numPr>
        <w:spacing w:before="65" w:after="65"/>
        <w:ind w:firstLineChars="0"/>
      </w:pPr>
      <w:r>
        <w:rPr>
          <w:rFonts w:hint="eastAsia"/>
        </w:rPr>
        <w:t>Klondike</w:t>
      </w:r>
      <w:r>
        <w:rPr>
          <w:rFonts w:hint="eastAsia"/>
        </w:rPr>
        <w:t>纸牌的目标是在右上角构建四组按从小到大顺序排列的牌，每组只能包含一个花色。</w:t>
      </w:r>
    </w:p>
    <w:p w:rsidR="007B0F69" w:rsidRDefault="007B0F69" w:rsidP="00F86BDF">
      <w:pPr>
        <w:pStyle w:val="afd"/>
        <w:numPr>
          <w:ilvl w:val="0"/>
          <w:numId w:val="25"/>
        </w:numPr>
        <w:spacing w:before="65" w:after="65"/>
        <w:ind w:firstLineChars="0"/>
      </w:pPr>
      <w:r>
        <w:rPr>
          <w:rFonts w:hint="eastAsia"/>
        </w:rPr>
        <w:t>在</w:t>
      </w:r>
      <w:r>
        <w:rPr>
          <w:rFonts w:hint="eastAsia"/>
        </w:rPr>
        <w:t>Klondike</w:t>
      </w:r>
      <w:r>
        <w:rPr>
          <w:rFonts w:hint="eastAsia"/>
        </w:rPr>
        <w:t>纸牌中，</w:t>
      </w:r>
      <w:r>
        <w:rPr>
          <w:rFonts w:hint="eastAsia"/>
        </w:rPr>
        <w:t>A</w:t>
      </w:r>
      <w:r>
        <w:rPr>
          <w:rFonts w:hint="eastAsia"/>
        </w:rPr>
        <w:t>为最小牌，</w:t>
      </w:r>
      <w:r>
        <w:rPr>
          <w:rFonts w:hint="eastAsia"/>
        </w:rPr>
        <w:t>K</w:t>
      </w:r>
      <w:r>
        <w:rPr>
          <w:rFonts w:hint="eastAsia"/>
        </w:rPr>
        <w:t>为最大牌。四组牌基牌组必须</w:t>
      </w:r>
      <w:r w:rsidR="00C30174">
        <w:rPr>
          <w:rFonts w:hint="eastAsia"/>
        </w:rPr>
        <w:t>以</w:t>
      </w:r>
      <w:r w:rsidR="00C30174">
        <w:rPr>
          <w:rFonts w:hint="eastAsia"/>
        </w:rPr>
        <w:t>A</w:t>
      </w:r>
      <w:r w:rsidR="00C30174">
        <w:rPr>
          <w:rFonts w:hint="eastAsia"/>
        </w:rPr>
        <w:t>开设，以</w:t>
      </w:r>
      <w:r w:rsidR="00C30174">
        <w:rPr>
          <w:rFonts w:hint="eastAsia"/>
        </w:rPr>
        <w:t>K</w:t>
      </w:r>
      <w:r w:rsidR="00C30174">
        <w:rPr>
          <w:rFonts w:hint="eastAsia"/>
        </w:rPr>
        <w:t>结束。</w:t>
      </w:r>
    </w:p>
    <w:p w:rsidR="00C30174" w:rsidRDefault="00C30174" w:rsidP="00F86BDF">
      <w:pPr>
        <w:pStyle w:val="afd"/>
        <w:numPr>
          <w:ilvl w:val="0"/>
          <w:numId w:val="25"/>
        </w:numPr>
        <w:spacing w:before="65" w:after="65"/>
        <w:ind w:firstLineChars="0"/>
      </w:pPr>
      <w:r>
        <w:rPr>
          <w:rFonts w:hint="eastAsia"/>
        </w:rPr>
        <w:t>在牌基下方，您可将牌从一列移至另一列。各列中的牌必须按从大到小的顺序排列，且必须红黑交替排列。例如，您可在黑</w:t>
      </w:r>
      <w:r>
        <w:rPr>
          <w:rFonts w:hint="eastAsia"/>
        </w:rPr>
        <w:t>8</w:t>
      </w:r>
      <w:r>
        <w:rPr>
          <w:rFonts w:hint="eastAsia"/>
        </w:rPr>
        <w:t>上接红</w:t>
      </w:r>
      <w:r>
        <w:rPr>
          <w:rFonts w:hint="eastAsia"/>
        </w:rPr>
        <w:t>7</w:t>
      </w:r>
      <w:r>
        <w:rPr>
          <w:rFonts w:hint="eastAsia"/>
        </w:rPr>
        <w:t>。</w:t>
      </w:r>
    </w:p>
    <w:p w:rsidR="00C30174" w:rsidRDefault="00C30174" w:rsidP="00F86BDF">
      <w:pPr>
        <w:pStyle w:val="afd"/>
        <w:numPr>
          <w:ilvl w:val="0"/>
          <w:numId w:val="25"/>
        </w:numPr>
        <w:spacing w:before="65" w:after="65"/>
        <w:ind w:firstLineChars="0"/>
      </w:pPr>
      <w:r>
        <w:rPr>
          <w:rFonts w:hint="eastAsia"/>
        </w:rPr>
        <w:t>您还可在各列之间移动连续牌组。只需点击该连续牌组中最下方的一张牌，并将其全部拖至另一列即可。</w:t>
      </w:r>
    </w:p>
    <w:p w:rsidR="00C30174" w:rsidRDefault="00C30174" w:rsidP="00F86BDF">
      <w:pPr>
        <w:pStyle w:val="afd"/>
        <w:numPr>
          <w:ilvl w:val="0"/>
          <w:numId w:val="25"/>
        </w:numPr>
        <w:spacing w:before="65" w:after="65"/>
        <w:ind w:firstLineChars="0"/>
      </w:pPr>
      <w:r>
        <w:rPr>
          <w:rFonts w:hint="eastAsia"/>
        </w:rPr>
        <w:t>如果您有一列空列，您可将</w:t>
      </w:r>
      <w:r>
        <w:rPr>
          <w:rFonts w:hint="eastAsia"/>
        </w:rPr>
        <w:t>K</w:t>
      </w:r>
      <w:r>
        <w:rPr>
          <w:rFonts w:hint="eastAsia"/>
        </w:rPr>
        <w:t>或任何以</w:t>
      </w:r>
      <w:r>
        <w:rPr>
          <w:rFonts w:hint="eastAsia"/>
        </w:rPr>
        <w:t>K</w:t>
      </w:r>
      <w:r>
        <w:rPr>
          <w:rFonts w:hint="eastAsia"/>
        </w:rPr>
        <w:t>开始的连续牌组放在该处。</w:t>
      </w:r>
    </w:p>
    <w:p w:rsidR="00C30174" w:rsidRDefault="00C30174" w:rsidP="00F86BDF">
      <w:pPr>
        <w:pStyle w:val="afd"/>
        <w:numPr>
          <w:ilvl w:val="0"/>
          <w:numId w:val="25"/>
        </w:numPr>
        <w:spacing w:before="65" w:after="65"/>
        <w:ind w:firstLineChars="0"/>
      </w:pPr>
      <w:r>
        <w:rPr>
          <w:rFonts w:hint="eastAsia"/>
        </w:rPr>
        <w:t>若您已无牌可走，点击左上角套牌抓更多牌。若您用完了套牌，则可点击套牌位置重新发牌。</w:t>
      </w:r>
    </w:p>
    <w:p w:rsidR="00F876BA" w:rsidRDefault="00C30174" w:rsidP="00C30174">
      <w:pPr>
        <w:spacing w:before="65" w:after="65"/>
        <w:ind w:firstLine="480"/>
      </w:pPr>
      <w:r>
        <w:rPr>
          <w:rFonts w:hint="eastAsia"/>
        </w:rPr>
        <w:t>建议初学者仔细阅读介绍，看完一页后，单击“下一个”按钮翻到下一页，直至看完全部介绍</w:t>
      </w:r>
      <w:r w:rsidR="00F876BA">
        <w:rPr>
          <w:rFonts w:hint="eastAsia"/>
        </w:rPr>
        <w:t>。</w:t>
      </w:r>
    </w:p>
    <w:p w:rsidR="00F876BA" w:rsidRPr="00335F39" w:rsidRDefault="00F876BA" w:rsidP="00F876BA">
      <w:pPr>
        <w:spacing w:before="65" w:after="65"/>
        <w:ind w:firstLine="480"/>
      </w:pPr>
      <w:r>
        <w:rPr>
          <w:rFonts w:hint="eastAsia"/>
        </w:rPr>
        <w:t>每次运行</w:t>
      </w:r>
      <w:r>
        <w:rPr>
          <w:rFonts w:hint="eastAsia"/>
        </w:rPr>
        <w:t>Klondike</w:t>
      </w:r>
      <w:r>
        <w:rPr>
          <w:rFonts w:hint="eastAsia"/>
        </w:rPr>
        <w:t>纸牌游戏，都会出现玩法介绍对话框。如果我们已经熟悉了纸牌玩法，可以在对话框的“不再显示”左边的小方框上单击打勾，以后就不再出现这个玩法介绍对话框了。</w:t>
      </w:r>
    </w:p>
    <w:p w:rsidR="00F876BA" w:rsidRDefault="00F876BA" w:rsidP="00F876BA">
      <w:pPr>
        <w:spacing w:before="65" w:after="65"/>
        <w:ind w:firstLine="480"/>
      </w:pPr>
      <w:r>
        <w:rPr>
          <w:rFonts w:hint="eastAsia"/>
        </w:rPr>
        <w:t>单击对话框中的“开始游戏”按钮，关闭玩法介绍对话框，出现</w:t>
      </w:r>
      <w:r>
        <w:rPr>
          <w:rFonts w:hint="eastAsia"/>
        </w:rPr>
        <w:t>Klondike</w:t>
      </w:r>
      <w:r>
        <w:rPr>
          <w:rFonts w:hint="eastAsia"/>
        </w:rPr>
        <w:t>纸牌游戏界面，如</w:t>
      </w:r>
      <w:r w:rsidR="00622E90">
        <w:fldChar w:fldCharType="begin"/>
      </w:r>
      <w:r w:rsidR="00622E90">
        <w:instrText xml:space="preserve"> </w:instrText>
      </w:r>
      <w:r w:rsidR="00622E90">
        <w:rPr>
          <w:rFonts w:hint="eastAsia"/>
        </w:rPr>
        <w:instrText>REF _Ref441574815 \h</w:instrText>
      </w:r>
      <w:r w:rsidR="00622E90">
        <w:instrText xml:space="preserve"> </w:instrText>
      </w:r>
      <w:r w:rsidR="00622E90">
        <w:fldChar w:fldCharType="separate"/>
      </w:r>
      <w:r w:rsidR="0043311F">
        <w:t>图</w:t>
      </w:r>
      <w:r w:rsidR="0043311F">
        <w:t xml:space="preserve"> </w:t>
      </w:r>
      <w:r w:rsidR="0043311F">
        <w:rPr>
          <w:noProof/>
        </w:rPr>
        <w:t>1</w:t>
      </w:r>
      <w:r w:rsidR="0043311F">
        <w:noBreakHyphen/>
      </w:r>
      <w:r w:rsidR="0043311F">
        <w:rPr>
          <w:noProof/>
        </w:rPr>
        <w:t>8</w:t>
      </w:r>
      <w:r w:rsidR="00622E90">
        <w:fldChar w:fldCharType="end"/>
      </w:r>
      <w:r w:rsidR="00622E90">
        <w:rPr>
          <w:rFonts w:hint="eastAsia"/>
        </w:rPr>
        <w:t>右图</w:t>
      </w:r>
      <w:r>
        <w:rPr>
          <w:rFonts w:hint="eastAsia"/>
        </w:rPr>
        <w:t>所示。</w:t>
      </w:r>
    </w:p>
    <w:p w:rsidR="0057659D" w:rsidRDefault="0057659D" w:rsidP="0057659D">
      <w:pPr>
        <w:spacing w:before="65" w:after="65"/>
        <w:ind w:firstLine="480"/>
      </w:pPr>
      <w:r>
        <w:rPr>
          <w:rFonts w:hint="eastAsia"/>
        </w:rPr>
        <w:t>在用鼠标玩</w:t>
      </w:r>
      <w:r>
        <w:rPr>
          <w:rFonts w:hint="eastAsia"/>
        </w:rPr>
        <w:t>Klondike</w:t>
      </w:r>
      <w:r>
        <w:rPr>
          <w:rFonts w:hint="eastAsia"/>
        </w:rPr>
        <w:t>纸牌游戏的过程中，除了如玩法介绍里说明的鼠标单击和拖动操作之外，应该还要尽可能多地练习鼠标双击和右击操作。</w:t>
      </w:r>
    </w:p>
    <w:p w:rsidR="001131B6" w:rsidRDefault="001131B6" w:rsidP="001131B6">
      <w:pPr>
        <w:spacing w:before="65" w:after="65"/>
        <w:ind w:firstLine="480"/>
      </w:pPr>
      <w:r>
        <w:rPr>
          <w:rFonts w:hint="eastAsia"/>
        </w:rPr>
        <w:t>用鼠标双击</w:t>
      </w:r>
      <w:r w:rsidR="00F13342">
        <w:rPr>
          <w:rFonts w:hint="eastAsia"/>
        </w:rPr>
        <w:t>或右击</w:t>
      </w:r>
      <w:r>
        <w:rPr>
          <w:rFonts w:hint="eastAsia"/>
        </w:rPr>
        <w:t>可以移动到</w:t>
      </w:r>
      <w:r w:rsidR="00F13342">
        <w:rPr>
          <w:rFonts w:hint="eastAsia"/>
        </w:rPr>
        <w:t>右上角</w:t>
      </w:r>
      <w:r>
        <w:rPr>
          <w:rFonts w:hint="eastAsia"/>
        </w:rPr>
        <w:t>目标</w:t>
      </w:r>
      <w:r w:rsidR="00F13342">
        <w:rPr>
          <w:rFonts w:hint="eastAsia"/>
        </w:rPr>
        <w:t>牌基位置</w:t>
      </w:r>
      <w:r>
        <w:rPr>
          <w:rFonts w:hint="eastAsia"/>
        </w:rPr>
        <w:t>的牌（例如Ａ），就可以</w:t>
      </w:r>
      <w:r w:rsidR="00F13342">
        <w:rPr>
          <w:rFonts w:hint="eastAsia"/>
        </w:rPr>
        <w:t>使该牌</w:t>
      </w:r>
      <w:r>
        <w:rPr>
          <w:rFonts w:hint="eastAsia"/>
        </w:rPr>
        <w:t>快速移动到目标</w:t>
      </w:r>
      <w:r w:rsidR="00F13342">
        <w:rPr>
          <w:rFonts w:hint="eastAsia"/>
        </w:rPr>
        <w:t>位置</w:t>
      </w:r>
      <w:r>
        <w:rPr>
          <w:rFonts w:hint="eastAsia"/>
        </w:rPr>
        <w:t>上。</w:t>
      </w:r>
    </w:p>
    <w:p w:rsidR="007069BF" w:rsidRDefault="007069BF" w:rsidP="001131B6">
      <w:pPr>
        <w:spacing w:before="65" w:after="65"/>
        <w:ind w:firstLine="480"/>
      </w:pPr>
      <w:r>
        <w:rPr>
          <w:rFonts w:hint="eastAsia"/>
        </w:rPr>
        <w:t>小提示：</w:t>
      </w:r>
    </w:p>
    <w:p w:rsidR="007069BF" w:rsidRPr="007069BF" w:rsidRDefault="007069BF" w:rsidP="001131B6">
      <w:pPr>
        <w:spacing w:before="65" w:after="65"/>
        <w:ind w:firstLine="480"/>
      </w:pPr>
      <w:r>
        <w:rPr>
          <w:rFonts w:hint="eastAsia"/>
        </w:rPr>
        <w:t>如果觉得游戏难度有些大，可以单击游戏窗口左上角的菜单位置，在弹出的菜单中再单击“游戏选项”，在出现的级联菜单中单击“抽</w:t>
      </w:r>
      <w:r>
        <w:rPr>
          <w:rFonts w:hint="eastAsia"/>
        </w:rPr>
        <w:t>1</w:t>
      </w:r>
      <w:r>
        <w:rPr>
          <w:rFonts w:hint="eastAsia"/>
        </w:rPr>
        <w:t>张”，如</w:t>
      </w:r>
      <w:r>
        <w:fldChar w:fldCharType="begin"/>
      </w:r>
      <w:r>
        <w:instrText xml:space="preserve"> </w:instrText>
      </w:r>
      <w:r>
        <w:rPr>
          <w:rFonts w:hint="eastAsia"/>
        </w:rPr>
        <w:instrText>REF _Ref441584267 \h</w:instrText>
      </w:r>
      <w:r>
        <w:instrText xml:space="preserve"> </w:instrText>
      </w:r>
      <w:r>
        <w:fldChar w:fldCharType="separate"/>
      </w:r>
      <w:r w:rsidR="0043311F">
        <w:rPr>
          <w:rFonts w:hint="eastAsia"/>
        </w:rPr>
        <w:t>图</w:t>
      </w:r>
      <w:r w:rsidR="0043311F">
        <w:rPr>
          <w:rFonts w:hint="eastAsia"/>
        </w:rPr>
        <w:t xml:space="preserve"> </w:t>
      </w:r>
      <w:r w:rsidR="0043311F">
        <w:rPr>
          <w:noProof/>
        </w:rPr>
        <w:t>1</w:t>
      </w:r>
      <w:r w:rsidR="0043311F">
        <w:noBreakHyphen/>
      </w:r>
      <w:r w:rsidR="0043311F">
        <w:rPr>
          <w:noProof/>
        </w:rPr>
        <w:t>9</w:t>
      </w:r>
      <w:r>
        <w:fldChar w:fldCharType="end"/>
      </w:r>
      <w:r>
        <w:rPr>
          <w:rFonts w:hint="eastAsia"/>
        </w:rPr>
        <w:t>所示。</w:t>
      </w:r>
    </w:p>
    <w:p w:rsidR="007069BF" w:rsidRDefault="007069BF" w:rsidP="007069BF">
      <w:pPr>
        <w:keepNext/>
        <w:spacing w:before="65" w:after="65"/>
        <w:ind w:firstLine="480"/>
      </w:pPr>
      <w:r w:rsidRPr="007069BF">
        <w:rPr>
          <w:noProof/>
        </w:rPr>
        <w:lastRenderedPageBreak/>
        <w:drawing>
          <wp:inline distT="0" distB="0" distL="0" distR="0" wp14:anchorId="0CA4E372" wp14:editId="2CB64C68">
            <wp:extent cx="4320000" cy="3016800"/>
            <wp:effectExtent l="0" t="0" r="4445" b="0"/>
            <wp:docPr id="158" name="图片 158" descr="C:\Software\SNAG-0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Software\SNAG-0013.bmp"/>
                    <pic:cNvPicPr>
                      <a:picLocks noChangeAspect="1" noChangeArrowheads="1"/>
                    </pic:cNvPicPr>
                  </pic:nvPicPr>
                  <pic:blipFill rotWithShape="1">
                    <a:blip r:embed="rId27">
                      <a:extLst>
                        <a:ext uri="{28A0092B-C50C-407E-A947-70E740481C1C}">
                          <a14:useLocalDpi xmlns:a14="http://schemas.microsoft.com/office/drawing/2010/main" val="0"/>
                        </a:ext>
                      </a:extLst>
                    </a:blip>
                    <a:srcRect b="6836"/>
                    <a:stretch/>
                  </pic:blipFill>
                  <pic:spPr bwMode="auto">
                    <a:xfrm>
                      <a:off x="0" y="0"/>
                      <a:ext cx="4320000" cy="3016800"/>
                    </a:xfrm>
                    <a:prstGeom prst="rect">
                      <a:avLst/>
                    </a:prstGeom>
                    <a:noFill/>
                    <a:ln>
                      <a:noFill/>
                    </a:ln>
                    <a:extLst>
                      <a:ext uri="{53640926-AAD7-44D8-BBD7-CCE9431645EC}">
                        <a14:shadowObscured xmlns:a14="http://schemas.microsoft.com/office/drawing/2010/main"/>
                      </a:ext>
                    </a:extLst>
                  </pic:spPr>
                </pic:pic>
              </a:graphicData>
            </a:graphic>
          </wp:inline>
        </w:drawing>
      </w:r>
    </w:p>
    <w:p w:rsidR="007069BF" w:rsidRDefault="007069BF" w:rsidP="00A9161A">
      <w:pPr>
        <w:pStyle w:val="afc"/>
        <w:spacing w:before="65" w:after="65"/>
      </w:pPr>
      <w:bookmarkStart w:id="33" w:name="_Ref441584267"/>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1</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9</w:t>
      </w:r>
      <w:r w:rsidR="001E5B8B">
        <w:fldChar w:fldCharType="end"/>
      </w:r>
      <w:bookmarkEnd w:id="33"/>
      <w:r>
        <w:t xml:space="preserve">  </w:t>
      </w:r>
      <w:r>
        <w:rPr>
          <w:rFonts w:hint="eastAsia"/>
        </w:rPr>
        <w:t>设置每次抓牌的牌数为</w:t>
      </w:r>
      <w:r>
        <w:rPr>
          <w:rFonts w:hint="eastAsia"/>
        </w:rPr>
        <w:t>1</w:t>
      </w:r>
      <w:r>
        <w:rPr>
          <w:rFonts w:hint="eastAsia"/>
        </w:rPr>
        <w:t>张</w:t>
      </w:r>
    </w:p>
    <w:p w:rsidR="00211D71" w:rsidRDefault="00211D71" w:rsidP="0039702F">
      <w:pPr>
        <w:pStyle w:val="1"/>
        <w:sectPr w:rsidR="00211D71" w:rsidSect="00E37EDD">
          <w:headerReference w:type="even" r:id="rId28"/>
          <w:headerReference w:type="default" r:id="rId29"/>
          <w:pgSz w:w="11906" w:h="16838" w:code="9"/>
          <w:pgMar w:top="1164" w:right="851" w:bottom="713" w:left="851" w:header="623" w:footer="181" w:gutter="0"/>
          <w:pgNumType w:start="1"/>
          <w:cols w:space="720"/>
          <w:docGrid w:type="lines" w:linePitch="326"/>
        </w:sectPr>
      </w:pPr>
    </w:p>
    <w:p w:rsidR="003F0FA5" w:rsidRDefault="003F0FA5" w:rsidP="0039702F">
      <w:pPr>
        <w:pStyle w:val="1"/>
      </w:pPr>
      <w:bookmarkStart w:id="34" w:name="_Toc497070275"/>
      <w:r>
        <w:rPr>
          <w:rFonts w:hint="eastAsia"/>
        </w:rPr>
        <w:lastRenderedPageBreak/>
        <w:t>窗口</w:t>
      </w:r>
      <w:r>
        <w:t>操作</w:t>
      </w:r>
      <w:bookmarkEnd w:id="34"/>
    </w:p>
    <w:p w:rsidR="00C32CC1" w:rsidRPr="00C32CC1" w:rsidRDefault="00C32CC1" w:rsidP="00C32CC1">
      <w:pPr>
        <w:spacing w:before="62" w:after="62"/>
        <w:ind w:firstLine="480"/>
      </w:pPr>
      <w:r>
        <w:rPr>
          <w:rFonts w:hint="eastAsia"/>
        </w:rPr>
        <w:t>在上一讲里，我们认识了电脑，并</w:t>
      </w:r>
      <w:r w:rsidR="00395E7C">
        <w:rPr>
          <w:rFonts w:hint="eastAsia"/>
        </w:rPr>
        <w:t>通过运行纸牌游戏</w:t>
      </w:r>
      <w:r>
        <w:rPr>
          <w:rFonts w:hint="eastAsia"/>
        </w:rPr>
        <w:t>熟悉了鼠标操作。</w:t>
      </w:r>
      <w:r w:rsidR="00395E7C">
        <w:rPr>
          <w:rFonts w:hint="eastAsia"/>
        </w:rPr>
        <w:t>单词</w:t>
      </w:r>
      <w:r w:rsidR="00395E7C">
        <w:rPr>
          <w:rFonts w:hint="eastAsia"/>
        </w:rPr>
        <w:t>Window</w:t>
      </w:r>
      <w:r w:rsidR="00395E7C">
        <w:rPr>
          <w:rFonts w:hint="eastAsia"/>
        </w:rPr>
        <w:t>意为窗口，</w:t>
      </w:r>
      <w:r w:rsidR="00395E7C">
        <w:rPr>
          <w:rFonts w:hint="eastAsia"/>
        </w:rPr>
        <w:t>Windows</w:t>
      </w:r>
      <w:r w:rsidR="00395E7C">
        <w:rPr>
          <w:rFonts w:hint="eastAsia"/>
        </w:rPr>
        <w:t>表示多个窗口，所以</w:t>
      </w:r>
      <w:r w:rsidR="00395E7C">
        <w:rPr>
          <w:rFonts w:hint="eastAsia"/>
        </w:rPr>
        <w:t>Windows</w:t>
      </w:r>
      <w:r w:rsidR="00395E7C">
        <w:rPr>
          <w:rFonts w:hint="eastAsia"/>
        </w:rPr>
        <w:t>系统用一个个窗口代表一个个程序或应用，本讲我们重点讲解窗口的基本操作。</w:t>
      </w:r>
    </w:p>
    <w:p w:rsidR="00583026" w:rsidRDefault="003F0FA5" w:rsidP="0040593D">
      <w:pPr>
        <w:pStyle w:val="2"/>
      </w:pPr>
      <w:bookmarkStart w:id="35" w:name="_Toc497070276"/>
      <w:bookmarkEnd w:id="22"/>
      <w:r w:rsidRPr="00BA5C11">
        <w:rPr>
          <w:rFonts w:hint="eastAsia"/>
        </w:rPr>
        <w:t>认识</w:t>
      </w:r>
      <w:r>
        <w:rPr>
          <w:rFonts w:hint="eastAsia"/>
        </w:rPr>
        <w:t>电脑</w:t>
      </w:r>
      <w:r w:rsidRPr="00BA5C11">
        <w:rPr>
          <w:rFonts w:hint="eastAsia"/>
        </w:rPr>
        <w:t>桌面</w:t>
      </w:r>
      <w:bookmarkEnd w:id="35"/>
    </w:p>
    <w:p w:rsidR="00B154ED" w:rsidRDefault="00B154ED" w:rsidP="00B154ED">
      <w:pPr>
        <w:spacing w:before="62" w:after="62"/>
        <w:ind w:firstLine="480"/>
      </w:pPr>
      <w:r>
        <w:rPr>
          <w:rFonts w:hint="eastAsia"/>
        </w:rPr>
        <w:t>电脑开机后，系统调用完毕后会出现</w:t>
      </w:r>
      <w:r>
        <w:rPr>
          <w:rFonts w:hint="eastAsia"/>
        </w:rPr>
        <w:t>Windows</w:t>
      </w:r>
      <w:r>
        <w:rPr>
          <w:rFonts w:hint="eastAsia"/>
        </w:rPr>
        <w:t>桌面，如</w:t>
      </w:r>
      <w:r w:rsidR="00812C53">
        <w:fldChar w:fldCharType="begin"/>
      </w:r>
      <w:r w:rsidR="00812C53">
        <w:instrText xml:space="preserve"> </w:instrText>
      </w:r>
      <w:r w:rsidR="00812C53">
        <w:rPr>
          <w:rFonts w:hint="eastAsia"/>
        </w:rPr>
        <w:instrText>REF _Ref441608126 \h</w:instrText>
      </w:r>
      <w:r w:rsidR="00812C53">
        <w:instrText xml:space="preserve"> </w:instrText>
      </w:r>
      <w:r w:rsidR="00812C53">
        <w:fldChar w:fldCharType="separate"/>
      </w:r>
      <w:r w:rsidR="0043311F">
        <w:rPr>
          <w:rFonts w:hint="eastAsia"/>
        </w:rPr>
        <w:t>图</w:t>
      </w:r>
      <w:r w:rsidR="0043311F">
        <w:rPr>
          <w:rFonts w:hint="eastAsia"/>
        </w:rPr>
        <w:t xml:space="preserve"> </w:t>
      </w:r>
      <w:r w:rsidR="0043311F">
        <w:rPr>
          <w:noProof/>
        </w:rPr>
        <w:t>2</w:t>
      </w:r>
      <w:r w:rsidR="0043311F">
        <w:noBreakHyphen/>
      </w:r>
      <w:r w:rsidR="0043311F">
        <w:rPr>
          <w:noProof/>
        </w:rPr>
        <w:t>1</w:t>
      </w:r>
      <w:r w:rsidR="00812C53">
        <w:fldChar w:fldCharType="end"/>
      </w:r>
      <w:r>
        <w:rPr>
          <w:rFonts w:hint="eastAsia"/>
        </w:rPr>
        <w:t>所示。</w:t>
      </w:r>
    </w:p>
    <w:p w:rsidR="00812C53" w:rsidRDefault="00CA2DD7" w:rsidP="00812C53">
      <w:pPr>
        <w:keepNext/>
        <w:spacing w:before="62" w:after="62"/>
        <w:ind w:firstLine="480"/>
      </w:pPr>
      <w:r w:rsidRPr="00CA2DD7">
        <w:rPr>
          <w:noProof/>
        </w:rPr>
        <w:drawing>
          <wp:inline distT="0" distB="0" distL="0" distR="0" wp14:anchorId="689DE9E7" wp14:editId="0D231EA2">
            <wp:extent cx="4320000" cy="3236400"/>
            <wp:effectExtent l="0" t="0" r="4445" b="2540"/>
            <wp:docPr id="169" name="图片 169" descr="C:\Software\SNAG-0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Software\SNAG-0017.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0" cy="3236400"/>
                    </a:xfrm>
                    <a:prstGeom prst="rect">
                      <a:avLst/>
                    </a:prstGeom>
                    <a:noFill/>
                    <a:ln>
                      <a:noFill/>
                    </a:ln>
                  </pic:spPr>
                </pic:pic>
              </a:graphicData>
            </a:graphic>
          </wp:inline>
        </w:drawing>
      </w:r>
    </w:p>
    <w:p w:rsidR="00CA2DD7" w:rsidRDefault="00812C53" w:rsidP="00A9161A">
      <w:pPr>
        <w:pStyle w:val="afc"/>
      </w:pPr>
      <w:bookmarkStart w:id="36" w:name="_Ref441608126"/>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2</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1</w:t>
      </w:r>
      <w:r w:rsidR="001E5B8B">
        <w:fldChar w:fldCharType="end"/>
      </w:r>
      <w:bookmarkEnd w:id="36"/>
      <w:r>
        <w:t xml:space="preserve">  </w:t>
      </w:r>
      <w:r>
        <w:rPr>
          <w:rFonts w:hint="eastAsia"/>
        </w:rPr>
        <w:t>Windows</w:t>
      </w:r>
      <w:r>
        <w:rPr>
          <w:rFonts w:hint="eastAsia"/>
        </w:rPr>
        <w:t>桌面</w:t>
      </w:r>
    </w:p>
    <w:p w:rsidR="001D2DAF" w:rsidRDefault="001D2DAF" w:rsidP="001D2DAF">
      <w:pPr>
        <w:spacing w:before="62" w:after="62"/>
        <w:ind w:firstLine="480"/>
      </w:pPr>
      <w:r>
        <w:rPr>
          <w:rFonts w:hint="eastAsia"/>
        </w:rPr>
        <w:t>桌面上打开着一个窗口，里面运行着纸牌游戏，</w:t>
      </w:r>
      <w:r>
        <w:rPr>
          <w:rFonts w:hint="eastAsia"/>
        </w:rPr>
        <w:t>Windows</w:t>
      </w:r>
      <w:r>
        <w:rPr>
          <w:rFonts w:hint="eastAsia"/>
        </w:rPr>
        <w:t>的应用程序一般用窗口来表示。</w:t>
      </w:r>
    </w:p>
    <w:p w:rsidR="00B154ED" w:rsidRDefault="001D2DAF" w:rsidP="00B154ED">
      <w:pPr>
        <w:spacing w:before="62" w:after="62"/>
        <w:ind w:firstLine="480"/>
      </w:pPr>
      <w:r>
        <w:rPr>
          <w:rFonts w:hint="eastAsia"/>
        </w:rPr>
        <w:t>窗口背后是</w:t>
      </w:r>
      <w:r>
        <w:rPr>
          <w:rFonts w:hint="eastAsia"/>
        </w:rPr>
        <w:t>Windows</w:t>
      </w:r>
      <w:r>
        <w:rPr>
          <w:rFonts w:hint="eastAsia"/>
        </w:rPr>
        <w:t>桌面，</w:t>
      </w:r>
      <w:r w:rsidR="00B154ED">
        <w:rPr>
          <w:rFonts w:hint="eastAsia"/>
        </w:rPr>
        <w:t>整个桌面放着一张大大的蓝色的窗户图片，叫做</w:t>
      </w:r>
      <w:r w:rsidR="00B154ED">
        <w:rPr>
          <w:rFonts w:hint="eastAsia"/>
        </w:rPr>
        <w:t>Windows</w:t>
      </w:r>
      <w:r w:rsidR="00B154ED">
        <w:rPr>
          <w:rFonts w:hint="eastAsia"/>
        </w:rPr>
        <w:t>桌面墙纸，就像我们平常的桌子上铺着一张桌布似的。我们可以更换</w:t>
      </w:r>
      <w:r w:rsidR="00824609">
        <w:rPr>
          <w:rFonts w:hint="eastAsia"/>
        </w:rPr>
        <w:t>桌面墙纸，比如放上一张风景画，或是全家福相片。</w:t>
      </w:r>
    </w:p>
    <w:p w:rsidR="001D2DAF" w:rsidRDefault="00824609" w:rsidP="00B154ED">
      <w:pPr>
        <w:spacing w:before="62" w:after="62"/>
        <w:ind w:firstLine="480"/>
      </w:pPr>
      <w:r>
        <w:rPr>
          <w:rFonts w:hint="eastAsia"/>
        </w:rPr>
        <w:t>桌面上放着一个回收站的图标，这些图标代表一个个待运行的应用程序，我们可以通过双击鼠标这些应用程序。我们在</w:t>
      </w:r>
      <w:r>
        <w:rPr>
          <w:rFonts w:hint="eastAsia"/>
        </w:rPr>
        <w:t>Windows</w:t>
      </w:r>
      <w:r>
        <w:rPr>
          <w:rFonts w:hint="eastAsia"/>
        </w:rPr>
        <w:t>中安装应用程序</w:t>
      </w:r>
      <w:r w:rsidR="001D2DAF">
        <w:rPr>
          <w:rFonts w:hint="eastAsia"/>
        </w:rPr>
        <w:t>后</w:t>
      </w:r>
      <w:r>
        <w:rPr>
          <w:rFonts w:hint="eastAsia"/>
        </w:rPr>
        <w:t>，一般会在桌面生成应用程序对应的图标。</w:t>
      </w:r>
    </w:p>
    <w:p w:rsidR="005E1A19" w:rsidRDefault="009912C5" w:rsidP="005E1A19">
      <w:pPr>
        <w:spacing w:before="62" w:after="62"/>
        <w:ind w:firstLine="480"/>
      </w:pPr>
      <w:r>
        <w:rPr>
          <w:rFonts w:hint="eastAsia"/>
        </w:rPr>
        <w:t>Windows</w:t>
      </w:r>
      <w:r>
        <w:rPr>
          <w:rFonts w:hint="eastAsia"/>
        </w:rPr>
        <w:t>桌面的左下角是</w:t>
      </w:r>
      <w:r>
        <w:rPr>
          <w:rFonts w:hint="eastAsia"/>
        </w:rPr>
        <w:t>Windows</w:t>
      </w:r>
      <w:r>
        <w:rPr>
          <w:rFonts w:hint="eastAsia"/>
        </w:rPr>
        <w:t>开始菜单图标</w:t>
      </w:r>
      <w:r w:rsidR="00AC7783" w:rsidRPr="00ED6D0A">
        <w:rPr>
          <w:noProof/>
          <w:position w:val="-2"/>
        </w:rPr>
        <w:drawing>
          <wp:inline distT="0" distB="0" distL="0" distR="0" wp14:anchorId="175AECEB" wp14:editId="163FB277">
            <wp:extent cx="139065" cy="12827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 cy="128270"/>
                    </a:xfrm>
                    <a:prstGeom prst="rect">
                      <a:avLst/>
                    </a:prstGeom>
                    <a:noFill/>
                    <a:ln>
                      <a:noFill/>
                    </a:ln>
                  </pic:spPr>
                </pic:pic>
              </a:graphicData>
            </a:graphic>
          </wp:inline>
        </w:drawing>
      </w:r>
      <w:r>
        <w:rPr>
          <w:rFonts w:hint="eastAsia"/>
        </w:rPr>
        <w:t>，鼠标单击</w:t>
      </w:r>
      <w:r w:rsidR="00AC7783" w:rsidRPr="00ED6D0A">
        <w:rPr>
          <w:noProof/>
          <w:position w:val="-2"/>
        </w:rPr>
        <w:drawing>
          <wp:inline distT="0" distB="0" distL="0" distR="0" wp14:anchorId="24AE3076" wp14:editId="4985DF4E">
            <wp:extent cx="139065" cy="12827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 cy="128270"/>
                    </a:xfrm>
                    <a:prstGeom prst="rect">
                      <a:avLst/>
                    </a:prstGeom>
                    <a:noFill/>
                    <a:ln>
                      <a:noFill/>
                    </a:ln>
                  </pic:spPr>
                </pic:pic>
              </a:graphicData>
            </a:graphic>
          </wp:inline>
        </w:drawing>
      </w:r>
      <w:r>
        <w:rPr>
          <w:rFonts w:hint="eastAsia"/>
        </w:rPr>
        <w:t>图标，会弹出开始菜单，开始菜单里包含了绝大部分的应用程序，上一讲的纸牌游戏就是通过开始菜单来运行的。</w:t>
      </w:r>
      <w:r w:rsidR="005E1A19">
        <w:rPr>
          <w:rFonts w:hint="eastAsia"/>
        </w:rPr>
        <w:t>我们也可以将一些常用的应用程序的图标放到桌面，以方便我们用鼠标双击运行。</w:t>
      </w:r>
    </w:p>
    <w:p w:rsidR="009912C5" w:rsidRDefault="00CA2DD7" w:rsidP="00B154ED">
      <w:pPr>
        <w:spacing w:before="62" w:after="62"/>
        <w:ind w:firstLine="480"/>
      </w:pPr>
      <w:r>
        <w:rPr>
          <w:rFonts w:hint="eastAsia"/>
        </w:rPr>
        <w:t>开始菜单所在的</w:t>
      </w:r>
      <w:r w:rsidR="00824609">
        <w:rPr>
          <w:rFonts w:hint="eastAsia"/>
        </w:rPr>
        <w:t>横栏叫做任务栏，顾名思义，任务栏是用来显示运行的任务的</w:t>
      </w:r>
      <w:r>
        <w:rPr>
          <w:rFonts w:hint="eastAsia"/>
        </w:rPr>
        <w:t>，但也可以放置少量很常用的程序图标。</w:t>
      </w:r>
      <w:r w:rsidR="00C502E4">
        <w:rPr>
          <w:rFonts w:hint="eastAsia"/>
        </w:rPr>
        <w:t>如</w:t>
      </w:r>
      <w:r w:rsidR="00C502E4">
        <w:fldChar w:fldCharType="begin"/>
      </w:r>
      <w:r w:rsidR="00C502E4">
        <w:instrText xml:space="preserve"> </w:instrText>
      </w:r>
      <w:r w:rsidR="00C502E4">
        <w:rPr>
          <w:rFonts w:hint="eastAsia"/>
        </w:rPr>
        <w:instrText>REF _Ref441694184 \h</w:instrText>
      </w:r>
      <w:r w:rsidR="00C502E4">
        <w:instrText xml:space="preserve"> </w:instrText>
      </w:r>
      <w:r w:rsidR="00C502E4">
        <w:fldChar w:fldCharType="separate"/>
      </w:r>
      <w:r w:rsidR="0043311F">
        <w:rPr>
          <w:rFonts w:hint="eastAsia"/>
        </w:rPr>
        <w:t>图</w:t>
      </w:r>
      <w:r w:rsidR="0043311F">
        <w:rPr>
          <w:rFonts w:hint="eastAsia"/>
        </w:rPr>
        <w:t xml:space="preserve"> </w:t>
      </w:r>
      <w:r w:rsidR="0043311F">
        <w:rPr>
          <w:noProof/>
        </w:rPr>
        <w:t>2</w:t>
      </w:r>
      <w:r w:rsidR="0043311F">
        <w:noBreakHyphen/>
      </w:r>
      <w:r w:rsidR="0043311F">
        <w:rPr>
          <w:noProof/>
        </w:rPr>
        <w:t>2</w:t>
      </w:r>
      <w:r w:rsidR="00C502E4">
        <w:fldChar w:fldCharType="end"/>
      </w:r>
      <w:r w:rsidR="005E1A19">
        <w:rPr>
          <w:rFonts w:hint="eastAsia"/>
        </w:rPr>
        <w:t>所示的桌面任务栏上放着的几个程序图标分别是：开始菜单</w:t>
      </w:r>
      <w:r w:rsidR="005E1A19" w:rsidRPr="00ED6D0A">
        <w:rPr>
          <w:noProof/>
          <w:position w:val="-2"/>
        </w:rPr>
        <w:drawing>
          <wp:inline distT="0" distB="0" distL="0" distR="0" wp14:anchorId="2FD49545" wp14:editId="096F3B0E">
            <wp:extent cx="139065" cy="12827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 cy="128270"/>
                    </a:xfrm>
                    <a:prstGeom prst="rect">
                      <a:avLst/>
                    </a:prstGeom>
                    <a:noFill/>
                    <a:ln>
                      <a:noFill/>
                    </a:ln>
                  </pic:spPr>
                </pic:pic>
              </a:graphicData>
            </a:graphic>
          </wp:inline>
        </w:drawing>
      </w:r>
      <w:r w:rsidR="005E1A19">
        <w:rPr>
          <w:rFonts w:hint="eastAsia"/>
        </w:rPr>
        <w:t>、</w:t>
      </w:r>
      <w:r w:rsidR="004F6DAA">
        <w:rPr>
          <w:rFonts w:hint="eastAsia"/>
        </w:rPr>
        <w:t>小娜</w:t>
      </w:r>
      <w:r w:rsidR="005E1A19">
        <w:rPr>
          <w:rFonts w:hint="eastAsia"/>
        </w:rPr>
        <w:t>助手</w:t>
      </w:r>
      <w:r w:rsidR="005E1A19" w:rsidRPr="004F6DAA">
        <w:rPr>
          <w:noProof/>
          <w:position w:val="-2"/>
        </w:rPr>
        <w:drawing>
          <wp:inline distT="0" distB="0" distL="0" distR="0" wp14:anchorId="0B394A67" wp14:editId="2FE7FB61">
            <wp:extent cx="127635" cy="127635"/>
            <wp:effectExtent l="0" t="0" r="5715" b="571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7635" cy="127635"/>
                    </a:xfrm>
                    <a:prstGeom prst="rect">
                      <a:avLst/>
                    </a:prstGeom>
                  </pic:spPr>
                </pic:pic>
              </a:graphicData>
            </a:graphic>
          </wp:inline>
        </w:drawing>
      </w:r>
      <w:r w:rsidR="005E1A19">
        <w:rPr>
          <w:rFonts w:hint="eastAsia"/>
        </w:rPr>
        <w:t>、任务视图</w:t>
      </w:r>
      <w:r w:rsidR="005E1A19" w:rsidRPr="004F6DAA">
        <w:rPr>
          <w:noProof/>
          <w:position w:val="-2"/>
        </w:rPr>
        <w:drawing>
          <wp:inline distT="0" distB="0" distL="0" distR="0" wp14:anchorId="71A38749" wp14:editId="2989ED90">
            <wp:extent cx="179070" cy="130233"/>
            <wp:effectExtent l="0" t="0" r="0" b="317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3801" cy="133674"/>
                    </a:xfrm>
                    <a:prstGeom prst="rect">
                      <a:avLst/>
                    </a:prstGeom>
                  </pic:spPr>
                </pic:pic>
              </a:graphicData>
            </a:graphic>
          </wp:inline>
        </w:drawing>
      </w:r>
      <w:r w:rsidR="005E1A19">
        <w:rPr>
          <w:rFonts w:hint="eastAsia"/>
        </w:rPr>
        <w:t>、</w:t>
      </w:r>
      <w:r w:rsidR="005E1A19">
        <w:rPr>
          <w:rFonts w:hint="eastAsia"/>
        </w:rPr>
        <w:t>Edge</w:t>
      </w:r>
      <w:r w:rsidR="005E1A19">
        <w:rPr>
          <w:rFonts w:hint="eastAsia"/>
        </w:rPr>
        <w:t>浏览器</w:t>
      </w:r>
      <w:r w:rsidR="005E1A19" w:rsidRPr="004F6DAA">
        <w:rPr>
          <w:noProof/>
          <w:position w:val="-2"/>
        </w:rPr>
        <w:drawing>
          <wp:inline distT="0" distB="0" distL="0" distR="0" wp14:anchorId="2B6B7279" wp14:editId="54135888">
            <wp:extent cx="131445" cy="131445"/>
            <wp:effectExtent l="0" t="0" r="1905" b="190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1445" cy="131445"/>
                    </a:xfrm>
                    <a:prstGeom prst="rect">
                      <a:avLst/>
                    </a:prstGeom>
                  </pic:spPr>
                </pic:pic>
              </a:graphicData>
            </a:graphic>
          </wp:inline>
        </w:drawing>
      </w:r>
      <w:r w:rsidR="005E1A19">
        <w:rPr>
          <w:rFonts w:hint="eastAsia"/>
        </w:rPr>
        <w:t>、文件资源管理器</w:t>
      </w:r>
      <w:r w:rsidR="005E1A19" w:rsidRPr="004F6DAA">
        <w:rPr>
          <w:noProof/>
          <w:position w:val="-2"/>
        </w:rPr>
        <w:drawing>
          <wp:inline distT="0" distB="0" distL="0" distR="0" wp14:anchorId="05384BAD" wp14:editId="5BBBDF66">
            <wp:extent cx="149860" cy="127219"/>
            <wp:effectExtent l="0" t="0" r="2540" b="6350"/>
            <wp:docPr id="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628" cy="131267"/>
                    </a:xfrm>
                    <a:prstGeom prst="rect">
                      <a:avLst/>
                    </a:prstGeom>
                    <a:noFill/>
                    <a:ln>
                      <a:noFill/>
                    </a:ln>
                  </pic:spPr>
                </pic:pic>
              </a:graphicData>
            </a:graphic>
          </wp:inline>
        </w:drawing>
      </w:r>
      <w:r w:rsidR="005E1A19">
        <w:rPr>
          <w:rFonts w:hint="eastAsia"/>
        </w:rPr>
        <w:t>、应用商店</w:t>
      </w:r>
      <w:r w:rsidR="005E1A19" w:rsidRPr="004F6DAA">
        <w:rPr>
          <w:noProof/>
          <w:position w:val="-2"/>
        </w:rPr>
        <w:drawing>
          <wp:inline distT="0" distB="0" distL="0" distR="0" wp14:anchorId="517624B2" wp14:editId="3C6A95EF">
            <wp:extent cx="112751" cy="122555"/>
            <wp:effectExtent l="0" t="0" r="1905"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4325" cy="146005"/>
                    </a:xfrm>
                    <a:prstGeom prst="rect">
                      <a:avLst/>
                    </a:prstGeom>
                  </pic:spPr>
                </pic:pic>
              </a:graphicData>
            </a:graphic>
          </wp:inline>
        </w:drawing>
      </w:r>
      <w:r w:rsidR="005E1A19">
        <w:rPr>
          <w:rFonts w:hint="eastAsia"/>
        </w:rPr>
        <w:t>和纸牌游戏</w:t>
      </w:r>
      <w:r w:rsidR="005E1A19" w:rsidRPr="004F6DAA">
        <w:rPr>
          <w:noProof/>
          <w:position w:val="-2"/>
        </w:rPr>
        <w:drawing>
          <wp:inline distT="0" distB="0" distL="0" distR="0" wp14:anchorId="6006C06C" wp14:editId="7E10DDD3">
            <wp:extent cx="173355" cy="127766"/>
            <wp:effectExtent l="0" t="0" r="0" b="5715"/>
            <wp:docPr id="177" name="图片 177" descr="C:\Software\SNAG-00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Software\SNAG-0018.bmp"/>
                    <pic:cNvPicPr>
                      <a:picLocks noChangeAspect="1" noChangeArrowheads="1"/>
                    </pic:cNvPicPr>
                  </pic:nvPicPr>
                  <pic:blipFill rotWithShape="1">
                    <a:blip r:embed="rId36">
                      <a:extLst>
                        <a:ext uri="{28A0092B-C50C-407E-A947-70E740481C1C}">
                          <a14:useLocalDpi xmlns:a14="http://schemas.microsoft.com/office/drawing/2010/main" val="0"/>
                        </a:ext>
                      </a:extLst>
                    </a:blip>
                    <a:srcRect l="9664" t="26500" r="2822"/>
                    <a:stretch/>
                  </pic:blipFill>
                  <pic:spPr bwMode="auto">
                    <a:xfrm>
                      <a:off x="0" y="0"/>
                      <a:ext cx="208935" cy="153989"/>
                    </a:xfrm>
                    <a:prstGeom prst="rect">
                      <a:avLst/>
                    </a:prstGeom>
                    <a:noFill/>
                    <a:ln>
                      <a:noFill/>
                    </a:ln>
                    <a:extLst>
                      <a:ext uri="{53640926-AAD7-44D8-BBD7-CCE9431645EC}">
                        <a14:shadowObscured xmlns:a14="http://schemas.microsoft.com/office/drawing/2010/main"/>
                      </a:ext>
                    </a:extLst>
                  </pic:spPr>
                </pic:pic>
              </a:graphicData>
            </a:graphic>
          </wp:inline>
        </w:drawing>
      </w:r>
      <w:r w:rsidR="005E1A19">
        <w:rPr>
          <w:rFonts w:hint="eastAsia"/>
        </w:rPr>
        <w:t>。</w:t>
      </w:r>
    </w:p>
    <w:p w:rsidR="00C502E4" w:rsidRDefault="000516FE" w:rsidP="00C502E4">
      <w:pPr>
        <w:keepNext/>
        <w:spacing w:before="62" w:after="62"/>
        <w:ind w:firstLine="480"/>
      </w:pPr>
      <w:r w:rsidRPr="00CA2DD7">
        <w:rPr>
          <w:noProof/>
        </w:rPr>
        <w:drawing>
          <wp:inline distT="0" distB="0" distL="0" distR="0" wp14:anchorId="681AEBC0" wp14:editId="6BD30794">
            <wp:extent cx="3394800" cy="392400"/>
            <wp:effectExtent l="0" t="0" r="0" b="8255"/>
            <wp:docPr id="204" name="图片 204" descr="C:\Software\SNAG-0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Software\SNAG-0017.bmp"/>
                    <pic:cNvPicPr>
                      <a:picLocks noChangeAspect="1" noChangeArrowheads="1"/>
                    </pic:cNvPicPr>
                  </pic:nvPicPr>
                  <pic:blipFill rotWithShape="1">
                    <a:blip r:embed="rId30">
                      <a:extLst>
                        <a:ext uri="{28A0092B-C50C-407E-A947-70E740481C1C}">
                          <a14:useLocalDpi xmlns:a14="http://schemas.microsoft.com/office/drawing/2010/main" val="0"/>
                        </a:ext>
                      </a:extLst>
                    </a:blip>
                    <a:srcRect t="93106" r="55330"/>
                    <a:stretch/>
                  </pic:blipFill>
                  <pic:spPr bwMode="auto">
                    <a:xfrm>
                      <a:off x="0" y="0"/>
                      <a:ext cx="3394800" cy="392400"/>
                    </a:xfrm>
                    <a:prstGeom prst="rect">
                      <a:avLst/>
                    </a:prstGeom>
                    <a:noFill/>
                    <a:ln>
                      <a:noFill/>
                    </a:ln>
                    <a:extLst>
                      <a:ext uri="{53640926-AAD7-44D8-BBD7-CCE9431645EC}">
                        <a14:shadowObscured xmlns:a14="http://schemas.microsoft.com/office/drawing/2010/main"/>
                      </a:ext>
                    </a:extLst>
                  </pic:spPr>
                </pic:pic>
              </a:graphicData>
            </a:graphic>
          </wp:inline>
        </w:drawing>
      </w:r>
    </w:p>
    <w:p w:rsidR="000516FE" w:rsidRDefault="00C502E4" w:rsidP="00A9161A">
      <w:pPr>
        <w:pStyle w:val="afc"/>
      </w:pPr>
      <w:bookmarkStart w:id="37" w:name="_Ref441694184"/>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2</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2</w:t>
      </w:r>
      <w:r w:rsidR="001E5B8B">
        <w:fldChar w:fldCharType="end"/>
      </w:r>
      <w:bookmarkEnd w:id="37"/>
      <w:r>
        <w:t xml:space="preserve">  </w:t>
      </w:r>
      <w:r>
        <w:rPr>
          <w:rFonts w:hint="eastAsia"/>
        </w:rPr>
        <w:t>任务栏上的程序图标</w:t>
      </w:r>
    </w:p>
    <w:p w:rsidR="004F6DAA" w:rsidRDefault="004F6DAA" w:rsidP="00B154ED">
      <w:pPr>
        <w:spacing w:before="62" w:after="62"/>
        <w:ind w:firstLine="480"/>
      </w:pPr>
      <w:r>
        <w:rPr>
          <w:rFonts w:hint="eastAsia"/>
        </w:rPr>
        <w:t>任务栏中的纸牌游戏图标有一条下横线，表示该图标的程序正在打开运行着，当点击纸牌游戏窗口玩游戏时，任务栏中的纸牌游戏图标会有个比较明显的浅色背景色，以便与其他程序图标区分，表示当前正在操作的窗口，其他的那些图标只是放在任务栏上，但还没有启动运行。</w:t>
      </w:r>
    </w:p>
    <w:p w:rsidR="004F6DAA" w:rsidRDefault="004F6DAA" w:rsidP="00B154ED">
      <w:pPr>
        <w:spacing w:before="62" w:after="62"/>
        <w:ind w:firstLine="480"/>
      </w:pPr>
      <w:r>
        <w:rPr>
          <w:rFonts w:hint="eastAsia"/>
        </w:rPr>
        <w:lastRenderedPageBreak/>
        <w:t>任务栏的右侧区域</w:t>
      </w:r>
      <w:r w:rsidR="00E54440">
        <w:rPr>
          <w:rFonts w:hint="eastAsia"/>
        </w:rPr>
        <w:t>称为</w:t>
      </w:r>
      <w:r>
        <w:rPr>
          <w:rFonts w:hint="eastAsia"/>
        </w:rPr>
        <w:t>任务栏托盘，里面有</w:t>
      </w:r>
      <w:r w:rsidR="00E54440">
        <w:rPr>
          <w:rFonts w:hint="eastAsia"/>
        </w:rPr>
        <w:t>网络连接、扬声器、通知、输入法、日期时间等图标，</w:t>
      </w:r>
      <w:r w:rsidR="00E078D5">
        <w:rPr>
          <w:rFonts w:hint="eastAsia"/>
        </w:rPr>
        <w:t>将鼠标光标停留在这些图标上一会，会显示出这些图标的名称。</w:t>
      </w:r>
      <w:r w:rsidR="00E54440">
        <w:rPr>
          <w:rFonts w:hint="eastAsia"/>
        </w:rPr>
        <w:t>还有一些不大常用的图标没有在任务栏托盘显示出来，我们可以单击“显示隐藏的图标”按钮</w:t>
      </w:r>
      <w:r w:rsidR="00E078D5" w:rsidRPr="00DF538E">
        <w:rPr>
          <w:noProof/>
          <w:position w:val="-2"/>
        </w:rPr>
        <w:drawing>
          <wp:inline distT="0" distB="0" distL="0" distR="0" wp14:anchorId="19D6A903" wp14:editId="5B1E8F76">
            <wp:extent cx="144623" cy="133350"/>
            <wp:effectExtent l="0" t="0" r="8255"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199" t="83155" r="77284" b="7728"/>
                    <a:stretch/>
                  </pic:blipFill>
                  <pic:spPr bwMode="auto">
                    <a:xfrm>
                      <a:off x="0" y="0"/>
                      <a:ext cx="145022" cy="133718"/>
                    </a:xfrm>
                    <a:prstGeom prst="rect">
                      <a:avLst/>
                    </a:prstGeom>
                    <a:ln>
                      <a:noFill/>
                    </a:ln>
                    <a:extLst>
                      <a:ext uri="{53640926-AAD7-44D8-BBD7-CCE9431645EC}">
                        <a14:shadowObscured xmlns:a14="http://schemas.microsoft.com/office/drawing/2010/main"/>
                      </a:ext>
                    </a:extLst>
                  </pic:spPr>
                </pic:pic>
              </a:graphicData>
            </a:graphic>
          </wp:inline>
        </w:drawing>
      </w:r>
      <w:r w:rsidR="00E54440">
        <w:rPr>
          <w:rFonts w:hint="eastAsia"/>
        </w:rPr>
        <w:t>，在弹出的小窗口中找到那些不常用的图标，如删除</w:t>
      </w:r>
      <w:r w:rsidR="00E54440">
        <w:rPr>
          <w:rFonts w:hint="eastAsia"/>
        </w:rPr>
        <w:t>U</w:t>
      </w:r>
      <w:r w:rsidR="00E54440">
        <w:rPr>
          <w:rFonts w:hint="eastAsia"/>
        </w:rPr>
        <w:t>盘图标</w:t>
      </w:r>
      <w:r w:rsidR="00E078D5" w:rsidRPr="00BB27FD">
        <w:rPr>
          <w:noProof/>
          <w:position w:val="-4"/>
        </w:rPr>
        <w:drawing>
          <wp:inline distT="0" distB="0" distL="0" distR="0" wp14:anchorId="3E7284A0" wp14:editId="4A56B109">
            <wp:extent cx="140006" cy="145392"/>
            <wp:effectExtent l="0" t="0" r="0" b="762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908" t="29883" r="83809" b="58423"/>
                    <a:stretch/>
                  </pic:blipFill>
                  <pic:spPr bwMode="auto">
                    <a:xfrm>
                      <a:off x="0" y="0"/>
                      <a:ext cx="143807" cy="149340"/>
                    </a:xfrm>
                    <a:prstGeom prst="rect">
                      <a:avLst/>
                    </a:prstGeom>
                    <a:ln>
                      <a:noFill/>
                    </a:ln>
                    <a:extLst>
                      <a:ext uri="{53640926-AAD7-44D8-BBD7-CCE9431645EC}">
                        <a14:shadowObscured xmlns:a14="http://schemas.microsoft.com/office/drawing/2010/main"/>
                      </a:ext>
                    </a:extLst>
                  </pic:spPr>
                </pic:pic>
              </a:graphicData>
            </a:graphic>
          </wp:inline>
        </w:drawing>
      </w:r>
      <w:r w:rsidR="00E54440">
        <w:rPr>
          <w:rFonts w:hint="eastAsia"/>
        </w:rPr>
        <w:t>。</w:t>
      </w:r>
    </w:p>
    <w:p w:rsidR="00583026" w:rsidRDefault="00583026" w:rsidP="0040593D">
      <w:pPr>
        <w:pStyle w:val="2"/>
      </w:pPr>
      <w:bookmarkStart w:id="38" w:name="_Toc497070277"/>
      <w:r w:rsidRPr="00BA5C11">
        <w:rPr>
          <w:rFonts w:hint="eastAsia"/>
        </w:rPr>
        <w:t>窗口</w:t>
      </w:r>
      <w:r w:rsidR="005D5E8A">
        <w:rPr>
          <w:rFonts w:hint="eastAsia"/>
        </w:rPr>
        <w:t>操作</w:t>
      </w:r>
      <w:bookmarkEnd w:id="38"/>
    </w:p>
    <w:p w:rsidR="00033991" w:rsidRDefault="00033991" w:rsidP="00033991">
      <w:pPr>
        <w:spacing w:before="62" w:after="62"/>
        <w:ind w:firstLine="480"/>
      </w:pPr>
      <w:r>
        <w:rPr>
          <w:rFonts w:hint="eastAsia"/>
        </w:rPr>
        <w:t>如</w:t>
      </w:r>
      <w:r>
        <w:fldChar w:fldCharType="begin"/>
      </w:r>
      <w:r>
        <w:instrText xml:space="preserve"> </w:instrText>
      </w:r>
      <w:r>
        <w:rPr>
          <w:rFonts w:hint="eastAsia"/>
        </w:rPr>
        <w:instrText>REF _Ref441671140 \h</w:instrText>
      </w:r>
      <w:r>
        <w:instrText xml:space="preserve"> </w:instrText>
      </w:r>
      <w:r>
        <w:fldChar w:fldCharType="separate"/>
      </w:r>
      <w:r w:rsidR="0043311F">
        <w:rPr>
          <w:rFonts w:hint="eastAsia"/>
        </w:rPr>
        <w:t>图</w:t>
      </w:r>
      <w:r w:rsidR="0043311F">
        <w:rPr>
          <w:rFonts w:hint="eastAsia"/>
        </w:rPr>
        <w:t xml:space="preserve"> </w:t>
      </w:r>
      <w:r w:rsidR="0043311F">
        <w:rPr>
          <w:noProof/>
        </w:rPr>
        <w:t>2</w:t>
      </w:r>
      <w:r w:rsidR="0043311F">
        <w:noBreakHyphen/>
      </w:r>
      <w:r w:rsidR="0043311F">
        <w:rPr>
          <w:noProof/>
        </w:rPr>
        <w:t>3</w:t>
      </w:r>
      <w:r>
        <w:fldChar w:fldCharType="end"/>
      </w:r>
      <w:r>
        <w:rPr>
          <w:rFonts w:hint="eastAsia"/>
        </w:rPr>
        <w:t>所示是我们上次练习运行过的纸牌游戏，该游戏程序以窗口的形式呈现。一个窗口主要由标题栏、窗口控制按钮（最小化、最大化</w:t>
      </w:r>
      <w:r>
        <w:rPr>
          <w:rFonts w:hint="eastAsia"/>
        </w:rPr>
        <w:t>/</w:t>
      </w:r>
      <w:r>
        <w:rPr>
          <w:rFonts w:hint="eastAsia"/>
        </w:rPr>
        <w:t>还原、关闭）、边框线、菜单、窗口工作区域和状态栏等组成。</w:t>
      </w:r>
    </w:p>
    <w:p w:rsidR="00254D63" w:rsidRDefault="00254D63" w:rsidP="00254D63">
      <w:pPr>
        <w:keepNext/>
        <w:spacing w:before="62" w:after="62"/>
        <w:ind w:firstLine="480"/>
      </w:pPr>
      <w:r w:rsidRPr="00033991">
        <w:rPr>
          <w:noProof/>
        </w:rPr>
        <w:drawing>
          <wp:inline distT="0" distB="0" distL="0" distR="0" wp14:anchorId="7AD287F9" wp14:editId="79B75643">
            <wp:extent cx="4320000" cy="3380400"/>
            <wp:effectExtent l="0" t="0" r="4445" b="0"/>
            <wp:docPr id="182" name="图片 182" descr="C:\Software\SNAG-0018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Software\SNAG-0018B.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000" cy="3380400"/>
                    </a:xfrm>
                    <a:prstGeom prst="rect">
                      <a:avLst/>
                    </a:prstGeom>
                    <a:noFill/>
                    <a:ln>
                      <a:noFill/>
                    </a:ln>
                  </pic:spPr>
                </pic:pic>
              </a:graphicData>
            </a:graphic>
          </wp:inline>
        </w:drawing>
      </w:r>
    </w:p>
    <w:p w:rsidR="00254D63" w:rsidRPr="00033991" w:rsidRDefault="00254D63" w:rsidP="00A9161A">
      <w:pPr>
        <w:pStyle w:val="afc"/>
      </w:pPr>
      <w:bookmarkStart w:id="39" w:name="_Ref441671140"/>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2</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3</w:t>
      </w:r>
      <w:r w:rsidR="001E5B8B">
        <w:fldChar w:fldCharType="end"/>
      </w:r>
      <w:bookmarkEnd w:id="39"/>
      <w:r>
        <w:t xml:space="preserve">  </w:t>
      </w:r>
      <w:r>
        <w:rPr>
          <w:rFonts w:hint="eastAsia"/>
        </w:rPr>
        <w:t>窗口的组成部分</w:t>
      </w:r>
    </w:p>
    <w:p w:rsidR="00033991" w:rsidRPr="00033991" w:rsidRDefault="007103C9" w:rsidP="00C324E1">
      <w:pPr>
        <w:pStyle w:val="3"/>
      </w:pPr>
      <w:r>
        <w:rPr>
          <w:rFonts w:hint="eastAsia"/>
        </w:rPr>
        <w:t>拖动</w:t>
      </w:r>
      <w:r w:rsidR="00033991">
        <w:rPr>
          <w:rFonts w:hint="eastAsia"/>
        </w:rPr>
        <w:t>标题栏</w:t>
      </w:r>
      <w:r w:rsidR="00A86123">
        <w:rPr>
          <w:rFonts w:hint="eastAsia"/>
        </w:rPr>
        <w:t>改变窗口位置</w:t>
      </w:r>
    </w:p>
    <w:p w:rsidR="00254D63" w:rsidRDefault="00033991" w:rsidP="00254D63">
      <w:pPr>
        <w:spacing w:before="62" w:after="62"/>
        <w:ind w:firstLine="480"/>
      </w:pPr>
      <w:r>
        <w:rPr>
          <w:rFonts w:hint="eastAsia"/>
        </w:rPr>
        <w:t>窗口顶端蓝色的栏目称为标题栏，里面显示程序的标题和右端的几个窗口控制按钮。将鼠标光标</w:t>
      </w:r>
      <w:r w:rsidR="00254D63">
        <w:rPr>
          <w:rFonts w:hint="eastAsia"/>
        </w:rPr>
        <w:t>放在标题栏中，按住鼠标左键拖动，可以移动整个窗口到别的位置上。拖动标题栏到桌面最上端边界（顶端），窗口将会最大化显示。拖动标题栏到窗口最左端边界，窗口将占据桌面左半边显示。拖动标题栏到窗口最右端边界，窗口将占据桌面右半边显示。如果窗口已经是最大化、或是占据左半边或右半边显示，拖动标题栏往里一些，可将窗口还原到原先的大小。</w:t>
      </w:r>
    </w:p>
    <w:p w:rsidR="00CF1C3F" w:rsidRDefault="007103C9" w:rsidP="00C324E1">
      <w:pPr>
        <w:pStyle w:val="3"/>
      </w:pPr>
      <w:r>
        <w:rPr>
          <w:rFonts w:hint="eastAsia"/>
        </w:rPr>
        <w:t>点击</w:t>
      </w:r>
      <w:r w:rsidR="00CF1C3F" w:rsidRPr="00BA5C11">
        <w:rPr>
          <w:rFonts w:hint="eastAsia"/>
        </w:rPr>
        <w:t>窗口按钮</w:t>
      </w:r>
      <w:r w:rsidR="00A86123">
        <w:rPr>
          <w:rFonts w:hint="eastAsia"/>
        </w:rPr>
        <w:t>改变窗口大小</w:t>
      </w:r>
    </w:p>
    <w:p w:rsidR="00254D63" w:rsidRDefault="00254D63" w:rsidP="00254D63">
      <w:pPr>
        <w:spacing w:before="62" w:after="62"/>
        <w:ind w:firstLine="480"/>
      </w:pPr>
      <w:r>
        <w:rPr>
          <w:rFonts w:hint="eastAsia"/>
        </w:rPr>
        <w:t>窗口标题栏右侧有三个窗口控制按钮，分别是最小化</w:t>
      </w:r>
      <w:r w:rsidR="00AC62FC" w:rsidRPr="00AC62FC">
        <w:rPr>
          <w:noProof/>
          <w:position w:val="-2"/>
        </w:rPr>
        <w:drawing>
          <wp:inline distT="0" distB="0" distL="0" distR="0" wp14:anchorId="09753D75" wp14:editId="71C36161">
            <wp:extent cx="128988" cy="124460"/>
            <wp:effectExtent l="0" t="0" r="4445" b="889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0008" t="17308" r="6844" b="8193"/>
                    <a:stretch/>
                  </pic:blipFill>
                  <pic:spPr bwMode="auto">
                    <a:xfrm>
                      <a:off x="0" y="0"/>
                      <a:ext cx="133590" cy="1289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按钮、最大化</w:t>
      </w:r>
      <w:r w:rsidRPr="00AC62FC">
        <w:rPr>
          <w:noProof/>
          <w:position w:val="-2"/>
        </w:rPr>
        <w:drawing>
          <wp:inline distT="0" distB="0" distL="0" distR="0" wp14:anchorId="6F7BC90F" wp14:editId="7ADD4A58">
            <wp:extent cx="117432" cy="125730"/>
            <wp:effectExtent l="0" t="0" r="0" b="762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927" t="5573" r="-2"/>
                    <a:stretch/>
                  </pic:blipFill>
                  <pic:spPr bwMode="auto">
                    <a:xfrm>
                      <a:off x="0" y="0"/>
                      <a:ext cx="126400" cy="135332"/>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w:t>
      </w:r>
      <w:r>
        <w:rPr>
          <w:rFonts w:hint="eastAsia"/>
        </w:rPr>
        <w:t>还原</w:t>
      </w:r>
      <w:r w:rsidRPr="00AC62FC">
        <w:rPr>
          <w:noProof/>
          <w:position w:val="-2"/>
        </w:rPr>
        <w:drawing>
          <wp:inline distT="0" distB="0" distL="0" distR="0" wp14:anchorId="167A0297" wp14:editId="61C20EA1">
            <wp:extent cx="133350" cy="13335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3350" cy="133350"/>
                    </a:xfrm>
                    <a:prstGeom prst="rect">
                      <a:avLst/>
                    </a:prstGeom>
                  </pic:spPr>
                </pic:pic>
              </a:graphicData>
            </a:graphic>
          </wp:inline>
        </w:drawing>
      </w:r>
      <w:r>
        <w:rPr>
          <w:rFonts w:hint="eastAsia"/>
        </w:rPr>
        <w:t>按钮</w:t>
      </w:r>
      <w:r w:rsidR="00AC62FC">
        <w:rPr>
          <w:rFonts w:hint="eastAsia"/>
        </w:rPr>
        <w:t>和</w:t>
      </w:r>
      <w:r>
        <w:rPr>
          <w:rFonts w:hint="eastAsia"/>
        </w:rPr>
        <w:t>关闭</w:t>
      </w:r>
      <w:r w:rsidR="00AC62FC" w:rsidRPr="00AC62FC">
        <w:rPr>
          <w:noProof/>
          <w:position w:val="-2"/>
        </w:rPr>
        <w:drawing>
          <wp:inline distT="0" distB="0" distL="0" distR="0" wp14:anchorId="6CB82408" wp14:editId="6F4B362C">
            <wp:extent cx="125730" cy="124167"/>
            <wp:effectExtent l="0" t="0" r="7620" b="952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678" t="5864" r="-2" b="-4"/>
                    <a:stretch/>
                  </pic:blipFill>
                  <pic:spPr bwMode="auto">
                    <a:xfrm>
                      <a:off x="0" y="0"/>
                      <a:ext cx="132118" cy="130475"/>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按钮。</w:t>
      </w:r>
    </w:p>
    <w:p w:rsidR="00885579" w:rsidRDefault="00C44AFA" w:rsidP="00254D63">
      <w:pPr>
        <w:spacing w:before="62" w:after="62"/>
        <w:ind w:firstLine="480"/>
      </w:pPr>
      <w:r>
        <w:rPr>
          <w:rFonts w:hint="eastAsia"/>
        </w:rPr>
        <w:t>第一个窗口控制按钮是最小化</w:t>
      </w:r>
      <w:r w:rsidRPr="00AC62FC">
        <w:rPr>
          <w:noProof/>
          <w:position w:val="-2"/>
        </w:rPr>
        <w:drawing>
          <wp:inline distT="0" distB="0" distL="0" distR="0" wp14:anchorId="336A2C26" wp14:editId="0B2C7284">
            <wp:extent cx="128988" cy="124460"/>
            <wp:effectExtent l="0" t="0" r="4445" b="889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0008" t="17308" r="6844" b="8193"/>
                    <a:stretch/>
                  </pic:blipFill>
                  <pic:spPr bwMode="auto">
                    <a:xfrm>
                      <a:off x="0" y="0"/>
                      <a:ext cx="133590" cy="1289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按钮。</w:t>
      </w:r>
      <w:r w:rsidR="00AC62FC">
        <w:rPr>
          <w:rFonts w:hint="eastAsia"/>
        </w:rPr>
        <w:t>单击最小化</w:t>
      </w:r>
      <w:r w:rsidR="00AC62FC" w:rsidRPr="00AC62FC">
        <w:rPr>
          <w:noProof/>
          <w:position w:val="-2"/>
        </w:rPr>
        <w:drawing>
          <wp:inline distT="0" distB="0" distL="0" distR="0" wp14:anchorId="4331FB15" wp14:editId="6F7A3941">
            <wp:extent cx="128988" cy="124460"/>
            <wp:effectExtent l="0" t="0" r="4445" b="889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0008" t="17308" r="6844" b="8193"/>
                    <a:stretch/>
                  </pic:blipFill>
                  <pic:spPr bwMode="auto">
                    <a:xfrm>
                      <a:off x="0" y="0"/>
                      <a:ext cx="133590" cy="128900"/>
                    </a:xfrm>
                    <a:prstGeom prst="rect">
                      <a:avLst/>
                    </a:prstGeom>
                    <a:ln>
                      <a:noFill/>
                    </a:ln>
                    <a:extLst>
                      <a:ext uri="{53640926-AAD7-44D8-BBD7-CCE9431645EC}">
                        <a14:shadowObscured xmlns:a14="http://schemas.microsoft.com/office/drawing/2010/main"/>
                      </a:ext>
                    </a:extLst>
                  </pic:spPr>
                </pic:pic>
              </a:graphicData>
            </a:graphic>
          </wp:inline>
        </w:drawing>
      </w:r>
      <w:r w:rsidR="00AC62FC">
        <w:rPr>
          <w:rFonts w:hint="eastAsia"/>
        </w:rPr>
        <w:t>按钮，窗口缩到最小，只剩下任务栏中的窗口名称图标</w:t>
      </w:r>
      <w:r w:rsidR="00885579">
        <w:rPr>
          <w:rFonts w:hint="eastAsia"/>
        </w:rPr>
        <w:t>。</w:t>
      </w:r>
      <w:r w:rsidR="00AC62FC">
        <w:rPr>
          <w:rFonts w:hint="eastAsia"/>
        </w:rPr>
        <w:t>单击任务栏的</w:t>
      </w:r>
      <w:r w:rsidR="00885579">
        <w:rPr>
          <w:rFonts w:hint="eastAsia"/>
        </w:rPr>
        <w:t>该</w:t>
      </w:r>
      <w:r w:rsidR="00AC62FC">
        <w:rPr>
          <w:rFonts w:hint="eastAsia"/>
        </w:rPr>
        <w:t>窗口图标，可将窗口还原回来，再在桌面上显示。</w:t>
      </w:r>
    </w:p>
    <w:p w:rsidR="00F70192" w:rsidRDefault="00F70192" w:rsidP="00254D63">
      <w:pPr>
        <w:spacing w:before="62" w:after="62"/>
        <w:ind w:firstLine="480"/>
      </w:pPr>
      <w:r>
        <w:rPr>
          <w:rFonts w:hint="eastAsia"/>
        </w:rPr>
        <w:t>第二个窗口控制按钮是最大化</w:t>
      </w:r>
      <w:r w:rsidRPr="00AC62FC">
        <w:rPr>
          <w:noProof/>
          <w:position w:val="-2"/>
        </w:rPr>
        <w:drawing>
          <wp:inline distT="0" distB="0" distL="0" distR="0" wp14:anchorId="3EF370A5" wp14:editId="1C353180">
            <wp:extent cx="117432" cy="125730"/>
            <wp:effectExtent l="0" t="0" r="0" b="762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927" t="5573" r="-2"/>
                    <a:stretch/>
                  </pic:blipFill>
                  <pic:spPr bwMode="auto">
                    <a:xfrm>
                      <a:off x="0" y="0"/>
                      <a:ext cx="126400" cy="135332"/>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w:t>
      </w:r>
      <w:r>
        <w:rPr>
          <w:rFonts w:hint="eastAsia"/>
        </w:rPr>
        <w:t>还原</w:t>
      </w:r>
      <w:r w:rsidRPr="00AC62FC">
        <w:rPr>
          <w:noProof/>
          <w:position w:val="-2"/>
        </w:rPr>
        <w:drawing>
          <wp:inline distT="0" distB="0" distL="0" distR="0" wp14:anchorId="3FB8C0E2" wp14:editId="2DCC7F96">
            <wp:extent cx="133350" cy="13335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3350" cy="133350"/>
                    </a:xfrm>
                    <a:prstGeom prst="rect">
                      <a:avLst/>
                    </a:prstGeom>
                  </pic:spPr>
                </pic:pic>
              </a:graphicData>
            </a:graphic>
          </wp:inline>
        </w:drawing>
      </w:r>
      <w:r>
        <w:rPr>
          <w:rFonts w:hint="eastAsia"/>
        </w:rPr>
        <w:t>按钮，当窗口不是最大化的时候，显示的是最大化</w:t>
      </w:r>
      <w:r w:rsidRPr="00AC62FC">
        <w:rPr>
          <w:noProof/>
          <w:position w:val="-2"/>
        </w:rPr>
        <w:drawing>
          <wp:inline distT="0" distB="0" distL="0" distR="0" wp14:anchorId="19475D09" wp14:editId="61C8D6F1">
            <wp:extent cx="117432" cy="125730"/>
            <wp:effectExtent l="0" t="0" r="0" b="762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927" t="5573" r="-2"/>
                    <a:stretch/>
                  </pic:blipFill>
                  <pic:spPr bwMode="auto">
                    <a:xfrm>
                      <a:off x="0" y="0"/>
                      <a:ext cx="126400" cy="135332"/>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按钮，单击该</w:t>
      </w:r>
      <w:r w:rsidR="00C44AFA" w:rsidRPr="00AC62FC">
        <w:rPr>
          <w:noProof/>
          <w:position w:val="-2"/>
        </w:rPr>
        <w:drawing>
          <wp:inline distT="0" distB="0" distL="0" distR="0" wp14:anchorId="70EACFFD" wp14:editId="7B3A0116">
            <wp:extent cx="117432" cy="125730"/>
            <wp:effectExtent l="0" t="0" r="0" b="762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927" t="5573" r="-2"/>
                    <a:stretch/>
                  </pic:blipFill>
                  <pic:spPr bwMode="auto">
                    <a:xfrm>
                      <a:off x="0" y="0"/>
                      <a:ext cx="126400" cy="135332"/>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按钮，可将窗口最大化，充满整个桌面。当窗口已经是最大化的时候，显示的是还原</w:t>
      </w:r>
      <w:r w:rsidRPr="00AC62FC">
        <w:rPr>
          <w:noProof/>
          <w:position w:val="-2"/>
        </w:rPr>
        <w:drawing>
          <wp:inline distT="0" distB="0" distL="0" distR="0" wp14:anchorId="7B48A3A6" wp14:editId="2CBAFE7C">
            <wp:extent cx="133350" cy="13335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3350" cy="133350"/>
                    </a:xfrm>
                    <a:prstGeom prst="rect">
                      <a:avLst/>
                    </a:prstGeom>
                  </pic:spPr>
                </pic:pic>
              </a:graphicData>
            </a:graphic>
          </wp:inline>
        </w:drawing>
      </w:r>
      <w:r>
        <w:rPr>
          <w:rFonts w:hint="eastAsia"/>
        </w:rPr>
        <w:t>按钮，单击该</w:t>
      </w:r>
      <w:r w:rsidR="00C44AFA" w:rsidRPr="00AC62FC">
        <w:rPr>
          <w:noProof/>
          <w:position w:val="-2"/>
        </w:rPr>
        <w:drawing>
          <wp:inline distT="0" distB="0" distL="0" distR="0" wp14:anchorId="1CC1932C" wp14:editId="4937B455">
            <wp:extent cx="133350" cy="13335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3350" cy="133350"/>
                    </a:xfrm>
                    <a:prstGeom prst="rect">
                      <a:avLst/>
                    </a:prstGeom>
                  </pic:spPr>
                </pic:pic>
              </a:graphicData>
            </a:graphic>
          </wp:inline>
        </w:drawing>
      </w:r>
      <w:r>
        <w:rPr>
          <w:rFonts w:hint="eastAsia"/>
        </w:rPr>
        <w:t>按钮，可将窗口由最大化还原回原先的大小。所以这个位置的按钮是个切换按钮，在此位置单击，会让窗口在最大化和还原两种状态来回切换。</w:t>
      </w:r>
    </w:p>
    <w:p w:rsidR="002B5186" w:rsidRDefault="002B5186" w:rsidP="00254D63">
      <w:pPr>
        <w:spacing w:before="62" w:after="62"/>
        <w:ind w:firstLine="480"/>
      </w:pPr>
      <w:r>
        <w:rPr>
          <w:rFonts w:hint="eastAsia"/>
        </w:rPr>
        <w:t>如</w:t>
      </w:r>
      <w:r>
        <w:fldChar w:fldCharType="begin"/>
      </w:r>
      <w:r>
        <w:instrText xml:space="preserve"> </w:instrText>
      </w:r>
      <w:r>
        <w:rPr>
          <w:rFonts w:hint="eastAsia"/>
        </w:rPr>
        <w:instrText>REF _Ref441694760 \h</w:instrText>
      </w:r>
      <w:r>
        <w:instrText xml:space="preserve"> </w:instrText>
      </w:r>
      <w:r>
        <w:fldChar w:fldCharType="separate"/>
      </w:r>
      <w:r w:rsidR="0043311F">
        <w:rPr>
          <w:rFonts w:hint="eastAsia"/>
        </w:rPr>
        <w:t>图</w:t>
      </w:r>
      <w:r w:rsidR="0043311F">
        <w:rPr>
          <w:rFonts w:hint="eastAsia"/>
        </w:rPr>
        <w:t xml:space="preserve"> </w:t>
      </w:r>
      <w:r w:rsidR="0043311F">
        <w:rPr>
          <w:noProof/>
        </w:rPr>
        <w:t>2</w:t>
      </w:r>
      <w:r w:rsidR="0043311F">
        <w:noBreakHyphen/>
      </w:r>
      <w:r w:rsidR="0043311F">
        <w:rPr>
          <w:noProof/>
        </w:rPr>
        <w:t>4</w:t>
      </w:r>
      <w:r>
        <w:fldChar w:fldCharType="end"/>
      </w:r>
      <w:r>
        <w:rPr>
          <w:rFonts w:hint="eastAsia"/>
        </w:rPr>
        <w:t>所示的电脑上已经打开了两个程序窗口，其中</w:t>
      </w:r>
      <w:r>
        <w:rPr>
          <w:rFonts w:hint="eastAsia"/>
        </w:rPr>
        <w:t>Word</w:t>
      </w:r>
      <w:r>
        <w:rPr>
          <w:rFonts w:hint="eastAsia"/>
        </w:rPr>
        <w:t>程序窗口是最大化的，在后面，而纸牌游戏窗口的非最大化的，显示在</w:t>
      </w:r>
      <w:r>
        <w:rPr>
          <w:rFonts w:hint="eastAsia"/>
        </w:rPr>
        <w:t>Word</w:t>
      </w:r>
      <w:r>
        <w:rPr>
          <w:rFonts w:hint="eastAsia"/>
        </w:rPr>
        <w:t>窗口前面。在任务栏中能看到</w:t>
      </w:r>
      <w:r>
        <w:rPr>
          <w:rFonts w:hint="eastAsia"/>
        </w:rPr>
        <w:t>Word</w:t>
      </w:r>
      <w:r>
        <w:rPr>
          <w:rFonts w:hint="eastAsia"/>
        </w:rPr>
        <w:t>程序图标和纸牌</w:t>
      </w:r>
      <w:r>
        <w:rPr>
          <w:rFonts w:hint="eastAsia"/>
        </w:rPr>
        <w:lastRenderedPageBreak/>
        <w:t>程序图标都是带着下横线，表示这两个应用程序正在运行着。</w:t>
      </w:r>
    </w:p>
    <w:p w:rsidR="00C502E4" w:rsidRDefault="00C502E4" w:rsidP="00C502E4">
      <w:pPr>
        <w:keepNext/>
        <w:spacing w:before="62" w:after="62"/>
        <w:ind w:firstLine="480"/>
      </w:pPr>
      <w:r w:rsidRPr="00C502E4">
        <w:rPr>
          <w:noProof/>
        </w:rPr>
        <w:drawing>
          <wp:inline distT="0" distB="0" distL="0" distR="0" wp14:anchorId="790E074D" wp14:editId="2A3B20CA">
            <wp:extent cx="5029200" cy="3769200"/>
            <wp:effectExtent l="0" t="0" r="0" b="3175"/>
            <wp:docPr id="205" name="图片 205" descr="C:\Software\SNAG-00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Software\SNAG-0027.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3769200"/>
                    </a:xfrm>
                    <a:prstGeom prst="rect">
                      <a:avLst/>
                    </a:prstGeom>
                    <a:noFill/>
                    <a:ln>
                      <a:noFill/>
                    </a:ln>
                  </pic:spPr>
                </pic:pic>
              </a:graphicData>
            </a:graphic>
          </wp:inline>
        </w:drawing>
      </w:r>
    </w:p>
    <w:p w:rsidR="00C502E4" w:rsidRDefault="00C502E4" w:rsidP="00A9161A">
      <w:pPr>
        <w:pStyle w:val="afc"/>
      </w:pPr>
      <w:bookmarkStart w:id="40" w:name="_Ref441694760"/>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2</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4</w:t>
      </w:r>
      <w:r w:rsidR="001E5B8B">
        <w:fldChar w:fldCharType="end"/>
      </w:r>
      <w:bookmarkEnd w:id="40"/>
      <w:r>
        <w:t xml:space="preserve">  </w:t>
      </w:r>
      <w:r>
        <w:rPr>
          <w:rFonts w:hint="eastAsia"/>
        </w:rPr>
        <w:t>屏幕上正在打开的两个程序窗口</w:t>
      </w:r>
    </w:p>
    <w:p w:rsidR="00C44AFA" w:rsidRDefault="00C44AFA" w:rsidP="00254D63">
      <w:pPr>
        <w:spacing w:before="62" w:after="62"/>
        <w:ind w:firstLine="480"/>
      </w:pPr>
      <w:r>
        <w:rPr>
          <w:rFonts w:hint="eastAsia"/>
        </w:rPr>
        <w:t>第</w:t>
      </w:r>
      <w:r w:rsidR="004B799F">
        <w:rPr>
          <w:rFonts w:hint="eastAsia"/>
        </w:rPr>
        <w:t>三</w:t>
      </w:r>
      <w:r>
        <w:rPr>
          <w:rFonts w:hint="eastAsia"/>
        </w:rPr>
        <w:t>个窗口控制按钮是关闭</w:t>
      </w:r>
      <w:r w:rsidRPr="00AC62FC">
        <w:rPr>
          <w:noProof/>
          <w:position w:val="-2"/>
        </w:rPr>
        <w:drawing>
          <wp:inline distT="0" distB="0" distL="0" distR="0" wp14:anchorId="3965BD20" wp14:editId="0F154301">
            <wp:extent cx="125730" cy="124167"/>
            <wp:effectExtent l="0" t="0" r="7620" b="952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678" t="5864" r="-2" b="-4"/>
                    <a:stretch/>
                  </pic:blipFill>
                  <pic:spPr bwMode="auto">
                    <a:xfrm>
                      <a:off x="0" y="0"/>
                      <a:ext cx="132118" cy="130475"/>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按钮。</w:t>
      </w:r>
      <w:r w:rsidR="00A123C2">
        <w:rPr>
          <w:rFonts w:hint="eastAsia"/>
        </w:rPr>
        <w:t>单击该按钮，将窗口关闭。要注意的是，如果窗口中有任务没有完成，或是有内容没有保存，在用户点击该关闭按钮关闭窗口的时候，应用程序会弹出对话框让用户</w:t>
      </w:r>
      <w:r w:rsidR="00F80137">
        <w:rPr>
          <w:rFonts w:hint="eastAsia"/>
        </w:rPr>
        <w:t>做</w:t>
      </w:r>
      <w:r w:rsidR="00A123C2">
        <w:rPr>
          <w:rFonts w:hint="eastAsia"/>
        </w:rPr>
        <w:t>确认。</w:t>
      </w:r>
    </w:p>
    <w:p w:rsidR="00885579" w:rsidRDefault="007103C9" w:rsidP="00C324E1">
      <w:pPr>
        <w:pStyle w:val="3"/>
      </w:pPr>
      <w:r>
        <w:rPr>
          <w:rFonts w:hint="eastAsia"/>
        </w:rPr>
        <w:t>点击</w:t>
      </w:r>
      <w:r w:rsidR="00885579">
        <w:rPr>
          <w:rFonts w:hint="eastAsia"/>
        </w:rPr>
        <w:t>任务栏程序图标切换窗口</w:t>
      </w:r>
      <w:r w:rsidR="00C242CF">
        <w:rPr>
          <w:rFonts w:hint="eastAsia"/>
        </w:rPr>
        <w:t>显示</w:t>
      </w:r>
    </w:p>
    <w:p w:rsidR="00885579" w:rsidRDefault="00885579" w:rsidP="00885579">
      <w:pPr>
        <w:spacing w:before="62" w:after="62"/>
        <w:ind w:firstLine="480"/>
      </w:pPr>
      <w:r>
        <w:rPr>
          <w:rFonts w:hint="eastAsia"/>
        </w:rPr>
        <w:t>任务栏上许多程序图标，其中运行着的程序图标下方有一条横线。</w:t>
      </w:r>
    </w:p>
    <w:p w:rsidR="00885579" w:rsidRDefault="00885579" w:rsidP="00885579">
      <w:pPr>
        <w:spacing w:before="62" w:after="62"/>
        <w:ind w:firstLine="480"/>
      </w:pPr>
      <w:r>
        <w:rPr>
          <w:rFonts w:hint="eastAsia"/>
        </w:rPr>
        <w:t>对于运行着的窗口，单击该窗口在任务栏上的图标，该程序窗口会在最小化和还原两个状态来回切换。</w:t>
      </w:r>
    </w:p>
    <w:p w:rsidR="00885579" w:rsidRPr="00885579" w:rsidRDefault="00885579" w:rsidP="00885579">
      <w:pPr>
        <w:spacing w:before="62" w:after="62"/>
        <w:ind w:firstLine="480"/>
      </w:pPr>
      <w:r>
        <w:rPr>
          <w:rFonts w:hint="eastAsia"/>
        </w:rPr>
        <w:t>尤其是在</w:t>
      </w:r>
      <w:r>
        <w:rPr>
          <w:rFonts w:hint="eastAsia"/>
        </w:rPr>
        <w:t>Windows</w:t>
      </w:r>
      <w:r>
        <w:rPr>
          <w:rFonts w:hint="eastAsia"/>
        </w:rPr>
        <w:t>上同时运行着多个窗口的时候，可以通过单击任务栏上的窗口图标来让哪些窗口最小化放在一边，让哪个窗口显示在前面。</w:t>
      </w:r>
    </w:p>
    <w:p w:rsidR="00A86123" w:rsidRDefault="00C242CF" w:rsidP="00C324E1">
      <w:pPr>
        <w:pStyle w:val="3"/>
      </w:pPr>
      <w:r>
        <w:rPr>
          <w:rFonts w:hint="eastAsia"/>
        </w:rPr>
        <w:t>拖动</w:t>
      </w:r>
      <w:r w:rsidR="00A86123">
        <w:rPr>
          <w:rFonts w:hint="eastAsia"/>
        </w:rPr>
        <w:t>窗口边框线改变窗口大小</w:t>
      </w:r>
    </w:p>
    <w:p w:rsidR="00A86123" w:rsidRDefault="00A86123" w:rsidP="00A86123">
      <w:pPr>
        <w:spacing w:before="62" w:after="62"/>
        <w:ind w:firstLine="480"/>
      </w:pPr>
      <w:r>
        <w:rPr>
          <w:rFonts w:hint="eastAsia"/>
        </w:rPr>
        <w:t>当窗口不是最大化的时候，我们可以拖动窗口边框线来改变窗口大小。</w:t>
      </w:r>
    </w:p>
    <w:p w:rsidR="00A86123" w:rsidRDefault="00A86123" w:rsidP="00A86123">
      <w:pPr>
        <w:spacing w:before="62" w:after="62"/>
        <w:ind w:firstLine="480"/>
      </w:pPr>
      <w:r>
        <w:rPr>
          <w:rFonts w:hint="eastAsia"/>
        </w:rPr>
        <w:t>当将鼠标光标停留在窗口边框线上时，鼠标光标将由原先的箭头形状变成双箭头形状，按住边框线拖动，可以移动这条边框线的位置，也就改变了窗口的大小。可以移动窗口四周的每条边框线的位置，也可将</w:t>
      </w:r>
      <w:r w:rsidR="00885579">
        <w:rPr>
          <w:rFonts w:hint="eastAsia"/>
        </w:rPr>
        <w:t>鼠标光标放在窗口四个角的位置，此时鼠标光标变成斜双箭头形状，表示可以同时移动相邻的两条边框线的位置。</w:t>
      </w:r>
    </w:p>
    <w:p w:rsidR="00583026" w:rsidRDefault="00C242CF" w:rsidP="00C324E1">
      <w:pPr>
        <w:pStyle w:val="3"/>
      </w:pPr>
      <w:r>
        <w:rPr>
          <w:rFonts w:hint="eastAsia"/>
        </w:rPr>
        <w:t>通过</w:t>
      </w:r>
      <w:r w:rsidR="00583026" w:rsidRPr="00BA5C11">
        <w:rPr>
          <w:rFonts w:hint="eastAsia"/>
        </w:rPr>
        <w:t>菜单栏</w:t>
      </w:r>
      <w:r w:rsidR="00A86123">
        <w:rPr>
          <w:rFonts w:hint="eastAsia"/>
        </w:rPr>
        <w:t>操作程序命令</w:t>
      </w:r>
    </w:p>
    <w:p w:rsidR="005D5E8A" w:rsidRPr="00327090" w:rsidRDefault="005D5E8A" w:rsidP="005D5E8A">
      <w:pPr>
        <w:spacing w:before="62" w:after="62"/>
        <w:ind w:firstLine="480"/>
      </w:pPr>
      <w:r>
        <w:rPr>
          <w:rFonts w:hint="eastAsia"/>
        </w:rPr>
        <w:t>纸牌游戏窗口标题栏下方有个“菜单”按钮，单击它，会弹出该应用程序的菜单条，让用户继续在菜单条里单击选择菜单命令。有些应用程序会在窗口标题栏下方有一个横栏来显示多个菜单，这个横栏称为菜单栏</w:t>
      </w:r>
      <w:r w:rsidR="00460812">
        <w:rPr>
          <w:rFonts w:hint="eastAsia"/>
        </w:rPr>
        <w:t>，如我们以后会用到的</w:t>
      </w:r>
      <w:r w:rsidR="00460812">
        <w:rPr>
          <w:rFonts w:hint="eastAsia"/>
        </w:rPr>
        <w:t>Word</w:t>
      </w:r>
      <w:r w:rsidR="00460812">
        <w:rPr>
          <w:rFonts w:hint="eastAsia"/>
        </w:rPr>
        <w:t>软件</w:t>
      </w:r>
      <w:r w:rsidR="00F64431">
        <w:rPr>
          <w:rFonts w:hint="eastAsia"/>
        </w:rPr>
        <w:t>，如</w:t>
      </w:r>
      <w:r w:rsidR="00F64431">
        <w:fldChar w:fldCharType="begin"/>
      </w:r>
      <w:r w:rsidR="00F64431">
        <w:instrText xml:space="preserve"> </w:instrText>
      </w:r>
      <w:r w:rsidR="00F64431">
        <w:rPr>
          <w:rFonts w:hint="eastAsia"/>
        </w:rPr>
        <w:instrText>REF _Ref441695891 \h</w:instrText>
      </w:r>
      <w:r w:rsidR="00F64431">
        <w:instrText xml:space="preserve"> </w:instrText>
      </w:r>
      <w:r w:rsidR="00F64431">
        <w:fldChar w:fldCharType="separate"/>
      </w:r>
      <w:r w:rsidR="0043311F">
        <w:rPr>
          <w:rFonts w:hint="eastAsia"/>
        </w:rPr>
        <w:t>图</w:t>
      </w:r>
      <w:r w:rsidR="0043311F">
        <w:rPr>
          <w:rFonts w:hint="eastAsia"/>
        </w:rPr>
        <w:t xml:space="preserve"> </w:t>
      </w:r>
      <w:r w:rsidR="0043311F">
        <w:rPr>
          <w:noProof/>
        </w:rPr>
        <w:t>2</w:t>
      </w:r>
      <w:r w:rsidR="0043311F">
        <w:noBreakHyphen/>
      </w:r>
      <w:r w:rsidR="0043311F">
        <w:rPr>
          <w:noProof/>
        </w:rPr>
        <w:t>5</w:t>
      </w:r>
      <w:r w:rsidR="00F64431">
        <w:fldChar w:fldCharType="end"/>
      </w:r>
      <w:r w:rsidR="00F64431">
        <w:rPr>
          <w:rFonts w:hint="eastAsia"/>
        </w:rPr>
        <w:t>所示</w:t>
      </w:r>
      <w:r>
        <w:rPr>
          <w:rFonts w:hint="eastAsia"/>
        </w:rPr>
        <w:t>。</w:t>
      </w:r>
      <w:r w:rsidR="00F64431">
        <w:rPr>
          <w:rFonts w:hint="eastAsia"/>
        </w:rPr>
        <w:t>Word</w:t>
      </w:r>
      <w:r w:rsidR="00F64431">
        <w:rPr>
          <w:rFonts w:hint="eastAsia"/>
        </w:rPr>
        <w:t>软件的菜单栏包含了“文件”、“开始”和“插入”等的菜单头，</w:t>
      </w:r>
      <w:r w:rsidR="00327090">
        <w:rPr>
          <w:rFonts w:hint="eastAsia"/>
        </w:rPr>
        <w:t>每个菜单头下对应一个功能区，</w:t>
      </w:r>
      <w:r w:rsidR="00327090">
        <w:fldChar w:fldCharType="begin"/>
      </w:r>
      <w:r w:rsidR="00327090">
        <w:instrText xml:space="preserve"> </w:instrText>
      </w:r>
      <w:r w:rsidR="00327090">
        <w:rPr>
          <w:rFonts w:hint="eastAsia"/>
        </w:rPr>
        <w:instrText>REF _Ref441695891 \h</w:instrText>
      </w:r>
      <w:r w:rsidR="00327090">
        <w:instrText xml:space="preserve"> </w:instrText>
      </w:r>
      <w:r w:rsidR="00327090">
        <w:fldChar w:fldCharType="separate"/>
      </w:r>
      <w:r w:rsidR="0043311F">
        <w:rPr>
          <w:rFonts w:hint="eastAsia"/>
        </w:rPr>
        <w:t>图</w:t>
      </w:r>
      <w:r w:rsidR="0043311F">
        <w:rPr>
          <w:rFonts w:hint="eastAsia"/>
        </w:rPr>
        <w:t xml:space="preserve"> </w:t>
      </w:r>
      <w:r w:rsidR="0043311F">
        <w:rPr>
          <w:noProof/>
        </w:rPr>
        <w:t>2</w:t>
      </w:r>
      <w:r w:rsidR="0043311F">
        <w:noBreakHyphen/>
      </w:r>
      <w:r w:rsidR="0043311F">
        <w:rPr>
          <w:noProof/>
        </w:rPr>
        <w:t>5</w:t>
      </w:r>
      <w:r w:rsidR="00327090">
        <w:fldChar w:fldCharType="end"/>
      </w:r>
      <w:r w:rsidR="00327090">
        <w:rPr>
          <w:rFonts w:hint="eastAsia"/>
        </w:rPr>
        <w:t>为“开始”菜单头及其下的功能区，“开始”功能区里有常用的文档字符格式化和段落格式化的命令。</w:t>
      </w:r>
    </w:p>
    <w:p w:rsidR="00F64431" w:rsidRDefault="00F64431" w:rsidP="00F64431">
      <w:pPr>
        <w:keepNext/>
        <w:spacing w:before="62" w:after="62"/>
        <w:ind w:firstLine="480"/>
      </w:pPr>
      <w:r w:rsidRPr="00F64431">
        <w:rPr>
          <w:noProof/>
        </w:rPr>
        <w:lastRenderedPageBreak/>
        <w:drawing>
          <wp:inline distT="0" distB="0" distL="0" distR="0" wp14:anchorId="3DB830B1" wp14:editId="5E30BA09">
            <wp:extent cx="3340800" cy="846000"/>
            <wp:effectExtent l="0" t="0" r="0" b="0"/>
            <wp:docPr id="206" name="图片 206" descr="C:\Software\SNAG-00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Software\SNAG-0030.bmp"/>
                    <pic:cNvPicPr>
                      <a:picLocks noChangeAspect="1" noChangeArrowheads="1"/>
                    </pic:cNvPicPr>
                  </pic:nvPicPr>
                  <pic:blipFill rotWithShape="1">
                    <a:blip r:embed="rId44">
                      <a:extLst>
                        <a:ext uri="{28A0092B-C50C-407E-A947-70E740481C1C}">
                          <a14:useLocalDpi xmlns:a14="http://schemas.microsoft.com/office/drawing/2010/main" val="0"/>
                        </a:ext>
                      </a:extLst>
                    </a:blip>
                    <a:srcRect r="23142" b="74041"/>
                    <a:stretch/>
                  </pic:blipFill>
                  <pic:spPr bwMode="auto">
                    <a:xfrm>
                      <a:off x="0" y="0"/>
                      <a:ext cx="3340800" cy="846000"/>
                    </a:xfrm>
                    <a:prstGeom prst="rect">
                      <a:avLst/>
                    </a:prstGeom>
                    <a:noFill/>
                    <a:ln>
                      <a:noFill/>
                    </a:ln>
                    <a:extLst>
                      <a:ext uri="{53640926-AAD7-44D8-BBD7-CCE9431645EC}">
                        <a14:shadowObscured xmlns:a14="http://schemas.microsoft.com/office/drawing/2010/main"/>
                      </a:ext>
                    </a:extLst>
                  </pic:spPr>
                </pic:pic>
              </a:graphicData>
            </a:graphic>
          </wp:inline>
        </w:drawing>
      </w:r>
    </w:p>
    <w:p w:rsidR="00F64431" w:rsidRPr="005D5E8A" w:rsidRDefault="00F64431" w:rsidP="00A9161A">
      <w:pPr>
        <w:pStyle w:val="afc"/>
      </w:pPr>
      <w:bookmarkStart w:id="41" w:name="_Ref441695891"/>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2</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5</w:t>
      </w:r>
      <w:r w:rsidR="001E5B8B">
        <w:fldChar w:fldCharType="end"/>
      </w:r>
      <w:bookmarkEnd w:id="41"/>
      <w:r>
        <w:t xml:space="preserve">  </w:t>
      </w:r>
      <w:r>
        <w:rPr>
          <w:rFonts w:hint="eastAsia"/>
        </w:rPr>
        <w:t>Word</w:t>
      </w:r>
      <w:r>
        <w:rPr>
          <w:rFonts w:hint="eastAsia"/>
        </w:rPr>
        <w:t>的菜单栏和功能区</w:t>
      </w:r>
    </w:p>
    <w:p w:rsidR="00460812" w:rsidRDefault="00C242CF" w:rsidP="00C324E1">
      <w:pPr>
        <w:pStyle w:val="3"/>
      </w:pPr>
      <w:r>
        <w:rPr>
          <w:rFonts w:hint="eastAsia"/>
        </w:rPr>
        <w:t>利用</w:t>
      </w:r>
      <w:r w:rsidR="00460812" w:rsidRPr="00BA5C11">
        <w:rPr>
          <w:rFonts w:hint="eastAsia"/>
        </w:rPr>
        <w:t>状态栏</w:t>
      </w:r>
      <w:r>
        <w:rPr>
          <w:rFonts w:hint="eastAsia"/>
        </w:rPr>
        <w:t>了解程序</w:t>
      </w:r>
      <w:r w:rsidR="00A86123">
        <w:rPr>
          <w:rFonts w:hint="eastAsia"/>
        </w:rPr>
        <w:t>信息</w:t>
      </w:r>
    </w:p>
    <w:p w:rsidR="00460812" w:rsidRPr="00460812" w:rsidRDefault="00460812" w:rsidP="00460812">
      <w:pPr>
        <w:spacing w:before="62" w:after="62"/>
        <w:ind w:firstLine="480"/>
      </w:pPr>
      <w:r>
        <w:rPr>
          <w:rFonts w:hint="eastAsia"/>
        </w:rPr>
        <w:t>状态栏一般位于窗口的底端，用来显示窗口软件的状态，如</w:t>
      </w:r>
      <w:r>
        <w:rPr>
          <w:rFonts w:hint="eastAsia"/>
        </w:rPr>
        <w:t>Word</w:t>
      </w:r>
      <w:r>
        <w:rPr>
          <w:rFonts w:hint="eastAsia"/>
        </w:rPr>
        <w:t>软件的状态栏会显示</w:t>
      </w:r>
      <w:r>
        <w:rPr>
          <w:rFonts w:hint="eastAsia"/>
        </w:rPr>
        <w:t>Word</w:t>
      </w:r>
      <w:r>
        <w:rPr>
          <w:rFonts w:hint="eastAsia"/>
        </w:rPr>
        <w:t>中文档的字数、总页数和当前的页码等信息。纸牌游戏的状态栏由于显示内容比较少，与菜单栏合在了一起，放在上端，里面显示分数和用时等信息。</w:t>
      </w:r>
    </w:p>
    <w:p w:rsidR="00CF1C3F" w:rsidRDefault="00A86123" w:rsidP="00C324E1">
      <w:pPr>
        <w:pStyle w:val="3"/>
      </w:pPr>
      <w:r>
        <w:rPr>
          <w:rFonts w:hint="eastAsia"/>
        </w:rPr>
        <w:t>在</w:t>
      </w:r>
      <w:r w:rsidR="00CF1C3F" w:rsidRPr="00BA5C11">
        <w:rPr>
          <w:rFonts w:hint="eastAsia"/>
        </w:rPr>
        <w:t>窗口工作区域</w:t>
      </w:r>
      <w:r w:rsidR="007103C9">
        <w:rPr>
          <w:rFonts w:hint="eastAsia"/>
        </w:rPr>
        <w:t>操作</w:t>
      </w:r>
      <w:r>
        <w:rPr>
          <w:rFonts w:hint="eastAsia"/>
        </w:rPr>
        <w:t>工作内容</w:t>
      </w:r>
    </w:p>
    <w:p w:rsidR="00460812" w:rsidRDefault="00460812" w:rsidP="00460812">
      <w:pPr>
        <w:spacing w:before="62" w:after="62"/>
        <w:ind w:firstLine="480"/>
      </w:pPr>
      <w:r>
        <w:rPr>
          <w:rFonts w:hint="eastAsia"/>
        </w:rPr>
        <w:t>窗口中心的大区域为窗口软件的工作区域，这是软件的最主要区域，里面显示软件的工作内容。比如纸牌游戏的工作区域显示的排列的纸牌，让我们对这些纸牌进行操作。</w:t>
      </w:r>
      <w:r>
        <w:rPr>
          <w:rFonts w:hint="eastAsia"/>
        </w:rPr>
        <w:t>Word</w:t>
      </w:r>
      <w:r>
        <w:rPr>
          <w:rFonts w:hint="eastAsia"/>
        </w:rPr>
        <w:t>软件的工作区域显示文档，用户可以对文档进行编辑排版操作。</w:t>
      </w:r>
    </w:p>
    <w:p w:rsidR="00FF419C" w:rsidRDefault="00FF419C" w:rsidP="0040593D">
      <w:pPr>
        <w:pStyle w:val="2"/>
      </w:pPr>
      <w:bookmarkStart w:id="42" w:name="_Toc280251061"/>
      <w:bookmarkStart w:id="43" w:name="_Toc280251060"/>
      <w:bookmarkStart w:id="44" w:name="_Toc280251062"/>
      <w:bookmarkStart w:id="45" w:name="_Toc497070278"/>
      <w:r w:rsidRPr="00BA5C11">
        <w:rPr>
          <w:rFonts w:hint="eastAsia"/>
        </w:rPr>
        <w:t>关机操作</w:t>
      </w:r>
      <w:bookmarkEnd w:id="42"/>
      <w:bookmarkEnd w:id="45"/>
    </w:p>
    <w:p w:rsidR="00C324E1" w:rsidRPr="00C324E1" w:rsidRDefault="00C324E1" w:rsidP="00C324E1">
      <w:pPr>
        <w:spacing w:before="62" w:after="62"/>
        <w:ind w:firstLine="480"/>
      </w:pPr>
      <w:r>
        <w:rPr>
          <w:rFonts w:hint="eastAsia"/>
        </w:rPr>
        <w:t>当电脑不再使用时，应该关闭电脑，这既能节电，又能延长机器寿命。</w:t>
      </w:r>
    </w:p>
    <w:p w:rsidR="00FF419C" w:rsidRDefault="00FF419C" w:rsidP="00C324E1">
      <w:pPr>
        <w:pStyle w:val="3"/>
      </w:pPr>
      <w:r w:rsidRPr="00BA5C11">
        <w:rPr>
          <w:rFonts w:hint="eastAsia"/>
        </w:rPr>
        <w:t>正确关机方法</w:t>
      </w:r>
    </w:p>
    <w:p w:rsidR="00C324E1" w:rsidRDefault="00C324E1" w:rsidP="00C324E1">
      <w:pPr>
        <w:spacing w:before="62" w:after="62"/>
        <w:ind w:firstLine="480"/>
      </w:pPr>
      <w:r>
        <w:rPr>
          <w:rFonts w:hint="eastAsia"/>
        </w:rPr>
        <w:t>关闭电脑前，应该先将电脑里运行着的程序窗口一个个关闭掉。有些程序窗口里的工作内容可能还没有保存，在关闭程序窗口时程序会提示用户是保存还是放弃。如果直接进行关机操作而没有事先保存程序窗口里的工作内容，很可能会造成工作成果的丢失。</w:t>
      </w:r>
    </w:p>
    <w:p w:rsidR="00C324E1" w:rsidRDefault="00C324E1" w:rsidP="00C324E1">
      <w:pPr>
        <w:spacing w:before="62" w:after="62"/>
        <w:ind w:firstLine="480"/>
      </w:pPr>
      <w:r>
        <w:rPr>
          <w:rFonts w:hint="eastAsia"/>
        </w:rPr>
        <w:t>在确信运行着的一个个程序窗口都已经关闭后，用鼠标单击屏幕左下角的开始菜单图标</w:t>
      </w:r>
      <w:r w:rsidRPr="00ED6D0A">
        <w:rPr>
          <w:noProof/>
          <w:position w:val="-2"/>
        </w:rPr>
        <w:drawing>
          <wp:inline distT="0" distB="0" distL="0" distR="0" wp14:anchorId="0E5DCCE8" wp14:editId="3F8A8765">
            <wp:extent cx="139065" cy="12827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 cy="128270"/>
                    </a:xfrm>
                    <a:prstGeom prst="rect">
                      <a:avLst/>
                    </a:prstGeom>
                    <a:noFill/>
                    <a:ln>
                      <a:noFill/>
                    </a:ln>
                  </pic:spPr>
                </pic:pic>
              </a:graphicData>
            </a:graphic>
          </wp:inline>
        </w:drawing>
      </w:r>
      <w:r>
        <w:rPr>
          <w:rFonts w:hint="eastAsia"/>
        </w:rPr>
        <w:t>，在弹出的</w:t>
      </w:r>
      <w:r w:rsidR="00873138">
        <w:rPr>
          <w:rFonts w:hint="eastAsia"/>
        </w:rPr>
        <w:t>开始菜单中单击“电源”命令，再在弹出的级联菜单中单击“关机”命令，如</w:t>
      </w:r>
      <w:r w:rsidR="00873138">
        <w:fldChar w:fldCharType="begin"/>
      </w:r>
      <w:r w:rsidR="00873138">
        <w:instrText xml:space="preserve"> </w:instrText>
      </w:r>
      <w:r w:rsidR="00873138">
        <w:rPr>
          <w:rFonts w:hint="eastAsia"/>
        </w:rPr>
        <w:instrText>REF _Ref441690792 \h</w:instrText>
      </w:r>
      <w:r w:rsidR="00873138">
        <w:instrText xml:space="preserve"> </w:instrText>
      </w:r>
      <w:r w:rsidR="00873138">
        <w:fldChar w:fldCharType="separate"/>
      </w:r>
      <w:r w:rsidR="0043311F">
        <w:rPr>
          <w:rFonts w:hint="eastAsia"/>
        </w:rPr>
        <w:t>图</w:t>
      </w:r>
      <w:r w:rsidR="0043311F">
        <w:rPr>
          <w:rFonts w:hint="eastAsia"/>
        </w:rPr>
        <w:t xml:space="preserve"> </w:t>
      </w:r>
      <w:r w:rsidR="0043311F">
        <w:rPr>
          <w:noProof/>
        </w:rPr>
        <w:t>2</w:t>
      </w:r>
      <w:r w:rsidR="0043311F">
        <w:noBreakHyphen/>
      </w:r>
      <w:r w:rsidR="0043311F">
        <w:rPr>
          <w:noProof/>
        </w:rPr>
        <w:t>6</w:t>
      </w:r>
      <w:r w:rsidR="00873138">
        <w:fldChar w:fldCharType="end"/>
      </w:r>
      <w:r w:rsidR="00873138">
        <w:rPr>
          <w:rFonts w:hint="eastAsia"/>
        </w:rPr>
        <w:t>所示。</w:t>
      </w:r>
      <w:r w:rsidR="00873138">
        <w:rPr>
          <w:rFonts w:hint="eastAsia"/>
        </w:rPr>
        <w:t>Windows</w:t>
      </w:r>
      <w:r w:rsidR="00873138">
        <w:rPr>
          <w:rFonts w:hint="eastAsia"/>
        </w:rPr>
        <w:t>会关闭所有应用程序，然后关闭电脑，电脑断电。</w:t>
      </w:r>
    </w:p>
    <w:p w:rsidR="00873138" w:rsidRDefault="00C324E1" w:rsidP="00873138">
      <w:pPr>
        <w:keepNext/>
        <w:spacing w:before="62" w:after="62"/>
        <w:ind w:firstLine="480"/>
      </w:pPr>
      <w:r w:rsidRPr="00C324E1">
        <w:rPr>
          <w:noProof/>
        </w:rPr>
        <w:drawing>
          <wp:inline distT="0" distB="0" distL="0" distR="0" wp14:anchorId="4079007D" wp14:editId="7D148A3B">
            <wp:extent cx="3682800" cy="3121200"/>
            <wp:effectExtent l="0" t="0" r="0" b="3175"/>
            <wp:docPr id="203" name="图片 203" descr="C:\Software\SNAG-0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Software\SNAG-0021.bmp"/>
                    <pic:cNvPicPr>
                      <a:picLocks noChangeAspect="1" noChangeArrowheads="1"/>
                    </pic:cNvPicPr>
                  </pic:nvPicPr>
                  <pic:blipFill rotWithShape="1">
                    <a:blip r:embed="rId45">
                      <a:extLst>
                        <a:ext uri="{28A0092B-C50C-407E-A947-70E740481C1C}">
                          <a14:useLocalDpi xmlns:a14="http://schemas.microsoft.com/office/drawing/2010/main" val="0"/>
                        </a:ext>
                      </a:extLst>
                    </a:blip>
                    <a:srcRect t="17242" r="26743"/>
                    <a:stretch/>
                  </pic:blipFill>
                  <pic:spPr bwMode="auto">
                    <a:xfrm>
                      <a:off x="0" y="0"/>
                      <a:ext cx="3682800" cy="3121200"/>
                    </a:xfrm>
                    <a:prstGeom prst="rect">
                      <a:avLst/>
                    </a:prstGeom>
                    <a:noFill/>
                    <a:ln>
                      <a:noFill/>
                    </a:ln>
                    <a:extLst>
                      <a:ext uri="{53640926-AAD7-44D8-BBD7-CCE9431645EC}">
                        <a14:shadowObscured xmlns:a14="http://schemas.microsoft.com/office/drawing/2010/main"/>
                      </a:ext>
                    </a:extLst>
                  </pic:spPr>
                </pic:pic>
              </a:graphicData>
            </a:graphic>
          </wp:inline>
        </w:drawing>
      </w:r>
    </w:p>
    <w:p w:rsidR="00C324E1" w:rsidRDefault="00873138" w:rsidP="00A9161A">
      <w:pPr>
        <w:pStyle w:val="afc"/>
      </w:pPr>
      <w:bookmarkStart w:id="46" w:name="_Ref441690792"/>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2</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6</w:t>
      </w:r>
      <w:r w:rsidR="001E5B8B">
        <w:fldChar w:fldCharType="end"/>
      </w:r>
      <w:bookmarkEnd w:id="46"/>
      <w:r>
        <w:t xml:space="preserve">  </w:t>
      </w:r>
      <w:r>
        <w:rPr>
          <w:rFonts w:hint="eastAsia"/>
        </w:rPr>
        <w:t>通过开始菜单关闭电脑</w:t>
      </w:r>
    </w:p>
    <w:p w:rsidR="000516FE" w:rsidRDefault="00B241D7" w:rsidP="00B241D7">
      <w:pPr>
        <w:spacing w:before="62" w:after="62"/>
        <w:ind w:firstLine="480"/>
      </w:pPr>
      <w:r>
        <w:rPr>
          <w:rFonts w:hint="eastAsia"/>
        </w:rPr>
        <w:t>在开始菜单的关机命令中，还有睡眠和重启命令。</w:t>
      </w:r>
    </w:p>
    <w:p w:rsidR="00B241D7" w:rsidRDefault="00B241D7" w:rsidP="00B241D7">
      <w:pPr>
        <w:spacing w:before="62" w:after="62"/>
        <w:ind w:firstLine="480"/>
      </w:pPr>
      <w:r>
        <w:rPr>
          <w:rFonts w:hint="eastAsia"/>
        </w:rPr>
        <w:t>睡眠</w:t>
      </w:r>
      <w:r w:rsidR="0047333D">
        <w:rPr>
          <w:rFonts w:hint="eastAsia"/>
        </w:rPr>
        <w:t>命令让显示屏关闭、电源指示灯缓慢闪动，电脑处于节能状态。按一下电源按钮，电脑会从睡眠状态回到正常工作状态</w:t>
      </w:r>
      <w:r w:rsidR="000516FE">
        <w:rPr>
          <w:rFonts w:hint="eastAsia"/>
        </w:rPr>
        <w:t>。</w:t>
      </w:r>
    </w:p>
    <w:p w:rsidR="000516FE" w:rsidRPr="00B241D7" w:rsidRDefault="000516FE" w:rsidP="00B241D7">
      <w:pPr>
        <w:spacing w:before="62" w:after="62"/>
        <w:ind w:firstLine="480"/>
      </w:pPr>
      <w:r>
        <w:rPr>
          <w:rFonts w:hint="eastAsia"/>
        </w:rPr>
        <w:lastRenderedPageBreak/>
        <w:t>重启命令是指重新启动电脑。电脑选做关机操作，然后再重新加电，再次进入</w:t>
      </w:r>
      <w:r>
        <w:rPr>
          <w:rFonts w:hint="eastAsia"/>
        </w:rPr>
        <w:t>Windows</w:t>
      </w:r>
      <w:r>
        <w:rPr>
          <w:rFonts w:hint="eastAsia"/>
        </w:rPr>
        <w:t>。如果电脑运行了多时，打开了很多窗口，电脑显得运行缓慢，可以试着重启电脑，让电脑重新进入初始工作状态。</w:t>
      </w:r>
    </w:p>
    <w:p w:rsidR="00FF419C" w:rsidRDefault="00FF419C" w:rsidP="00C324E1">
      <w:pPr>
        <w:pStyle w:val="3"/>
      </w:pPr>
      <w:r w:rsidRPr="00BA5C11">
        <w:rPr>
          <w:rFonts w:hint="eastAsia"/>
        </w:rPr>
        <w:t>强制关机</w:t>
      </w:r>
      <w:r>
        <w:rPr>
          <w:rFonts w:hint="eastAsia"/>
        </w:rPr>
        <w:t>方法</w:t>
      </w:r>
    </w:p>
    <w:p w:rsidR="00873138" w:rsidRDefault="00873138" w:rsidP="00873138">
      <w:pPr>
        <w:spacing w:before="62" w:after="62"/>
        <w:ind w:firstLine="480"/>
      </w:pPr>
      <w:r>
        <w:rPr>
          <w:rFonts w:hint="eastAsia"/>
        </w:rPr>
        <w:t>有时电脑由于</w:t>
      </w:r>
      <w:r w:rsidR="000C14D6">
        <w:rPr>
          <w:rFonts w:hint="eastAsia"/>
        </w:rPr>
        <w:t>发生了</w:t>
      </w:r>
      <w:r>
        <w:rPr>
          <w:rFonts w:hint="eastAsia"/>
        </w:rPr>
        <w:t>意外</w:t>
      </w:r>
      <w:r w:rsidR="000C14D6">
        <w:rPr>
          <w:rFonts w:hint="eastAsia"/>
        </w:rPr>
        <w:t>情况</w:t>
      </w:r>
      <w:r>
        <w:rPr>
          <w:rFonts w:hint="eastAsia"/>
        </w:rPr>
        <w:t>，按键盘</w:t>
      </w:r>
      <w:r w:rsidR="000C14D6">
        <w:rPr>
          <w:rFonts w:hint="eastAsia"/>
        </w:rPr>
        <w:t>和鼠标都没有响应，如果再静等几分钟后还是这样，就表明电脑死机了，我们只能采取强制关机措施。</w:t>
      </w:r>
    </w:p>
    <w:p w:rsidR="00B241D7" w:rsidRDefault="000C14D6" w:rsidP="00873138">
      <w:pPr>
        <w:spacing w:before="62" w:after="62"/>
        <w:ind w:firstLine="480"/>
      </w:pPr>
      <w:r>
        <w:rPr>
          <w:rFonts w:hint="eastAsia"/>
        </w:rPr>
        <w:t>要强制关机，需要按住电源按钮，</w:t>
      </w:r>
      <w:r>
        <w:rPr>
          <w:rFonts w:hint="eastAsia"/>
        </w:rPr>
        <w:t>5</w:t>
      </w:r>
      <w:r>
        <w:rPr>
          <w:rFonts w:hint="eastAsia"/>
        </w:rPr>
        <w:t>秒钟不松开，电脑会强制断电。</w:t>
      </w:r>
    </w:p>
    <w:p w:rsidR="000C14D6" w:rsidRDefault="000C14D6" w:rsidP="00873138">
      <w:pPr>
        <w:spacing w:before="62" w:after="62"/>
        <w:ind w:firstLine="480"/>
      </w:pPr>
      <w:r>
        <w:rPr>
          <w:rFonts w:hint="eastAsia"/>
        </w:rPr>
        <w:t>对于在正常工作的电脑，不能采用这种强制关机的方法，不然会很容易丢失</w:t>
      </w:r>
      <w:r w:rsidR="00B241D7">
        <w:rPr>
          <w:rFonts w:hint="eastAsia"/>
        </w:rPr>
        <w:t>正在工作的内容。</w:t>
      </w:r>
    </w:p>
    <w:p w:rsidR="00C91AD0" w:rsidRDefault="00B241D7" w:rsidP="00873138">
      <w:pPr>
        <w:spacing w:before="62" w:after="62"/>
        <w:ind w:firstLine="480"/>
      </w:pPr>
      <w:r>
        <w:rPr>
          <w:rFonts w:hint="eastAsia"/>
        </w:rPr>
        <w:t>当然，强制按住电源按钮</w:t>
      </w:r>
      <w:r>
        <w:rPr>
          <w:rFonts w:hint="eastAsia"/>
        </w:rPr>
        <w:t>5</w:t>
      </w:r>
      <w:r>
        <w:rPr>
          <w:rFonts w:hint="eastAsia"/>
        </w:rPr>
        <w:t>秒钟不放开，和直接拔掉电源线效果是一样的，这样的方法只能是在电脑死机时万不得已才采用。</w:t>
      </w:r>
    </w:p>
    <w:p w:rsidR="00C91AD0" w:rsidRPr="00C91AD0" w:rsidRDefault="00C91AD0" w:rsidP="00C91AD0">
      <w:pPr>
        <w:spacing w:before="62" w:after="62"/>
        <w:ind w:firstLine="480"/>
      </w:pPr>
    </w:p>
    <w:bookmarkEnd w:id="43"/>
    <w:p w:rsidR="000C5845" w:rsidRDefault="000C5845" w:rsidP="0039702F">
      <w:pPr>
        <w:pStyle w:val="1"/>
        <w:sectPr w:rsidR="000C5845" w:rsidSect="00211D71">
          <w:type w:val="oddPage"/>
          <w:pgSz w:w="11906" w:h="16838" w:code="9"/>
          <w:pgMar w:top="1164" w:right="851" w:bottom="713" w:left="851" w:header="623" w:footer="181" w:gutter="0"/>
          <w:cols w:space="720"/>
          <w:docGrid w:type="lines" w:linePitch="312"/>
        </w:sectPr>
      </w:pPr>
    </w:p>
    <w:p w:rsidR="00990B3C" w:rsidRDefault="00990B3C" w:rsidP="0039702F">
      <w:pPr>
        <w:pStyle w:val="1"/>
      </w:pPr>
      <w:bookmarkStart w:id="47" w:name="_Toc497070279"/>
      <w:r w:rsidRPr="00BA5C11">
        <w:rPr>
          <w:rFonts w:hint="eastAsia"/>
        </w:rPr>
        <w:lastRenderedPageBreak/>
        <w:t>使用</w:t>
      </w:r>
      <w:r>
        <w:rPr>
          <w:rFonts w:hint="eastAsia"/>
        </w:rPr>
        <w:t>U</w:t>
      </w:r>
      <w:r>
        <w:rPr>
          <w:rFonts w:hint="eastAsia"/>
        </w:rPr>
        <w:t>盘</w:t>
      </w:r>
      <w:bookmarkEnd w:id="47"/>
    </w:p>
    <w:p w:rsidR="0060109A" w:rsidRDefault="0060109A" w:rsidP="00990B3C">
      <w:pPr>
        <w:spacing w:before="62" w:after="62"/>
        <w:ind w:firstLine="480"/>
      </w:pPr>
      <w:r>
        <w:rPr>
          <w:rFonts w:hint="eastAsia"/>
        </w:rPr>
        <w:t>我们已经对电脑有了些了解，学习了电脑窗口的基本操作，并练习了鼠标的操作。在学习键盘输入之前，我们先了解</w:t>
      </w:r>
      <w:r>
        <w:rPr>
          <w:rFonts w:hint="eastAsia"/>
        </w:rPr>
        <w:t>U</w:t>
      </w:r>
      <w:r>
        <w:rPr>
          <w:rFonts w:hint="eastAsia"/>
        </w:rPr>
        <w:t>盘的使用，以便在练习键盘输入时能够打开</w:t>
      </w:r>
      <w:r>
        <w:rPr>
          <w:rFonts w:hint="eastAsia"/>
        </w:rPr>
        <w:t>U</w:t>
      </w:r>
      <w:r>
        <w:rPr>
          <w:rFonts w:hint="eastAsia"/>
        </w:rPr>
        <w:t>盘里的文件来练习。</w:t>
      </w:r>
    </w:p>
    <w:p w:rsidR="005D452E" w:rsidRDefault="005D452E" w:rsidP="00990B3C">
      <w:pPr>
        <w:spacing w:before="62" w:after="62"/>
        <w:ind w:firstLine="480"/>
      </w:pPr>
      <w:r>
        <w:rPr>
          <w:rFonts w:hint="eastAsia"/>
        </w:rPr>
        <w:t>本讲</w:t>
      </w:r>
      <w:r w:rsidR="00B87E47">
        <w:rPr>
          <w:rFonts w:hint="eastAsia"/>
        </w:rPr>
        <w:t>中</w:t>
      </w:r>
      <w:r>
        <w:rPr>
          <w:rFonts w:hint="eastAsia"/>
        </w:rPr>
        <w:t>我们将</w:t>
      </w:r>
      <w:r w:rsidR="00B87E47">
        <w:rPr>
          <w:rFonts w:hint="eastAsia"/>
        </w:rPr>
        <w:t>先了解</w:t>
      </w:r>
      <w:r>
        <w:rPr>
          <w:rFonts w:hint="eastAsia"/>
        </w:rPr>
        <w:t>U</w:t>
      </w:r>
      <w:r>
        <w:rPr>
          <w:rFonts w:hint="eastAsia"/>
        </w:rPr>
        <w:t>盘和电脑</w:t>
      </w:r>
      <w:r>
        <w:rPr>
          <w:rFonts w:hint="eastAsia"/>
        </w:rPr>
        <w:t>USB</w:t>
      </w:r>
      <w:r>
        <w:rPr>
          <w:rFonts w:hint="eastAsia"/>
        </w:rPr>
        <w:t>接口，然后</w:t>
      </w:r>
      <w:r w:rsidR="00B87E47">
        <w:rPr>
          <w:rFonts w:hint="eastAsia"/>
        </w:rPr>
        <w:t>掌握</w:t>
      </w:r>
      <w:r w:rsidR="00B87E47">
        <w:rPr>
          <w:rFonts w:hint="eastAsia"/>
        </w:rPr>
        <w:t>U</w:t>
      </w:r>
      <w:r w:rsidR="00B87E47">
        <w:rPr>
          <w:rFonts w:hint="eastAsia"/>
        </w:rPr>
        <w:t>盘插拔的正确方法，再学习浏览</w:t>
      </w:r>
      <w:r w:rsidR="00B87E47">
        <w:rPr>
          <w:rFonts w:hint="eastAsia"/>
        </w:rPr>
        <w:t>U</w:t>
      </w:r>
      <w:r w:rsidR="00B87E47">
        <w:rPr>
          <w:rFonts w:hint="eastAsia"/>
        </w:rPr>
        <w:t>盘内容的方法，以及给</w:t>
      </w:r>
      <w:r w:rsidR="00B87E47">
        <w:rPr>
          <w:rFonts w:hint="eastAsia"/>
        </w:rPr>
        <w:t>U</w:t>
      </w:r>
      <w:r w:rsidR="00B87E47">
        <w:rPr>
          <w:rFonts w:hint="eastAsia"/>
        </w:rPr>
        <w:t>盘命名，及将光盘文件复制到</w:t>
      </w:r>
      <w:r w:rsidR="00B87E47">
        <w:rPr>
          <w:rFonts w:hint="eastAsia"/>
        </w:rPr>
        <w:t>U</w:t>
      </w:r>
      <w:r w:rsidR="00B87E47">
        <w:rPr>
          <w:rFonts w:hint="eastAsia"/>
        </w:rPr>
        <w:t>盘的技术。</w:t>
      </w:r>
    </w:p>
    <w:p w:rsidR="00990B3C" w:rsidRDefault="00990B3C" w:rsidP="00BB6593">
      <w:pPr>
        <w:pStyle w:val="2"/>
      </w:pPr>
      <w:bookmarkStart w:id="48" w:name="_Toc497070280"/>
      <w:r>
        <w:rPr>
          <w:rFonts w:hint="eastAsia"/>
        </w:rPr>
        <w:t>U</w:t>
      </w:r>
      <w:r>
        <w:rPr>
          <w:rFonts w:hint="eastAsia"/>
        </w:rPr>
        <w:t>盘介绍</w:t>
      </w:r>
      <w:bookmarkEnd w:id="48"/>
    </w:p>
    <w:p w:rsidR="00990B3C" w:rsidRDefault="00990B3C" w:rsidP="00990B3C">
      <w:pPr>
        <w:spacing w:before="62" w:after="62"/>
        <w:ind w:firstLine="480"/>
      </w:pPr>
      <w:r>
        <w:rPr>
          <w:rFonts w:hint="eastAsia"/>
        </w:rPr>
        <w:t>十多年前，我们将数据保存在软盘中随身带着走，</w:t>
      </w:r>
      <w:r>
        <w:rPr>
          <w:rFonts w:hint="eastAsia"/>
        </w:rPr>
        <w:t>Word</w:t>
      </w:r>
      <w:r>
        <w:rPr>
          <w:rFonts w:hint="eastAsia"/>
        </w:rPr>
        <w:t>软件的保存按钮</w:t>
      </w:r>
      <w:r w:rsidRPr="00435A46">
        <w:rPr>
          <w:noProof/>
          <w:position w:val="-2"/>
        </w:rPr>
        <w:drawing>
          <wp:inline distT="0" distB="0" distL="0" distR="0" wp14:anchorId="1807FCEF" wp14:editId="057F2E46">
            <wp:extent cx="151200" cy="136800"/>
            <wp:effectExtent l="0" t="0" r="1270" b="0"/>
            <wp:docPr id="3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l="6363" b="3159"/>
                    <a:stretch>
                      <a:fillRect/>
                    </a:stretch>
                  </pic:blipFill>
                  <pic:spPr bwMode="auto">
                    <a:xfrm>
                      <a:off x="0" y="0"/>
                      <a:ext cx="151200" cy="136800"/>
                    </a:xfrm>
                    <a:prstGeom prst="rect">
                      <a:avLst/>
                    </a:prstGeom>
                    <a:noFill/>
                    <a:ln>
                      <a:noFill/>
                    </a:ln>
                  </pic:spPr>
                </pic:pic>
              </a:graphicData>
            </a:graphic>
          </wp:inline>
        </w:drawing>
      </w:r>
      <w:r>
        <w:rPr>
          <w:rFonts w:hint="eastAsia"/>
        </w:rPr>
        <w:t>就是一个软盘的图形。现在更加轻巧的</w:t>
      </w:r>
      <w:r>
        <w:rPr>
          <w:rFonts w:hint="eastAsia"/>
        </w:rPr>
        <w:t>U</w:t>
      </w:r>
      <w:r>
        <w:rPr>
          <w:rFonts w:hint="eastAsia"/>
        </w:rPr>
        <w:t>盘存储容量更大、携带更方便。</w:t>
      </w:r>
    </w:p>
    <w:p w:rsidR="00990B3C" w:rsidRDefault="00990B3C" w:rsidP="00990B3C">
      <w:pPr>
        <w:spacing w:before="62" w:after="62"/>
        <w:ind w:firstLine="480"/>
      </w:pPr>
      <w:r>
        <w:rPr>
          <w:rFonts w:hint="eastAsia"/>
        </w:rPr>
        <w:t>U</w:t>
      </w:r>
      <w:r>
        <w:rPr>
          <w:rFonts w:hint="eastAsia"/>
        </w:rPr>
        <w:t>盘除了外观不同之外，最主要的两个参数是存储容量和接口类型。</w:t>
      </w:r>
    </w:p>
    <w:p w:rsidR="00990B3C" w:rsidRDefault="00990B3C" w:rsidP="00990B3C">
      <w:pPr>
        <w:spacing w:before="62" w:after="62"/>
        <w:ind w:firstLine="480"/>
      </w:pPr>
      <w:r>
        <w:rPr>
          <w:rFonts w:hint="eastAsia"/>
        </w:rPr>
        <w:t>目前常用</w:t>
      </w:r>
      <w:r>
        <w:rPr>
          <w:rFonts w:hint="eastAsia"/>
        </w:rPr>
        <w:t>U</w:t>
      </w:r>
      <w:r>
        <w:rPr>
          <w:rFonts w:hint="eastAsia"/>
        </w:rPr>
        <w:t>盘的容量从几个</w:t>
      </w:r>
      <w:r>
        <w:rPr>
          <w:rFonts w:hint="eastAsia"/>
        </w:rPr>
        <w:t>G</w:t>
      </w:r>
      <w:r>
        <w:rPr>
          <w:rFonts w:hint="eastAsia"/>
        </w:rPr>
        <w:t>到上百</w:t>
      </w:r>
      <w:r>
        <w:rPr>
          <w:rFonts w:hint="eastAsia"/>
        </w:rPr>
        <w:t>G</w:t>
      </w:r>
      <w:r>
        <w:rPr>
          <w:rFonts w:hint="eastAsia"/>
        </w:rPr>
        <w:t>不等，一个</w:t>
      </w:r>
      <w:r>
        <w:rPr>
          <w:rFonts w:hint="eastAsia"/>
        </w:rPr>
        <w:t>8G</w:t>
      </w:r>
      <w:r>
        <w:rPr>
          <w:rFonts w:hint="eastAsia"/>
        </w:rPr>
        <w:t>的</w:t>
      </w:r>
      <w:r>
        <w:rPr>
          <w:rFonts w:hint="eastAsia"/>
        </w:rPr>
        <w:t>U</w:t>
      </w:r>
      <w:r>
        <w:rPr>
          <w:rFonts w:hint="eastAsia"/>
        </w:rPr>
        <w:t>盘大约可以存储一万本《红楼梦》的文字，对于我们练习来说，几个</w:t>
      </w:r>
      <w:r>
        <w:rPr>
          <w:rFonts w:hint="eastAsia"/>
        </w:rPr>
        <w:t>G</w:t>
      </w:r>
      <w:r>
        <w:rPr>
          <w:rFonts w:hint="eastAsia"/>
        </w:rPr>
        <w:t>的</w:t>
      </w:r>
      <w:r>
        <w:rPr>
          <w:rFonts w:hint="eastAsia"/>
        </w:rPr>
        <w:t>U</w:t>
      </w:r>
      <w:r>
        <w:rPr>
          <w:rFonts w:hint="eastAsia"/>
        </w:rPr>
        <w:t>盘就足够使用了。</w:t>
      </w:r>
    </w:p>
    <w:p w:rsidR="00990B3C" w:rsidRDefault="00990B3C" w:rsidP="00990B3C">
      <w:pPr>
        <w:spacing w:before="62" w:after="62"/>
        <w:ind w:firstLine="480"/>
      </w:pPr>
      <w:r>
        <w:rPr>
          <w:rFonts w:hint="eastAsia"/>
        </w:rPr>
        <w:t>在如</w:t>
      </w:r>
      <w:r>
        <w:fldChar w:fldCharType="begin"/>
      </w:r>
      <w:r>
        <w:instrText xml:space="preserve"> </w:instrText>
      </w:r>
      <w:r>
        <w:rPr>
          <w:rFonts w:hint="eastAsia"/>
        </w:rPr>
        <w:instrText>REF _Ref441397555 \h</w:instrText>
      </w:r>
      <w:r>
        <w:instrText xml:space="preserve"> </w:instrText>
      </w:r>
      <w:r>
        <w:fldChar w:fldCharType="separate"/>
      </w:r>
      <w:r w:rsidR="0043311F">
        <w:rPr>
          <w:rFonts w:hint="eastAsia"/>
        </w:rPr>
        <w:t>图</w:t>
      </w:r>
      <w:r w:rsidR="0043311F">
        <w:rPr>
          <w:rFonts w:hint="eastAsia"/>
        </w:rPr>
        <w:t xml:space="preserve"> </w:t>
      </w:r>
      <w:r w:rsidR="0043311F">
        <w:rPr>
          <w:noProof/>
        </w:rPr>
        <w:t>3</w:t>
      </w:r>
      <w:r w:rsidR="0043311F">
        <w:noBreakHyphen/>
      </w:r>
      <w:r w:rsidR="0043311F">
        <w:rPr>
          <w:noProof/>
        </w:rPr>
        <w:t>1</w:t>
      </w:r>
      <w:r>
        <w:fldChar w:fldCharType="end"/>
      </w:r>
      <w:r>
        <w:rPr>
          <w:rFonts w:hint="eastAsia"/>
        </w:rPr>
        <w:t>所示的三个</w:t>
      </w:r>
      <w:r>
        <w:rPr>
          <w:rFonts w:hint="eastAsia"/>
        </w:rPr>
        <w:t>U</w:t>
      </w:r>
      <w:r>
        <w:rPr>
          <w:rFonts w:hint="eastAsia"/>
        </w:rPr>
        <w:t>盘中，第一个</w:t>
      </w:r>
      <w:r>
        <w:rPr>
          <w:rFonts w:hint="eastAsia"/>
        </w:rPr>
        <w:t>U</w:t>
      </w:r>
      <w:r>
        <w:rPr>
          <w:rFonts w:hint="eastAsia"/>
        </w:rPr>
        <w:t>盘有个盖帽，可以保护插头不被污染，但盖帽容易丢失。第二个</w:t>
      </w:r>
      <w:r>
        <w:rPr>
          <w:rFonts w:hint="eastAsia"/>
        </w:rPr>
        <w:t>U</w:t>
      </w:r>
      <w:r>
        <w:rPr>
          <w:rFonts w:hint="eastAsia"/>
        </w:rPr>
        <w:t>盘的插头是伸缩式的，不用的时候可以缩进去，方便保护插头。第三个</w:t>
      </w:r>
      <w:r>
        <w:rPr>
          <w:rFonts w:hint="eastAsia"/>
        </w:rPr>
        <w:t>U</w:t>
      </w:r>
      <w:r>
        <w:rPr>
          <w:rFonts w:hint="eastAsia"/>
        </w:rPr>
        <w:t>盘尾部有个挂环，可以将</w:t>
      </w:r>
      <w:r>
        <w:rPr>
          <w:rFonts w:hint="eastAsia"/>
        </w:rPr>
        <w:t>U</w:t>
      </w:r>
      <w:r>
        <w:rPr>
          <w:rFonts w:hint="eastAsia"/>
        </w:rPr>
        <w:t>盘拴在钥匙链上，不容易丢失。</w:t>
      </w:r>
    </w:p>
    <w:p w:rsidR="00990B3C" w:rsidRDefault="00990B3C" w:rsidP="00990B3C">
      <w:pPr>
        <w:keepNext/>
        <w:spacing w:before="62" w:after="62"/>
        <w:ind w:firstLine="480"/>
      </w:pPr>
      <w:r w:rsidRPr="00B35652">
        <w:rPr>
          <w:noProof/>
        </w:rPr>
        <w:drawing>
          <wp:inline distT="0" distB="0" distL="0" distR="0" wp14:anchorId="7B1EF7E9" wp14:editId="6E19A698">
            <wp:extent cx="1128395" cy="1128395"/>
            <wp:effectExtent l="0" t="0" r="0" b="0"/>
            <wp:docPr id="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l="1392" t="2986"/>
                    <a:stretch>
                      <a:fillRect/>
                    </a:stretch>
                  </pic:blipFill>
                  <pic:spPr bwMode="auto">
                    <a:xfrm>
                      <a:off x="0" y="0"/>
                      <a:ext cx="1128395" cy="1128395"/>
                    </a:xfrm>
                    <a:prstGeom prst="rect">
                      <a:avLst/>
                    </a:prstGeom>
                    <a:noFill/>
                    <a:ln>
                      <a:noFill/>
                    </a:ln>
                  </pic:spPr>
                </pic:pic>
              </a:graphicData>
            </a:graphic>
          </wp:inline>
        </w:drawing>
      </w:r>
      <w:r>
        <w:rPr>
          <w:noProof/>
        </w:rPr>
        <w:t xml:space="preserve"> </w:t>
      </w:r>
      <w:r w:rsidRPr="00B35652">
        <w:rPr>
          <w:noProof/>
        </w:rPr>
        <w:drawing>
          <wp:inline distT="0" distB="0" distL="0" distR="0" wp14:anchorId="69190649" wp14:editId="0012FC1C">
            <wp:extent cx="1764665" cy="1427480"/>
            <wp:effectExtent l="0" t="0" r="0" b="0"/>
            <wp:docPr id="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l="10341" t="15150"/>
                    <a:stretch>
                      <a:fillRect/>
                    </a:stretch>
                  </pic:blipFill>
                  <pic:spPr bwMode="auto">
                    <a:xfrm>
                      <a:off x="0" y="0"/>
                      <a:ext cx="1764665" cy="1427480"/>
                    </a:xfrm>
                    <a:prstGeom prst="rect">
                      <a:avLst/>
                    </a:prstGeom>
                    <a:noFill/>
                    <a:ln>
                      <a:noFill/>
                    </a:ln>
                  </pic:spPr>
                </pic:pic>
              </a:graphicData>
            </a:graphic>
          </wp:inline>
        </w:drawing>
      </w:r>
      <w:r>
        <w:rPr>
          <w:noProof/>
        </w:rPr>
        <w:t xml:space="preserve"> </w:t>
      </w:r>
      <w:r w:rsidRPr="00B35652">
        <w:rPr>
          <w:noProof/>
        </w:rPr>
        <w:drawing>
          <wp:inline distT="0" distB="0" distL="0" distR="0" wp14:anchorId="735E6CA0" wp14:editId="087A27A5">
            <wp:extent cx="2117725" cy="1350010"/>
            <wp:effectExtent l="0" t="0" r="0" b="2540"/>
            <wp:docPr id="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8130" t="25791" b="-1"/>
                    <a:stretch/>
                  </pic:blipFill>
                  <pic:spPr bwMode="auto">
                    <a:xfrm>
                      <a:off x="0" y="0"/>
                      <a:ext cx="2117725" cy="1350010"/>
                    </a:xfrm>
                    <a:prstGeom prst="rect">
                      <a:avLst/>
                    </a:prstGeom>
                    <a:noFill/>
                    <a:ln>
                      <a:noFill/>
                    </a:ln>
                    <a:extLst>
                      <a:ext uri="{53640926-AAD7-44D8-BBD7-CCE9431645EC}">
                        <a14:shadowObscured xmlns:a14="http://schemas.microsoft.com/office/drawing/2010/main"/>
                      </a:ext>
                    </a:extLst>
                  </pic:spPr>
                </pic:pic>
              </a:graphicData>
            </a:graphic>
          </wp:inline>
        </w:drawing>
      </w:r>
    </w:p>
    <w:p w:rsidR="00990B3C" w:rsidRPr="00695519" w:rsidRDefault="00990B3C" w:rsidP="00A9161A">
      <w:pPr>
        <w:pStyle w:val="afc"/>
      </w:pPr>
      <w:bookmarkStart w:id="49" w:name="_Ref441397555"/>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3</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1</w:t>
      </w:r>
      <w:r w:rsidR="001E5B8B">
        <w:fldChar w:fldCharType="end"/>
      </w:r>
      <w:bookmarkEnd w:id="49"/>
      <w:r>
        <w:t xml:space="preserve">  </w:t>
      </w:r>
      <w:r>
        <w:rPr>
          <w:rFonts w:hint="eastAsia"/>
        </w:rPr>
        <w:t>各种各样的</w:t>
      </w:r>
      <w:r>
        <w:rPr>
          <w:rFonts w:hint="eastAsia"/>
        </w:rPr>
        <w:t>U</w:t>
      </w:r>
      <w:r>
        <w:rPr>
          <w:rFonts w:hint="eastAsia"/>
        </w:rPr>
        <w:t>盘</w:t>
      </w:r>
    </w:p>
    <w:p w:rsidR="00990B3C" w:rsidRDefault="00990B3C" w:rsidP="00990B3C">
      <w:pPr>
        <w:spacing w:before="62" w:after="62"/>
        <w:ind w:firstLine="480"/>
      </w:pPr>
      <w:r>
        <w:rPr>
          <w:rFonts w:hint="eastAsia"/>
        </w:rPr>
        <w:t>目前</w:t>
      </w:r>
      <w:r>
        <w:rPr>
          <w:rFonts w:hint="eastAsia"/>
        </w:rPr>
        <w:t>U</w:t>
      </w:r>
      <w:r>
        <w:rPr>
          <w:rFonts w:hint="eastAsia"/>
        </w:rPr>
        <w:t>盘的接口主要有</w:t>
      </w:r>
      <w:r>
        <w:rPr>
          <w:rFonts w:hint="eastAsia"/>
        </w:rPr>
        <w:t>USB</w:t>
      </w:r>
      <w:r>
        <w:t xml:space="preserve"> 2.0</w:t>
      </w:r>
      <w:r>
        <w:rPr>
          <w:rFonts w:hint="eastAsia"/>
        </w:rPr>
        <w:t>和</w:t>
      </w:r>
      <w:r>
        <w:rPr>
          <w:rFonts w:hint="eastAsia"/>
        </w:rPr>
        <w:t>USB</w:t>
      </w:r>
      <w:r>
        <w:t xml:space="preserve"> 3.0</w:t>
      </w:r>
      <w:r>
        <w:rPr>
          <w:rFonts w:hint="eastAsia"/>
        </w:rPr>
        <w:t>接口两种，理论上</w:t>
      </w:r>
      <w:r>
        <w:rPr>
          <w:rFonts w:hint="eastAsia"/>
        </w:rPr>
        <w:t>USB</w:t>
      </w:r>
      <w:r>
        <w:t xml:space="preserve"> 3.0</w:t>
      </w:r>
      <w:r>
        <w:rPr>
          <w:rFonts w:hint="eastAsia"/>
        </w:rPr>
        <w:t>接口的</w:t>
      </w:r>
      <w:r>
        <w:rPr>
          <w:rFonts w:hint="eastAsia"/>
        </w:rPr>
        <w:t>U</w:t>
      </w:r>
      <w:r>
        <w:rPr>
          <w:rFonts w:hint="eastAsia"/>
        </w:rPr>
        <w:t>盘存储速度是</w:t>
      </w:r>
      <w:r>
        <w:rPr>
          <w:rFonts w:hint="eastAsia"/>
        </w:rPr>
        <w:t>USB</w:t>
      </w:r>
      <w:r>
        <w:t xml:space="preserve"> 2.0</w:t>
      </w:r>
      <w:r>
        <w:rPr>
          <w:rFonts w:hint="eastAsia"/>
        </w:rPr>
        <w:t>接口</w:t>
      </w:r>
      <w:r>
        <w:rPr>
          <w:rFonts w:hint="eastAsia"/>
        </w:rPr>
        <w:t>U</w:t>
      </w:r>
      <w:r>
        <w:rPr>
          <w:rFonts w:hint="eastAsia"/>
        </w:rPr>
        <w:t>盘的</w:t>
      </w:r>
      <w:r>
        <w:rPr>
          <w:rFonts w:hint="eastAsia"/>
        </w:rPr>
        <w:t>10</w:t>
      </w:r>
      <w:r>
        <w:rPr>
          <w:rFonts w:hint="eastAsia"/>
        </w:rPr>
        <w:t>倍。</w:t>
      </w:r>
      <w:r>
        <w:rPr>
          <w:rFonts w:hint="eastAsia"/>
        </w:rPr>
        <w:t>USB</w:t>
      </w:r>
      <w:r>
        <w:t xml:space="preserve"> 2.0</w:t>
      </w:r>
      <w:r>
        <w:rPr>
          <w:rFonts w:hint="eastAsia"/>
        </w:rPr>
        <w:t>和</w:t>
      </w:r>
      <w:r>
        <w:rPr>
          <w:rFonts w:hint="eastAsia"/>
        </w:rPr>
        <w:t>USB</w:t>
      </w:r>
      <w:r>
        <w:t xml:space="preserve"> 3.0</w:t>
      </w:r>
      <w:r>
        <w:rPr>
          <w:rFonts w:hint="eastAsia"/>
        </w:rPr>
        <w:t>相互兼容，</w:t>
      </w:r>
      <w:r>
        <w:rPr>
          <w:rFonts w:hint="eastAsia"/>
        </w:rPr>
        <w:t>USB</w:t>
      </w:r>
      <w:r>
        <w:t xml:space="preserve"> 3.0</w:t>
      </w:r>
      <w:r>
        <w:rPr>
          <w:rFonts w:hint="eastAsia"/>
        </w:rPr>
        <w:t>的</w:t>
      </w:r>
      <w:r>
        <w:rPr>
          <w:rFonts w:hint="eastAsia"/>
        </w:rPr>
        <w:t>U</w:t>
      </w:r>
      <w:r>
        <w:rPr>
          <w:rFonts w:hint="eastAsia"/>
        </w:rPr>
        <w:t>盘需要插在</w:t>
      </w:r>
      <w:r>
        <w:rPr>
          <w:rFonts w:hint="eastAsia"/>
        </w:rPr>
        <w:t>USB</w:t>
      </w:r>
      <w:r>
        <w:t xml:space="preserve"> 3.0</w:t>
      </w:r>
      <w:r>
        <w:rPr>
          <w:rFonts w:hint="eastAsia"/>
        </w:rPr>
        <w:t>的电脑插口上才能充分发挥其快速功能。</w:t>
      </w:r>
    </w:p>
    <w:p w:rsidR="00990B3C" w:rsidRDefault="00990B3C" w:rsidP="00990B3C">
      <w:pPr>
        <w:spacing w:before="62" w:after="62"/>
        <w:ind w:firstLine="480"/>
      </w:pPr>
      <w:r>
        <w:rPr>
          <w:rFonts w:hint="eastAsia"/>
        </w:rPr>
        <w:t>USB</w:t>
      </w:r>
      <w:r>
        <w:t xml:space="preserve"> 3.0</w:t>
      </w:r>
      <w:r>
        <w:rPr>
          <w:rFonts w:hint="eastAsia"/>
        </w:rPr>
        <w:t>接口的</w:t>
      </w:r>
      <w:r>
        <w:rPr>
          <w:rFonts w:hint="eastAsia"/>
        </w:rPr>
        <w:t>U</w:t>
      </w:r>
      <w:r>
        <w:rPr>
          <w:rFonts w:hint="eastAsia"/>
        </w:rPr>
        <w:t>盘会在盘面上标注</w:t>
      </w:r>
      <w:r>
        <w:rPr>
          <w:rFonts w:hint="eastAsia"/>
        </w:rPr>
        <w:t>USB</w:t>
      </w:r>
      <w:r>
        <w:t xml:space="preserve"> 3.0</w:t>
      </w:r>
      <w:r>
        <w:rPr>
          <w:rFonts w:hint="eastAsia"/>
        </w:rPr>
        <w:t>字样，其插口里的绝缘舌片一般用蓝色材料制成，以与黑色插口的</w:t>
      </w:r>
      <w:r>
        <w:rPr>
          <w:rFonts w:hint="eastAsia"/>
        </w:rPr>
        <w:t>USB</w:t>
      </w:r>
      <w:r>
        <w:t xml:space="preserve"> 2.0</w:t>
      </w:r>
      <w:r>
        <w:rPr>
          <w:rFonts w:hint="eastAsia"/>
        </w:rPr>
        <w:t>相区分。</w:t>
      </w:r>
    </w:p>
    <w:p w:rsidR="00990B3C" w:rsidRDefault="00990B3C" w:rsidP="00BB6593">
      <w:pPr>
        <w:pStyle w:val="2"/>
      </w:pPr>
      <w:bookmarkStart w:id="50" w:name="_Toc497070281"/>
      <w:r>
        <w:rPr>
          <w:rFonts w:hint="eastAsia"/>
        </w:rPr>
        <w:t>电脑上的</w:t>
      </w:r>
      <w:r>
        <w:rPr>
          <w:rFonts w:hint="eastAsia"/>
        </w:rPr>
        <w:t>USB</w:t>
      </w:r>
      <w:r>
        <w:rPr>
          <w:rFonts w:hint="eastAsia"/>
        </w:rPr>
        <w:t>插口</w:t>
      </w:r>
      <w:bookmarkEnd w:id="50"/>
    </w:p>
    <w:p w:rsidR="00990B3C" w:rsidRDefault="00990B3C" w:rsidP="00990B3C">
      <w:pPr>
        <w:spacing w:before="62" w:after="62"/>
        <w:ind w:firstLine="480"/>
      </w:pPr>
      <w:r>
        <w:rPr>
          <w:rFonts w:hint="eastAsia"/>
        </w:rPr>
        <w:t>电脑上都有</w:t>
      </w:r>
      <w:r>
        <w:rPr>
          <w:rFonts w:hint="eastAsia"/>
        </w:rPr>
        <w:t>USB</w:t>
      </w:r>
      <w:r>
        <w:rPr>
          <w:rFonts w:hint="eastAsia"/>
        </w:rPr>
        <w:t>接口，方便插入</w:t>
      </w:r>
      <w:r>
        <w:rPr>
          <w:rFonts w:hint="eastAsia"/>
        </w:rPr>
        <w:t>U</w:t>
      </w:r>
      <w:r>
        <w:rPr>
          <w:rFonts w:hint="eastAsia"/>
        </w:rPr>
        <w:t>盘或其他</w:t>
      </w:r>
      <w:r>
        <w:rPr>
          <w:rFonts w:hint="eastAsia"/>
        </w:rPr>
        <w:t>USB</w:t>
      </w:r>
      <w:r>
        <w:rPr>
          <w:rFonts w:hint="eastAsia"/>
        </w:rPr>
        <w:t>设备。</w:t>
      </w:r>
      <w:r>
        <w:rPr>
          <w:rFonts w:hint="eastAsia"/>
        </w:rPr>
        <w:t>USB</w:t>
      </w:r>
      <w:r>
        <w:rPr>
          <w:rFonts w:hint="eastAsia"/>
        </w:rPr>
        <w:t>插口一般设置在电脑机箱的前面板、后部、或是侧面，如</w:t>
      </w:r>
      <w:r>
        <w:fldChar w:fldCharType="begin"/>
      </w:r>
      <w:r>
        <w:instrText xml:space="preserve"> </w:instrText>
      </w:r>
      <w:r>
        <w:rPr>
          <w:rFonts w:hint="eastAsia"/>
        </w:rPr>
        <w:instrText>REF _Ref441398462 \h</w:instrText>
      </w:r>
      <w:r>
        <w:instrText xml:space="preserve"> </w:instrText>
      </w:r>
      <w:r>
        <w:fldChar w:fldCharType="separate"/>
      </w:r>
      <w:r w:rsidR="0043311F">
        <w:rPr>
          <w:rFonts w:hint="eastAsia"/>
        </w:rPr>
        <w:t>图</w:t>
      </w:r>
      <w:r w:rsidR="0043311F">
        <w:rPr>
          <w:rFonts w:hint="eastAsia"/>
        </w:rPr>
        <w:t xml:space="preserve"> </w:t>
      </w:r>
      <w:r w:rsidR="0043311F">
        <w:rPr>
          <w:noProof/>
        </w:rPr>
        <w:t>3</w:t>
      </w:r>
      <w:r w:rsidR="0043311F">
        <w:noBreakHyphen/>
      </w:r>
      <w:r w:rsidR="0043311F">
        <w:rPr>
          <w:noProof/>
        </w:rPr>
        <w:t>2</w:t>
      </w:r>
      <w:r>
        <w:fldChar w:fldCharType="end"/>
      </w:r>
      <w:r>
        <w:rPr>
          <w:rFonts w:hint="eastAsia"/>
        </w:rPr>
        <w:t>所示。将</w:t>
      </w:r>
      <w:r>
        <w:rPr>
          <w:rFonts w:hint="eastAsia"/>
        </w:rPr>
        <w:t>USB</w:t>
      </w:r>
      <w:r>
        <w:t xml:space="preserve"> 3.0</w:t>
      </w:r>
      <w:r>
        <w:rPr>
          <w:rFonts w:hint="eastAsia"/>
        </w:rPr>
        <w:t>接口的</w:t>
      </w:r>
      <w:r>
        <w:rPr>
          <w:rFonts w:hint="eastAsia"/>
        </w:rPr>
        <w:t>U</w:t>
      </w:r>
      <w:r>
        <w:rPr>
          <w:rFonts w:hint="eastAsia"/>
        </w:rPr>
        <w:t>盘插在</w:t>
      </w:r>
      <w:r>
        <w:rPr>
          <w:rFonts w:hint="eastAsia"/>
        </w:rPr>
        <w:t>USB</w:t>
      </w:r>
      <w:r>
        <w:t xml:space="preserve"> 3.0</w:t>
      </w:r>
      <w:r>
        <w:rPr>
          <w:rFonts w:hint="eastAsia"/>
        </w:rPr>
        <w:t>插口上可以充分发挥</w:t>
      </w:r>
      <w:r>
        <w:rPr>
          <w:rFonts w:hint="eastAsia"/>
        </w:rPr>
        <w:t>USB</w:t>
      </w:r>
      <w:r>
        <w:t xml:space="preserve"> 3.0</w:t>
      </w:r>
      <w:r>
        <w:rPr>
          <w:rFonts w:hint="eastAsia"/>
        </w:rPr>
        <w:t>的高速性能。</w:t>
      </w:r>
    </w:p>
    <w:p w:rsidR="00990B3C" w:rsidRDefault="00990B3C" w:rsidP="00990B3C">
      <w:pPr>
        <w:keepNext/>
        <w:spacing w:before="62" w:after="62"/>
        <w:ind w:firstLine="480"/>
      </w:pPr>
      <w:r w:rsidRPr="00B35652">
        <w:rPr>
          <w:noProof/>
        </w:rPr>
        <w:drawing>
          <wp:inline distT="0" distB="0" distL="0" distR="0" wp14:anchorId="514FAD3F" wp14:editId="78B62E96">
            <wp:extent cx="2091055" cy="1165860"/>
            <wp:effectExtent l="0" t="0" r="0" b="0"/>
            <wp:docPr id="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cstate="print">
                      <a:extLst>
                        <a:ext uri="{28A0092B-C50C-407E-A947-70E740481C1C}">
                          <a14:useLocalDpi xmlns:a14="http://schemas.microsoft.com/office/drawing/2010/main" val="0"/>
                        </a:ext>
                      </a:extLst>
                    </a:blip>
                    <a:srcRect l="2283" t="8723"/>
                    <a:stretch>
                      <a:fillRect/>
                    </a:stretch>
                  </pic:blipFill>
                  <pic:spPr bwMode="auto">
                    <a:xfrm>
                      <a:off x="0" y="0"/>
                      <a:ext cx="2091055" cy="1165860"/>
                    </a:xfrm>
                    <a:prstGeom prst="rect">
                      <a:avLst/>
                    </a:prstGeom>
                    <a:noFill/>
                    <a:ln>
                      <a:noFill/>
                    </a:ln>
                  </pic:spPr>
                </pic:pic>
              </a:graphicData>
            </a:graphic>
          </wp:inline>
        </w:drawing>
      </w:r>
      <w:r w:rsidRPr="00B35652">
        <w:rPr>
          <w:noProof/>
        </w:rPr>
        <w:drawing>
          <wp:inline distT="0" distB="0" distL="0" distR="0" wp14:anchorId="0026357E" wp14:editId="54DEE622">
            <wp:extent cx="2181860" cy="1663065"/>
            <wp:effectExtent l="0" t="0" r="0" b="0"/>
            <wp:docPr id="3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cstate="print">
                      <a:extLst>
                        <a:ext uri="{28A0092B-C50C-407E-A947-70E740481C1C}">
                          <a14:useLocalDpi xmlns:a14="http://schemas.microsoft.com/office/drawing/2010/main" val="0"/>
                        </a:ext>
                      </a:extLst>
                    </a:blip>
                    <a:srcRect l="2528" t="2255"/>
                    <a:stretch>
                      <a:fillRect/>
                    </a:stretch>
                  </pic:blipFill>
                  <pic:spPr bwMode="auto">
                    <a:xfrm>
                      <a:off x="0" y="0"/>
                      <a:ext cx="2181860" cy="1663065"/>
                    </a:xfrm>
                    <a:prstGeom prst="rect">
                      <a:avLst/>
                    </a:prstGeom>
                    <a:noFill/>
                    <a:ln>
                      <a:noFill/>
                    </a:ln>
                  </pic:spPr>
                </pic:pic>
              </a:graphicData>
            </a:graphic>
          </wp:inline>
        </w:drawing>
      </w:r>
      <w:r w:rsidRPr="00B35652">
        <w:rPr>
          <w:noProof/>
        </w:rPr>
        <w:drawing>
          <wp:inline distT="0" distB="0" distL="0" distR="0" wp14:anchorId="062F8B83" wp14:editId="6907C454">
            <wp:extent cx="1844675" cy="1315720"/>
            <wp:effectExtent l="0" t="0" r="0" b="0"/>
            <wp:docPr id="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l="13142" t="14299"/>
                    <a:stretch>
                      <a:fillRect/>
                    </a:stretch>
                  </pic:blipFill>
                  <pic:spPr bwMode="auto">
                    <a:xfrm>
                      <a:off x="0" y="0"/>
                      <a:ext cx="1844675" cy="1315720"/>
                    </a:xfrm>
                    <a:prstGeom prst="rect">
                      <a:avLst/>
                    </a:prstGeom>
                    <a:noFill/>
                    <a:ln>
                      <a:noFill/>
                    </a:ln>
                  </pic:spPr>
                </pic:pic>
              </a:graphicData>
            </a:graphic>
          </wp:inline>
        </w:drawing>
      </w:r>
    </w:p>
    <w:p w:rsidR="00990B3C" w:rsidRPr="003768CB" w:rsidRDefault="00990B3C" w:rsidP="00A9161A">
      <w:pPr>
        <w:pStyle w:val="afc"/>
      </w:pPr>
      <w:bookmarkStart w:id="51" w:name="_Ref441398462"/>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3</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2</w:t>
      </w:r>
      <w:r w:rsidR="001E5B8B">
        <w:fldChar w:fldCharType="end"/>
      </w:r>
      <w:bookmarkEnd w:id="51"/>
      <w:r>
        <w:t xml:space="preserve">  </w:t>
      </w:r>
      <w:r>
        <w:rPr>
          <w:rFonts w:hint="eastAsia"/>
        </w:rPr>
        <w:t>不同类型电脑的</w:t>
      </w:r>
      <w:r>
        <w:rPr>
          <w:rFonts w:hint="eastAsia"/>
        </w:rPr>
        <w:t>USB</w:t>
      </w:r>
      <w:r>
        <w:rPr>
          <w:rFonts w:hint="eastAsia"/>
        </w:rPr>
        <w:t>接口</w:t>
      </w:r>
    </w:p>
    <w:p w:rsidR="00990B3C" w:rsidRDefault="00990B3C" w:rsidP="00990B3C">
      <w:pPr>
        <w:spacing w:before="62" w:after="62"/>
        <w:ind w:firstLine="480"/>
        <w:rPr>
          <w:noProof/>
        </w:rPr>
      </w:pPr>
      <w:r>
        <w:rPr>
          <w:rFonts w:hint="eastAsia"/>
          <w:noProof/>
        </w:rPr>
        <w:lastRenderedPageBreak/>
        <w:t>如</w:t>
      </w:r>
      <w:r>
        <w:rPr>
          <w:noProof/>
        </w:rPr>
        <w:fldChar w:fldCharType="begin"/>
      </w:r>
      <w:r>
        <w:rPr>
          <w:noProof/>
        </w:rPr>
        <w:instrText xml:space="preserve"> </w:instrText>
      </w:r>
      <w:r>
        <w:rPr>
          <w:rFonts w:hint="eastAsia"/>
          <w:noProof/>
        </w:rPr>
        <w:instrText>REF _Ref441398462 \h</w:instrText>
      </w:r>
      <w:r>
        <w:rPr>
          <w:noProof/>
        </w:rPr>
        <w:instrText xml:space="preserve"> </w:instrText>
      </w:r>
      <w:r>
        <w:rPr>
          <w:noProof/>
        </w:rPr>
      </w:r>
      <w:r>
        <w:rPr>
          <w:noProof/>
        </w:rPr>
        <w:fldChar w:fldCharType="separate"/>
      </w:r>
      <w:r w:rsidR="0043311F">
        <w:rPr>
          <w:rFonts w:hint="eastAsia"/>
        </w:rPr>
        <w:t>图</w:t>
      </w:r>
      <w:r w:rsidR="0043311F">
        <w:rPr>
          <w:rFonts w:hint="eastAsia"/>
        </w:rPr>
        <w:t xml:space="preserve"> </w:t>
      </w:r>
      <w:r w:rsidR="0043311F">
        <w:rPr>
          <w:noProof/>
        </w:rPr>
        <w:t>3</w:t>
      </w:r>
      <w:r w:rsidR="0043311F">
        <w:noBreakHyphen/>
      </w:r>
      <w:r w:rsidR="0043311F">
        <w:rPr>
          <w:noProof/>
        </w:rPr>
        <w:t>2</w:t>
      </w:r>
      <w:r>
        <w:rPr>
          <w:noProof/>
        </w:rPr>
        <w:fldChar w:fldCharType="end"/>
      </w:r>
      <w:r>
        <w:rPr>
          <w:rFonts w:hint="eastAsia"/>
          <w:noProof/>
        </w:rPr>
        <w:t>所示是三种不同类型电脑</w:t>
      </w:r>
      <w:r>
        <w:rPr>
          <w:rFonts w:hint="eastAsia"/>
          <w:noProof/>
        </w:rPr>
        <w:t>USB</w:t>
      </w:r>
      <w:r>
        <w:rPr>
          <w:rFonts w:hint="eastAsia"/>
          <w:noProof/>
        </w:rPr>
        <w:t>接口的位置。左图是台式机电脑，在机箱前面板和后部都有</w:t>
      </w:r>
      <w:r>
        <w:rPr>
          <w:rFonts w:hint="eastAsia"/>
          <w:noProof/>
        </w:rPr>
        <w:t>USB</w:t>
      </w:r>
      <w:r>
        <w:rPr>
          <w:rFonts w:hint="eastAsia"/>
          <w:noProof/>
        </w:rPr>
        <w:t>接口。中图是一体机电脑，在其侧面和后部都有</w:t>
      </w:r>
      <w:r>
        <w:rPr>
          <w:rFonts w:hint="eastAsia"/>
          <w:noProof/>
        </w:rPr>
        <w:t>USB</w:t>
      </w:r>
      <w:r>
        <w:rPr>
          <w:rFonts w:hint="eastAsia"/>
          <w:noProof/>
        </w:rPr>
        <w:t>接口。右图是笔记本电脑，在其侧面有</w:t>
      </w:r>
      <w:r>
        <w:rPr>
          <w:rFonts w:hint="eastAsia"/>
          <w:noProof/>
        </w:rPr>
        <w:t>USB</w:t>
      </w:r>
      <w:r>
        <w:rPr>
          <w:rFonts w:hint="eastAsia"/>
          <w:noProof/>
        </w:rPr>
        <w:t>接口。</w:t>
      </w:r>
    </w:p>
    <w:p w:rsidR="00990B3C" w:rsidRDefault="00990B3C" w:rsidP="00990B3C">
      <w:pPr>
        <w:pStyle w:val="2"/>
      </w:pPr>
      <w:bookmarkStart w:id="52" w:name="_Toc497070282"/>
      <w:r>
        <w:rPr>
          <w:rFonts w:hint="eastAsia"/>
        </w:rPr>
        <w:t>将</w:t>
      </w:r>
      <w:r>
        <w:rPr>
          <w:rFonts w:hint="eastAsia"/>
        </w:rPr>
        <w:t>U</w:t>
      </w:r>
      <w:r>
        <w:rPr>
          <w:rFonts w:hint="eastAsia"/>
        </w:rPr>
        <w:t>盘插入电脑</w:t>
      </w:r>
      <w:bookmarkEnd w:id="52"/>
    </w:p>
    <w:p w:rsidR="00990B3C" w:rsidRDefault="00990B3C" w:rsidP="00990B3C">
      <w:pPr>
        <w:spacing w:before="62" w:after="62"/>
        <w:ind w:firstLine="480"/>
      </w:pPr>
      <w:r>
        <w:rPr>
          <w:rFonts w:hint="eastAsia"/>
        </w:rPr>
        <w:t>我们观察电脑上的</w:t>
      </w:r>
      <w:r>
        <w:rPr>
          <w:rFonts w:hint="eastAsia"/>
        </w:rPr>
        <w:t>USB</w:t>
      </w:r>
      <w:r>
        <w:rPr>
          <w:rFonts w:hint="eastAsia"/>
        </w:rPr>
        <w:t>插口，其</w:t>
      </w:r>
      <w:r>
        <w:rPr>
          <w:rFonts w:hint="eastAsia"/>
        </w:rPr>
        <w:t>USB</w:t>
      </w:r>
      <w:r>
        <w:rPr>
          <w:rFonts w:hint="eastAsia"/>
        </w:rPr>
        <w:t>插口里面有个绝缘舌片，如</w:t>
      </w:r>
      <w:r>
        <w:fldChar w:fldCharType="begin"/>
      </w:r>
      <w:r>
        <w:instrText xml:space="preserve"> </w:instrText>
      </w:r>
      <w:r>
        <w:rPr>
          <w:rFonts w:hint="eastAsia"/>
        </w:rPr>
        <w:instrText>REF _Ref441400754 \h</w:instrText>
      </w:r>
      <w:r>
        <w:instrText xml:space="preserve"> </w:instrText>
      </w:r>
      <w:r>
        <w:fldChar w:fldCharType="separate"/>
      </w:r>
      <w:r w:rsidR="0043311F">
        <w:rPr>
          <w:rFonts w:hint="eastAsia"/>
        </w:rPr>
        <w:t>图</w:t>
      </w:r>
      <w:r w:rsidR="0043311F">
        <w:rPr>
          <w:rFonts w:hint="eastAsia"/>
        </w:rPr>
        <w:t xml:space="preserve"> </w:t>
      </w:r>
      <w:r w:rsidR="0043311F">
        <w:rPr>
          <w:noProof/>
        </w:rPr>
        <w:t>3</w:t>
      </w:r>
      <w:r w:rsidR="0043311F">
        <w:noBreakHyphen/>
      </w:r>
      <w:r w:rsidR="0043311F">
        <w:rPr>
          <w:noProof/>
        </w:rPr>
        <w:t>3</w:t>
      </w:r>
      <w:r>
        <w:fldChar w:fldCharType="end"/>
      </w:r>
      <w:r>
        <w:rPr>
          <w:rFonts w:hint="eastAsia"/>
        </w:rPr>
        <w:t>左图所示的电脑面板</w:t>
      </w:r>
      <w:r>
        <w:rPr>
          <w:rFonts w:hint="eastAsia"/>
        </w:rPr>
        <w:t>USB</w:t>
      </w:r>
      <w:r>
        <w:rPr>
          <w:rFonts w:hint="eastAsia"/>
        </w:rPr>
        <w:t>插口里的舌片是靠上的。</w:t>
      </w:r>
      <w:r>
        <w:rPr>
          <w:rFonts w:hint="eastAsia"/>
        </w:rPr>
        <w:t>U</w:t>
      </w:r>
      <w:r>
        <w:rPr>
          <w:rFonts w:hint="eastAsia"/>
        </w:rPr>
        <w:t>盘插头里面也有个绝缘舌片，如</w:t>
      </w:r>
      <w:r>
        <w:fldChar w:fldCharType="begin"/>
      </w:r>
      <w:r>
        <w:instrText xml:space="preserve"> </w:instrText>
      </w:r>
      <w:r>
        <w:rPr>
          <w:rFonts w:hint="eastAsia"/>
        </w:rPr>
        <w:instrText>REF _Ref441400754 \h</w:instrText>
      </w:r>
      <w:r>
        <w:instrText xml:space="preserve"> </w:instrText>
      </w:r>
      <w:r>
        <w:fldChar w:fldCharType="separate"/>
      </w:r>
      <w:r w:rsidR="0043311F">
        <w:rPr>
          <w:rFonts w:hint="eastAsia"/>
        </w:rPr>
        <w:t>图</w:t>
      </w:r>
      <w:r w:rsidR="0043311F">
        <w:rPr>
          <w:rFonts w:hint="eastAsia"/>
        </w:rPr>
        <w:t xml:space="preserve"> </w:t>
      </w:r>
      <w:r w:rsidR="0043311F">
        <w:rPr>
          <w:noProof/>
        </w:rPr>
        <w:t>3</w:t>
      </w:r>
      <w:r w:rsidR="0043311F">
        <w:noBreakHyphen/>
      </w:r>
      <w:r w:rsidR="0043311F">
        <w:rPr>
          <w:noProof/>
        </w:rPr>
        <w:t>3</w:t>
      </w:r>
      <w:r>
        <w:fldChar w:fldCharType="end"/>
      </w:r>
      <w:r>
        <w:rPr>
          <w:rFonts w:hint="eastAsia"/>
        </w:rPr>
        <w:t>中图所示的</w:t>
      </w:r>
      <w:r>
        <w:rPr>
          <w:rFonts w:hint="eastAsia"/>
        </w:rPr>
        <w:t>U</w:t>
      </w:r>
      <w:r>
        <w:rPr>
          <w:rFonts w:hint="eastAsia"/>
        </w:rPr>
        <w:t>盘插头中的绝缘舌片是靠下的。蓝色绝缘舌片的</w:t>
      </w:r>
      <w:r>
        <w:rPr>
          <w:rFonts w:hint="eastAsia"/>
        </w:rPr>
        <w:t>USB</w:t>
      </w:r>
      <w:r>
        <w:rPr>
          <w:rFonts w:hint="eastAsia"/>
        </w:rPr>
        <w:t>接口代表</w:t>
      </w:r>
      <w:r>
        <w:rPr>
          <w:rFonts w:hint="eastAsia"/>
        </w:rPr>
        <w:t>USB</w:t>
      </w:r>
      <w:r>
        <w:t xml:space="preserve"> 3.0</w:t>
      </w:r>
      <w:r>
        <w:rPr>
          <w:rFonts w:hint="eastAsia"/>
        </w:rPr>
        <w:t>规格。</w:t>
      </w:r>
    </w:p>
    <w:p w:rsidR="00990B3C" w:rsidRDefault="00990B3C" w:rsidP="00990B3C">
      <w:pPr>
        <w:spacing w:before="62" w:after="62"/>
        <w:ind w:firstLine="480"/>
      </w:pPr>
      <w:r>
        <w:rPr>
          <w:rFonts w:hint="eastAsia"/>
        </w:rPr>
        <w:t>对于如</w:t>
      </w:r>
      <w:r>
        <w:fldChar w:fldCharType="begin"/>
      </w:r>
      <w:r>
        <w:instrText xml:space="preserve"> </w:instrText>
      </w:r>
      <w:r>
        <w:rPr>
          <w:rFonts w:hint="eastAsia"/>
        </w:rPr>
        <w:instrText>REF _Ref441400754 \h</w:instrText>
      </w:r>
      <w:r>
        <w:instrText xml:space="preserve"> </w:instrText>
      </w:r>
      <w:r>
        <w:fldChar w:fldCharType="separate"/>
      </w:r>
      <w:r w:rsidR="0043311F">
        <w:rPr>
          <w:rFonts w:hint="eastAsia"/>
        </w:rPr>
        <w:t>图</w:t>
      </w:r>
      <w:r w:rsidR="0043311F">
        <w:rPr>
          <w:rFonts w:hint="eastAsia"/>
        </w:rPr>
        <w:t xml:space="preserve"> </w:t>
      </w:r>
      <w:r w:rsidR="0043311F">
        <w:rPr>
          <w:noProof/>
        </w:rPr>
        <w:t>3</w:t>
      </w:r>
      <w:r w:rsidR="0043311F">
        <w:noBreakHyphen/>
      </w:r>
      <w:r w:rsidR="0043311F">
        <w:rPr>
          <w:noProof/>
        </w:rPr>
        <w:t>3</w:t>
      </w:r>
      <w:r>
        <w:fldChar w:fldCharType="end"/>
      </w:r>
      <w:r>
        <w:rPr>
          <w:rFonts w:hint="eastAsia"/>
        </w:rPr>
        <w:t>所示的</w:t>
      </w:r>
      <w:r>
        <w:rPr>
          <w:rFonts w:hint="eastAsia"/>
        </w:rPr>
        <w:t>USB</w:t>
      </w:r>
      <w:r>
        <w:rPr>
          <w:rFonts w:hint="eastAsia"/>
        </w:rPr>
        <w:t>插口和</w:t>
      </w:r>
      <w:r>
        <w:rPr>
          <w:rFonts w:hint="eastAsia"/>
        </w:rPr>
        <w:t>U</w:t>
      </w:r>
      <w:r>
        <w:rPr>
          <w:rFonts w:hint="eastAsia"/>
        </w:rPr>
        <w:t>盘，我们应该将</w:t>
      </w:r>
      <w:r>
        <w:rPr>
          <w:rFonts w:hint="eastAsia"/>
        </w:rPr>
        <w:t>U</w:t>
      </w:r>
      <w:r>
        <w:rPr>
          <w:rFonts w:hint="eastAsia"/>
        </w:rPr>
        <w:t>盘的绝缘舌片朝下来插入到绝缘舌片靠上的</w:t>
      </w:r>
      <w:r>
        <w:rPr>
          <w:rFonts w:hint="eastAsia"/>
        </w:rPr>
        <w:t>USB</w:t>
      </w:r>
      <w:r>
        <w:rPr>
          <w:rFonts w:hint="eastAsia"/>
        </w:rPr>
        <w:t>插口中。如果不好观察</w:t>
      </w:r>
      <w:r>
        <w:rPr>
          <w:rFonts w:hint="eastAsia"/>
        </w:rPr>
        <w:t>USB</w:t>
      </w:r>
      <w:r>
        <w:rPr>
          <w:rFonts w:hint="eastAsia"/>
        </w:rPr>
        <w:t>插口的绝缘舌片的位置，我们可以先试着一个方向看能否插进</w:t>
      </w:r>
      <w:r>
        <w:rPr>
          <w:rFonts w:hint="eastAsia"/>
        </w:rPr>
        <w:t>U</w:t>
      </w:r>
      <w:r>
        <w:rPr>
          <w:rFonts w:hint="eastAsia"/>
        </w:rPr>
        <w:t>盘，如果不行，将</w:t>
      </w:r>
      <w:r>
        <w:rPr>
          <w:rFonts w:hint="eastAsia"/>
        </w:rPr>
        <w:t>U</w:t>
      </w:r>
      <w:r>
        <w:rPr>
          <w:rFonts w:hint="eastAsia"/>
        </w:rPr>
        <w:t>盘旋转</w:t>
      </w:r>
      <w:r>
        <w:rPr>
          <w:rFonts w:hint="eastAsia"/>
        </w:rPr>
        <w:t>180</w:t>
      </w:r>
      <w:r>
        <w:rPr>
          <w:rFonts w:hint="eastAsia"/>
        </w:rPr>
        <w:t>度再插。对于经常使用的</w:t>
      </w:r>
      <w:r>
        <w:rPr>
          <w:rFonts w:hint="eastAsia"/>
        </w:rPr>
        <w:t>U</w:t>
      </w:r>
      <w:r>
        <w:rPr>
          <w:rFonts w:hint="eastAsia"/>
        </w:rPr>
        <w:t>盘和</w:t>
      </w:r>
      <w:r>
        <w:rPr>
          <w:rFonts w:hint="eastAsia"/>
        </w:rPr>
        <w:t>USB</w:t>
      </w:r>
      <w:r>
        <w:rPr>
          <w:rFonts w:hint="eastAsia"/>
        </w:rPr>
        <w:t>插口，我们应该记住</w:t>
      </w:r>
      <w:r>
        <w:rPr>
          <w:rFonts w:hint="eastAsia"/>
        </w:rPr>
        <w:t>U</w:t>
      </w:r>
      <w:r>
        <w:rPr>
          <w:rFonts w:hint="eastAsia"/>
        </w:rPr>
        <w:t>盘的插入方向（比如</w:t>
      </w:r>
      <w:r>
        <w:rPr>
          <w:rFonts w:hint="eastAsia"/>
        </w:rPr>
        <w:t>U</w:t>
      </w:r>
      <w:r>
        <w:rPr>
          <w:rFonts w:hint="eastAsia"/>
        </w:rPr>
        <w:t>盘有商标的一面朝上或朝左可以正确插入），以后再插入就可一次成功了。</w:t>
      </w:r>
    </w:p>
    <w:p w:rsidR="00990B3C" w:rsidRDefault="00990B3C" w:rsidP="00990B3C">
      <w:pPr>
        <w:spacing w:before="62" w:after="62"/>
        <w:ind w:firstLine="480"/>
      </w:pPr>
      <w:r>
        <w:rPr>
          <w:rFonts w:hint="eastAsia"/>
        </w:rPr>
        <w:t>插拔</w:t>
      </w:r>
      <w:r>
        <w:rPr>
          <w:rFonts w:hint="eastAsia"/>
        </w:rPr>
        <w:t>U</w:t>
      </w:r>
      <w:r>
        <w:rPr>
          <w:rFonts w:hint="eastAsia"/>
        </w:rPr>
        <w:t>盘时，不能摇晃着插进去或拔出来，以免损坏接口，应该垂直方向插拔。</w:t>
      </w:r>
    </w:p>
    <w:p w:rsidR="00990B3C" w:rsidRDefault="00990B3C" w:rsidP="00990B3C">
      <w:pPr>
        <w:keepNext/>
        <w:spacing w:before="62" w:after="62"/>
        <w:ind w:firstLine="480"/>
      </w:pPr>
      <w:r w:rsidRPr="00B35652">
        <w:rPr>
          <w:noProof/>
        </w:rPr>
        <w:drawing>
          <wp:inline distT="0" distB="0" distL="0" distR="0" wp14:anchorId="6A03BD01" wp14:editId="2C76BE2F">
            <wp:extent cx="2074545" cy="1000125"/>
            <wp:effectExtent l="0" t="0" r="0" b="0"/>
            <wp:docPr id="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cstate="print">
                      <a:extLst>
                        <a:ext uri="{28A0092B-C50C-407E-A947-70E740481C1C}">
                          <a14:useLocalDpi xmlns:a14="http://schemas.microsoft.com/office/drawing/2010/main" val="0"/>
                        </a:ext>
                      </a:extLst>
                    </a:blip>
                    <a:srcRect l="3638" r="3638" b="16267"/>
                    <a:stretch>
                      <a:fillRect/>
                    </a:stretch>
                  </pic:blipFill>
                  <pic:spPr bwMode="auto">
                    <a:xfrm>
                      <a:off x="0" y="0"/>
                      <a:ext cx="2074545" cy="1000125"/>
                    </a:xfrm>
                    <a:prstGeom prst="rect">
                      <a:avLst/>
                    </a:prstGeom>
                    <a:noFill/>
                    <a:ln>
                      <a:noFill/>
                    </a:ln>
                  </pic:spPr>
                </pic:pic>
              </a:graphicData>
            </a:graphic>
          </wp:inline>
        </w:drawing>
      </w:r>
      <w:r w:rsidRPr="00B35652">
        <w:rPr>
          <w:noProof/>
        </w:rPr>
        <w:drawing>
          <wp:inline distT="0" distB="0" distL="0" distR="0" wp14:anchorId="626ADD59" wp14:editId="38BA9C17">
            <wp:extent cx="1069340" cy="978535"/>
            <wp:effectExtent l="0" t="0" r="0" b="0"/>
            <wp:docPr id="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l="4161" t="30159" r="41360"/>
                    <a:stretch>
                      <a:fillRect/>
                    </a:stretch>
                  </pic:blipFill>
                  <pic:spPr bwMode="auto">
                    <a:xfrm>
                      <a:off x="0" y="0"/>
                      <a:ext cx="1069340" cy="978535"/>
                    </a:xfrm>
                    <a:prstGeom prst="rect">
                      <a:avLst/>
                    </a:prstGeom>
                    <a:noFill/>
                    <a:ln>
                      <a:noFill/>
                    </a:ln>
                  </pic:spPr>
                </pic:pic>
              </a:graphicData>
            </a:graphic>
          </wp:inline>
        </w:drawing>
      </w:r>
      <w:r>
        <w:rPr>
          <w:noProof/>
        </w:rPr>
        <w:t xml:space="preserve"> </w:t>
      </w:r>
      <w:r w:rsidRPr="00B35652">
        <w:rPr>
          <w:noProof/>
        </w:rPr>
        <w:drawing>
          <wp:inline distT="0" distB="0" distL="0" distR="0" wp14:anchorId="6A02E263" wp14:editId="0BB3ED79">
            <wp:extent cx="1898015" cy="1310005"/>
            <wp:effectExtent l="0" t="0" r="0" b="0"/>
            <wp:docPr id="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a:extLst>
                        <a:ext uri="{28A0092B-C50C-407E-A947-70E740481C1C}">
                          <a14:useLocalDpi xmlns:a14="http://schemas.microsoft.com/office/drawing/2010/main" val="0"/>
                        </a:ext>
                      </a:extLst>
                    </a:blip>
                    <a:srcRect l="11974" t="24994" r="27345" b="23726"/>
                    <a:stretch>
                      <a:fillRect/>
                    </a:stretch>
                  </pic:blipFill>
                  <pic:spPr bwMode="auto">
                    <a:xfrm>
                      <a:off x="0" y="0"/>
                      <a:ext cx="1898015" cy="1310005"/>
                    </a:xfrm>
                    <a:prstGeom prst="rect">
                      <a:avLst/>
                    </a:prstGeom>
                    <a:noFill/>
                    <a:ln>
                      <a:noFill/>
                    </a:ln>
                  </pic:spPr>
                </pic:pic>
              </a:graphicData>
            </a:graphic>
          </wp:inline>
        </w:drawing>
      </w:r>
    </w:p>
    <w:p w:rsidR="00990B3C" w:rsidRDefault="00990B3C" w:rsidP="00A9161A">
      <w:pPr>
        <w:pStyle w:val="afc"/>
        <w:rPr>
          <w:noProof/>
        </w:rPr>
      </w:pPr>
      <w:bookmarkStart w:id="53" w:name="_Ref441400754"/>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3</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3</w:t>
      </w:r>
      <w:r w:rsidR="001E5B8B">
        <w:fldChar w:fldCharType="end"/>
      </w:r>
      <w:bookmarkEnd w:id="53"/>
      <w:r>
        <w:t xml:space="preserve">  </w:t>
      </w:r>
      <w:r>
        <w:rPr>
          <w:rFonts w:hint="eastAsia"/>
        </w:rPr>
        <w:t>将</w:t>
      </w:r>
      <w:r>
        <w:rPr>
          <w:rFonts w:hint="eastAsia"/>
        </w:rPr>
        <w:t>U</w:t>
      </w:r>
      <w:r>
        <w:rPr>
          <w:rFonts w:hint="eastAsia"/>
        </w:rPr>
        <w:t>盘正确插入</w:t>
      </w:r>
      <w:r>
        <w:rPr>
          <w:rFonts w:hint="eastAsia"/>
        </w:rPr>
        <w:t>USB</w:t>
      </w:r>
      <w:r>
        <w:rPr>
          <w:rFonts w:hint="eastAsia"/>
        </w:rPr>
        <w:t>插口</w:t>
      </w:r>
    </w:p>
    <w:p w:rsidR="00990B3C" w:rsidRPr="0045230A" w:rsidRDefault="00990B3C" w:rsidP="00990B3C">
      <w:pPr>
        <w:spacing w:before="62" w:after="62"/>
        <w:ind w:firstLine="480"/>
      </w:pPr>
      <w:r>
        <w:rPr>
          <w:rFonts w:hint="eastAsia"/>
          <w:noProof/>
        </w:rPr>
        <w:t>为了解决目前</w:t>
      </w:r>
      <w:r>
        <w:rPr>
          <w:rFonts w:hint="eastAsia"/>
          <w:noProof/>
        </w:rPr>
        <w:t>USB</w:t>
      </w:r>
      <w:r>
        <w:rPr>
          <w:noProof/>
        </w:rPr>
        <w:t xml:space="preserve"> 2.0</w:t>
      </w:r>
      <w:r>
        <w:rPr>
          <w:rFonts w:hint="eastAsia"/>
          <w:noProof/>
        </w:rPr>
        <w:t>和</w:t>
      </w:r>
      <w:r>
        <w:rPr>
          <w:rFonts w:hint="eastAsia"/>
          <w:noProof/>
        </w:rPr>
        <w:t>3.0</w:t>
      </w:r>
      <w:r>
        <w:rPr>
          <w:rFonts w:hint="eastAsia"/>
          <w:noProof/>
        </w:rPr>
        <w:t>不能正反随意插入的问题，新出的</w:t>
      </w:r>
      <w:r>
        <w:rPr>
          <w:rFonts w:hint="eastAsia"/>
          <w:noProof/>
        </w:rPr>
        <w:t>USB</w:t>
      </w:r>
      <w:r>
        <w:rPr>
          <w:noProof/>
        </w:rPr>
        <w:t xml:space="preserve"> 3.1</w:t>
      </w:r>
      <w:r>
        <w:rPr>
          <w:rFonts w:hint="eastAsia"/>
          <w:noProof/>
        </w:rPr>
        <w:t>换了一种接口类型，可以正反插拔，但目前</w:t>
      </w:r>
      <w:r>
        <w:rPr>
          <w:rFonts w:hint="eastAsia"/>
          <w:noProof/>
        </w:rPr>
        <w:t>USB</w:t>
      </w:r>
      <w:r>
        <w:rPr>
          <w:noProof/>
        </w:rPr>
        <w:t xml:space="preserve"> 3.1</w:t>
      </w:r>
      <w:r>
        <w:rPr>
          <w:rFonts w:hint="eastAsia"/>
          <w:noProof/>
        </w:rPr>
        <w:t>接口还没普及。</w:t>
      </w:r>
    </w:p>
    <w:p w:rsidR="00990B3C" w:rsidRDefault="00990B3C" w:rsidP="00E613BB">
      <w:pPr>
        <w:pStyle w:val="2"/>
      </w:pPr>
      <w:bookmarkStart w:id="54" w:name="_Toc497070283"/>
      <w:r>
        <w:rPr>
          <w:rFonts w:hint="eastAsia"/>
        </w:rPr>
        <w:t>正确处理对话框</w:t>
      </w:r>
      <w:r w:rsidRPr="00BA5C11">
        <w:rPr>
          <w:rFonts w:hint="eastAsia"/>
        </w:rPr>
        <w:t>提示</w:t>
      </w:r>
      <w:bookmarkEnd w:id="54"/>
    </w:p>
    <w:p w:rsidR="00990B3C" w:rsidRDefault="00990B3C" w:rsidP="00990B3C">
      <w:pPr>
        <w:spacing w:before="62" w:after="62"/>
        <w:ind w:firstLine="480"/>
      </w:pPr>
      <w:r>
        <w:rPr>
          <w:rFonts w:hint="eastAsia"/>
        </w:rPr>
        <w:t>如果电脑上安装了杀毒软件，在插入</w:t>
      </w:r>
      <w:r>
        <w:rPr>
          <w:rFonts w:hint="eastAsia"/>
        </w:rPr>
        <w:t>U</w:t>
      </w:r>
      <w:r>
        <w:rPr>
          <w:rFonts w:hint="eastAsia"/>
        </w:rPr>
        <w:t>盘后，杀毒软件会弹出对话框，提示正在对</w:t>
      </w:r>
      <w:r>
        <w:rPr>
          <w:rFonts w:hint="eastAsia"/>
        </w:rPr>
        <w:t>U</w:t>
      </w:r>
      <w:r>
        <w:rPr>
          <w:rFonts w:hint="eastAsia"/>
        </w:rPr>
        <w:t>盘进行病毒检查。对于来路不明的</w:t>
      </w:r>
      <w:r>
        <w:rPr>
          <w:rFonts w:hint="eastAsia"/>
        </w:rPr>
        <w:t>U</w:t>
      </w:r>
      <w:r>
        <w:rPr>
          <w:rFonts w:hint="eastAsia"/>
        </w:rPr>
        <w:t>盘，应该让杀毒软件自动对</w:t>
      </w:r>
      <w:r>
        <w:rPr>
          <w:rFonts w:hint="eastAsia"/>
        </w:rPr>
        <w:t>U</w:t>
      </w:r>
      <w:r>
        <w:rPr>
          <w:rFonts w:hint="eastAsia"/>
        </w:rPr>
        <w:t>盘进行一次全面的检查，以确保</w:t>
      </w:r>
      <w:r>
        <w:rPr>
          <w:rFonts w:hint="eastAsia"/>
        </w:rPr>
        <w:t>U</w:t>
      </w:r>
      <w:r>
        <w:rPr>
          <w:rFonts w:hint="eastAsia"/>
        </w:rPr>
        <w:t>盘无毒。以后再插入</w:t>
      </w:r>
      <w:r>
        <w:rPr>
          <w:rFonts w:hint="eastAsia"/>
        </w:rPr>
        <w:t>U</w:t>
      </w:r>
      <w:r>
        <w:rPr>
          <w:rFonts w:hint="eastAsia"/>
        </w:rPr>
        <w:t>盘，就可将弹出的杀毒提示窗口关掉，以节省时间。</w:t>
      </w:r>
    </w:p>
    <w:p w:rsidR="00990B3C" w:rsidRDefault="00990B3C" w:rsidP="00990B3C">
      <w:pPr>
        <w:spacing w:before="62" w:after="62"/>
        <w:ind w:firstLine="480"/>
      </w:pPr>
      <w:r>
        <w:rPr>
          <w:rFonts w:hint="eastAsia"/>
        </w:rPr>
        <w:t>另外，在插入</w:t>
      </w:r>
      <w:r>
        <w:rPr>
          <w:rFonts w:hint="eastAsia"/>
        </w:rPr>
        <w:t>U</w:t>
      </w:r>
      <w:r>
        <w:rPr>
          <w:rFonts w:hint="eastAsia"/>
        </w:rPr>
        <w:t>盘时，有的电脑还会弹出一个窗口，如</w:t>
      </w:r>
      <w:r>
        <w:fldChar w:fldCharType="begin"/>
      </w:r>
      <w:r>
        <w:instrText xml:space="preserve"> </w:instrText>
      </w:r>
      <w:r>
        <w:rPr>
          <w:rFonts w:hint="eastAsia"/>
        </w:rPr>
        <w:instrText>REF _Ref441402867 \h</w:instrText>
      </w:r>
      <w:r>
        <w:instrText xml:space="preserve"> </w:instrText>
      </w:r>
      <w:r>
        <w:fldChar w:fldCharType="separate"/>
      </w:r>
      <w:r w:rsidR="0043311F">
        <w:rPr>
          <w:rFonts w:hint="eastAsia"/>
        </w:rPr>
        <w:t>图</w:t>
      </w:r>
      <w:r w:rsidR="0043311F">
        <w:rPr>
          <w:rFonts w:hint="eastAsia"/>
        </w:rPr>
        <w:t xml:space="preserve"> </w:t>
      </w:r>
      <w:r w:rsidR="0043311F">
        <w:rPr>
          <w:noProof/>
        </w:rPr>
        <w:t>3</w:t>
      </w:r>
      <w:r w:rsidR="0043311F">
        <w:noBreakHyphen/>
      </w:r>
      <w:r w:rsidR="0043311F">
        <w:rPr>
          <w:noProof/>
        </w:rPr>
        <w:t>4</w:t>
      </w:r>
      <w:r>
        <w:fldChar w:fldCharType="end"/>
      </w:r>
      <w:r>
        <w:rPr>
          <w:rFonts w:hint="eastAsia"/>
        </w:rPr>
        <w:t>所示，提示用户对</w:t>
      </w:r>
      <w:r>
        <w:rPr>
          <w:rFonts w:hint="eastAsia"/>
        </w:rPr>
        <w:t>U</w:t>
      </w:r>
      <w:r>
        <w:rPr>
          <w:rFonts w:hint="eastAsia"/>
        </w:rPr>
        <w:t>盘进行什么样的操作。</w:t>
      </w:r>
    </w:p>
    <w:p w:rsidR="00990B3C" w:rsidRDefault="00990B3C" w:rsidP="00990B3C">
      <w:pPr>
        <w:keepNext/>
        <w:spacing w:before="62" w:after="62"/>
        <w:ind w:firstLine="480"/>
      </w:pPr>
      <w:r w:rsidRPr="00B35652">
        <w:rPr>
          <w:noProof/>
        </w:rPr>
        <w:drawing>
          <wp:inline distT="0" distB="0" distL="0" distR="0" wp14:anchorId="10A9F7F4" wp14:editId="6399F992">
            <wp:extent cx="2620010" cy="2422525"/>
            <wp:effectExtent l="0" t="0" r="0" b="0"/>
            <wp:docPr id="3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6">
                      <a:extLst>
                        <a:ext uri="{28A0092B-C50C-407E-A947-70E740481C1C}">
                          <a14:useLocalDpi xmlns:a14="http://schemas.microsoft.com/office/drawing/2010/main" val="0"/>
                        </a:ext>
                      </a:extLst>
                    </a:blip>
                    <a:srcRect l="50322" b="38750"/>
                    <a:stretch>
                      <a:fillRect/>
                    </a:stretch>
                  </pic:blipFill>
                  <pic:spPr bwMode="auto">
                    <a:xfrm>
                      <a:off x="0" y="0"/>
                      <a:ext cx="2620010" cy="2422525"/>
                    </a:xfrm>
                    <a:prstGeom prst="rect">
                      <a:avLst/>
                    </a:prstGeom>
                    <a:noFill/>
                    <a:ln>
                      <a:noFill/>
                    </a:ln>
                  </pic:spPr>
                </pic:pic>
              </a:graphicData>
            </a:graphic>
          </wp:inline>
        </w:drawing>
      </w:r>
    </w:p>
    <w:p w:rsidR="00990B3C" w:rsidRDefault="00990B3C" w:rsidP="00A9161A">
      <w:pPr>
        <w:pStyle w:val="afc"/>
      </w:pPr>
      <w:bookmarkStart w:id="55" w:name="_Ref441402867"/>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3</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4</w:t>
      </w:r>
      <w:r w:rsidR="001E5B8B">
        <w:fldChar w:fldCharType="end"/>
      </w:r>
      <w:bookmarkEnd w:id="55"/>
      <w:r>
        <w:t xml:space="preserve">  </w:t>
      </w:r>
      <w:r>
        <w:rPr>
          <w:rFonts w:hint="eastAsia"/>
        </w:rPr>
        <w:t>插入</w:t>
      </w:r>
      <w:r>
        <w:rPr>
          <w:rFonts w:hint="eastAsia"/>
        </w:rPr>
        <w:t>U</w:t>
      </w:r>
      <w:r>
        <w:rPr>
          <w:rFonts w:hint="eastAsia"/>
        </w:rPr>
        <w:t>盘后提示用户选择何种操作</w:t>
      </w:r>
    </w:p>
    <w:p w:rsidR="00990B3C" w:rsidRPr="00A50CF8" w:rsidRDefault="00990B3C" w:rsidP="00990B3C">
      <w:pPr>
        <w:spacing w:before="62" w:after="62"/>
        <w:ind w:firstLine="480"/>
      </w:pPr>
      <w:r>
        <w:rPr>
          <w:rFonts w:hint="eastAsia"/>
        </w:rPr>
        <w:lastRenderedPageBreak/>
        <w:t>插入</w:t>
      </w:r>
      <w:r>
        <w:rPr>
          <w:rFonts w:hint="eastAsia"/>
        </w:rPr>
        <w:t>U</w:t>
      </w:r>
      <w:r>
        <w:rPr>
          <w:rFonts w:hint="eastAsia"/>
        </w:rPr>
        <w:t>盘后，要浏览</w:t>
      </w:r>
      <w:r>
        <w:rPr>
          <w:rFonts w:hint="eastAsia"/>
        </w:rPr>
        <w:t>U</w:t>
      </w:r>
      <w:r>
        <w:rPr>
          <w:rFonts w:hint="eastAsia"/>
        </w:rPr>
        <w:t>盘中的内容，可单击对话框“打开文件夹以查看文件”命令。如果插入</w:t>
      </w:r>
      <w:r>
        <w:rPr>
          <w:rFonts w:hint="eastAsia"/>
        </w:rPr>
        <w:t>U</w:t>
      </w:r>
      <w:r>
        <w:rPr>
          <w:rFonts w:hint="eastAsia"/>
        </w:rPr>
        <w:t>盘后，要在以后再往</w:t>
      </w:r>
      <w:r>
        <w:rPr>
          <w:rFonts w:hint="eastAsia"/>
        </w:rPr>
        <w:t>U</w:t>
      </w:r>
      <w:r>
        <w:rPr>
          <w:rFonts w:hint="eastAsia"/>
        </w:rPr>
        <w:t>盘保存材料，可单击对话框中的“不执行操作”命令，直接关闭对话框。我们在本课程的学习中，一般需要提前插入</w:t>
      </w:r>
      <w:r>
        <w:rPr>
          <w:rFonts w:hint="eastAsia"/>
        </w:rPr>
        <w:t>U</w:t>
      </w:r>
      <w:r>
        <w:rPr>
          <w:rFonts w:hint="eastAsia"/>
        </w:rPr>
        <w:t>盘，再往</w:t>
      </w:r>
      <w:r>
        <w:rPr>
          <w:rFonts w:hint="eastAsia"/>
        </w:rPr>
        <w:t>U</w:t>
      </w:r>
      <w:r>
        <w:rPr>
          <w:rFonts w:hint="eastAsia"/>
        </w:rPr>
        <w:t>盘里保存内容，所以大多数情况下我们需要单击“不执行操作”来处理。</w:t>
      </w:r>
    </w:p>
    <w:p w:rsidR="0020328A" w:rsidRDefault="0020328A" w:rsidP="0020328A">
      <w:pPr>
        <w:pStyle w:val="2"/>
      </w:pPr>
      <w:bookmarkStart w:id="56" w:name="_Toc497070284"/>
      <w:r>
        <w:rPr>
          <w:rFonts w:hint="eastAsia"/>
        </w:rPr>
        <w:t>将</w:t>
      </w:r>
      <w:r>
        <w:t>光盘放入光驱</w:t>
      </w:r>
      <w:bookmarkEnd w:id="56"/>
    </w:p>
    <w:p w:rsidR="00080193" w:rsidRDefault="00080193" w:rsidP="00080193">
      <w:pPr>
        <w:spacing w:before="62" w:after="62"/>
        <w:ind w:firstLine="480"/>
      </w:pPr>
      <w:r>
        <w:rPr>
          <w:rFonts w:hint="eastAsia"/>
        </w:rPr>
        <w:t>本书附带了一张数据光盘，里面有本书所介绍内容的视频讲解，以及本书涉及到的数据文件。</w:t>
      </w:r>
    </w:p>
    <w:p w:rsidR="00080193" w:rsidRDefault="00080193" w:rsidP="00080193">
      <w:pPr>
        <w:spacing w:before="62" w:after="62"/>
        <w:ind w:firstLine="480"/>
      </w:pPr>
      <w:r>
        <w:rPr>
          <w:rFonts w:hint="eastAsia"/>
        </w:rPr>
        <w:t>由于光盘使用和携带不如</w:t>
      </w:r>
      <w:r>
        <w:rPr>
          <w:rFonts w:hint="eastAsia"/>
        </w:rPr>
        <w:t>U</w:t>
      </w:r>
      <w:r>
        <w:rPr>
          <w:rFonts w:hint="eastAsia"/>
        </w:rPr>
        <w:t>盘方便，我们建议大家将光盘里的数据文件全部复制到</w:t>
      </w:r>
      <w:r>
        <w:rPr>
          <w:rFonts w:hint="eastAsia"/>
        </w:rPr>
        <w:t>U</w:t>
      </w:r>
      <w:r>
        <w:rPr>
          <w:rFonts w:hint="eastAsia"/>
        </w:rPr>
        <w:t>盘里，将光盘作为备份收藏起来，以后直接在</w:t>
      </w:r>
      <w:r>
        <w:rPr>
          <w:rFonts w:hint="eastAsia"/>
        </w:rPr>
        <w:t>U</w:t>
      </w:r>
      <w:r>
        <w:rPr>
          <w:rFonts w:hint="eastAsia"/>
        </w:rPr>
        <w:t>盘里读取数据。</w:t>
      </w:r>
    </w:p>
    <w:p w:rsidR="00080193" w:rsidRDefault="00080193" w:rsidP="00080193">
      <w:pPr>
        <w:spacing w:before="62" w:after="62"/>
        <w:ind w:firstLine="480"/>
      </w:pPr>
      <w:r>
        <w:rPr>
          <w:rFonts w:hint="eastAsia"/>
        </w:rPr>
        <w:t>所以在这里我们学习将光盘数据复制到</w:t>
      </w:r>
      <w:r>
        <w:rPr>
          <w:rFonts w:hint="eastAsia"/>
        </w:rPr>
        <w:t>U</w:t>
      </w:r>
      <w:r>
        <w:rPr>
          <w:rFonts w:hint="eastAsia"/>
        </w:rPr>
        <w:t>盘的操作方法。如果你的电脑没有光盘驱动器</w:t>
      </w:r>
      <w:r w:rsidR="00A60A5D">
        <w:rPr>
          <w:rFonts w:hint="eastAsia"/>
        </w:rPr>
        <w:t>（光驱）</w:t>
      </w:r>
      <w:r>
        <w:rPr>
          <w:rFonts w:hint="eastAsia"/>
        </w:rPr>
        <w:t>，请换一台带光驱的电脑来操作。</w:t>
      </w:r>
    </w:p>
    <w:p w:rsidR="00A60A5D" w:rsidRDefault="00A60A5D" w:rsidP="00080193">
      <w:pPr>
        <w:spacing w:before="62" w:after="62"/>
        <w:ind w:firstLine="480"/>
      </w:pPr>
      <w:r>
        <w:rPr>
          <w:rFonts w:hint="eastAsia"/>
        </w:rPr>
        <w:t>我们在台式机的机箱前面板上能够看到光驱，一体机电脑的光驱在电脑的侧面，笔记本电脑的光驱也在侧面，但有些电脑可能不带光驱。</w:t>
      </w:r>
    </w:p>
    <w:p w:rsidR="00A60A5D" w:rsidRDefault="00A60A5D" w:rsidP="00080193">
      <w:pPr>
        <w:spacing w:before="62" w:after="62"/>
        <w:ind w:firstLine="480"/>
      </w:pPr>
      <w:r>
        <w:rPr>
          <w:rFonts w:hint="eastAsia"/>
        </w:rPr>
        <w:t>在光驱面板上能够看到光驱的开关按钮，按一下光驱开关，光驱托盘会弹出来，将光盘放到光驱托盘上，注意光盘的字画的一面应该朝上或朝外，再按一下光驱开关，光驱托盘收回去，电脑开始识别光盘</w:t>
      </w:r>
      <w:r w:rsidR="0040512C">
        <w:rPr>
          <w:rFonts w:hint="eastAsia"/>
        </w:rPr>
        <w:t>，如</w:t>
      </w:r>
      <w:r w:rsidR="0040512C">
        <w:fldChar w:fldCharType="begin"/>
      </w:r>
      <w:r w:rsidR="0040512C">
        <w:instrText xml:space="preserve"> </w:instrText>
      </w:r>
      <w:r w:rsidR="0040512C">
        <w:rPr>
          <w:rFonts w:hint="eastAsia"/>
        </w:rPr>
        <w:instrText>REF _Ref442256242 \h</w:instrText>
      </w:r>
      <w:r w:rsidR="0040512C">
        <w:instrText xml:space="preserve"> </w:instrText>
      </w:r>
      <w:r w:rsidR="0040512C">
        <w:fldChar w:fldCharType="separate"/>
      </w:r>
      <w:r w:rsidR="0043311F">
        <w:rPr>
          <w:rFonts w:hint="eastAsia"/>
        </w:rPr>
        <w:t>图</w:t>
      </w:r>
      <w:r w:rsidR="0043311F">
        <w:rPr>
          <w:rFonts w:hint="eastAsia"/>
        </w:rPr>
        <w:t xml:space="preserve"> </w:t>
      </w:r>
      <w:r w:rsidR="0043311F">
        <w:rPr>
          <w:noProof/>
        </w:rPr>
        <w:t>3</w:t>
      </w:r>
      <w:r w:rsidR="0043311F">
        <w:noBreakHyphen/>
      </w:r>
      <w:r w:rsidR="0043311F">
        <w:rPr>
          <w:noProof/>
        </w:rPr>
        <w:t>5</w:t>
      </w:r>
      <w:r w:rsidR="0040512C">
        <w:fldChar w:fldCharType="end"/>
      </w:r>
      <w:r w:rsidR="0040512C">
        <w:rPr>
          <w:rFonts w:hint="eastAsia"/>
        </w:rPr>
        <w:t>所示</w:t>
      </w:r>
      <w:r>
        <w:rPr>
          <w:rFonts w:hint="eastAsia"/>
        </w:rPr>
        <w:t>。</w:t>
      </w:r>
    </w:p>
    <w:p w:rsidR="0040512C" w:rsidRDefault="00003987" w:rsidP="0040512C">
      <w:pPr>
        <w:keepNext/>
        <w:spacing w:before="62" w:after="62"/>
        <w:ind w:firstLineChars="0" w:firstLine="0"/>
      </w:pPr>
      <w:r w:rsidRPr="00003987">
        <w:rPr>
          <w:noProof/>
        </w:rPr>
        <w:drawing>
          <wp:inline distT="0" distB="0" distL="0" distR="0" wp14:anchorId="25083D24" wp14:editId="481E6585">
            <wp:extent cx="4359634" cy="2276375"/>
            <wp:effectExtent l="0" t="0" r="3175" b="0"/>
            <wp:docPr id="29702" name="Picture 6" descr="0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702" name="Picture 6" descr="02-8"/>
                    <pic:cNvPicPr>
                      <a:picLocks noGrp="1"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1927" cy="2282794"/>
                    </a:xfrm>
                    <a:prstGeom prst="rect">
                      <a:avLst/>
                    </a:prstGeom>
                    <a:noFill/>
                    <a:ln>
                      <a:noFill/>
                    </a:ln>
                    <a:effectLst/>
                    <a:extLst/>
                  </pic:spPr>
                </pic:pic>
              </a:graphicData>
            </a:graphic>
          </wp:inline>
        </w:drawing>
      </w:r>
    </w:p>
    <w:p w:rsidR="00003987" w:rsidRDefault="0040512C" w:rsidP="00A9161A">
      <w:pPr>
        <w:pStyle w:val="afc"/>
      </w:pPr>
      <w:bookmarkStart w:id="57" w:name="_Ref442256242"/>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3</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5</w:t>
      </w:r>
      <w:r w:rsidR="001E5B8B">
        <w:fldChar w:fldCharType="end"/>
      </w:r>
      <w:bookmarkEnd w:id="57"/>
      <w:r>
        <w:t xml:space="preserve">  </w:t>
      </w:r>
      <w:r>
        <w:rPr>
          <w:rFonts w:hint="eastAsia"/>
        </w:rPr>
        <w:t>将光盘放入光驱的操作过程</w:t>
      </w:r>
    </w:p>
    <w:p w:rsidR="00080193" w:rsidRDefault="001A13C3" w:rsidP="00080193">
      <w:pPr>
        <w:spacing w:before="62" w:after="62"/>
        <w:ind w:firstLine="480"/>
      </w:pPr>
      <w:r>
        <w:rPr>
          <w:rFonts w:hint="eastAsia"/>
        </w:rPr>
        <w:t>光盘使用完后，记得及时从光驱里拿出来。同样通过按动光驱开关来打开光驱，拿走光盘后，记得通过按动光驱开关及时关闭光驱。</w:t>
      </w:r>
    </w:p>
    <w:p w:rsidR="0020328A" w:rsidRDefault="0020328A" w:rsidP="0020328A">
      <w:pPr>
        <w:pStyle w:val="2"/>
      </w:pPr>
      <w:bookmarkStart w:id="58" w:name="_Toc497070285"/>
      <w:r>
        <w:rPr>
          <w:rFonts w:hint="eastAsia"/>
        </w:rPr>
        <w:t>复制光盘文件到</w:t>
      </w:r>
      <w:r>
        <w:rPr>
          <w:rFonts w:hint="eastAsia"/>
        </w:rPr>
        <w:t>U</w:t>
      </w:r>
      <w:r>
        <w:rPr>
          <w:rFonts w:hint="eastAsia"/>
        </w:rPr>
        <w:t>盘</w:t>
      </w:r>
      <w:bookmarkEnd w:id="58"/>
    </w:p>
    <w:p w:rsidR="006736F2" w:rsidRDefault="006736F2" w:rsidP="006736F2">
      <w:pPr>
        <w:spacing w:before="62" w:after="62"/>
        <w:ind w:firstLine="480"/>
      </w:pPr>
      <w:r>
        <w:rPr>
          <w:rFonts w:hint="eastAsia"/>
        </w:rPr>
        <w:t>将光盘放入光驱、</w:t>
      </w:r>
      <w:r>
        <w:rPr>
          <w:rFonts w:hint="eastAsia"/>
        </w:rPr>
        <w:t>U</w:t>
      </w:r>
      <w:r>
        <w:rPr>
          <w:rFonts w:hint="eastAsia"/>
        </w:rPr>
        <w:t>盘插入电脑，在电脑屏幕左下角附近找到“文件资源管理器”</w:t>
      </w:r>
      <w:r w:rsidRPr="00D90DA3">
        <w:rPr>
          <w:noProof/>
          <w:position w:val="-4"/>
        </w:rPr>
        <w:drawing>
          <wp:inline distT="0" distB="0" distL="0" distR="0" wp14:anchorId="5129782E" wp14:editId="3EF466E2">
            <wp:extent cx="176530" cy="149860"/>
            <wp:effectExtent l="0" t="0" r="0" b="0"/>
            <wp:docPr id="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530" cy="149860"/>
                    </a:xfrm>
                    <a:prstGeom prst="rect">
                      <a:avLst/>
                    </a:prstGeom>
                    <a:noFill/>
                    <a:ln>
                      <a:noFill/>
                    </a:ln>
                  </pic:spPr>
                </pic:pic>
              </a:graphicData>
            </a:graphic>
          </wp:inline>
        </w:drawing>
      </w:r>
      <w:r>
        <w:rPr>
          <w:rFonts w:hint="eastAsia"/>
        </w:rPr>
        <w:t>程序图标，单击打开“文件资源管理器”，如</w:t>
      </w:r>
      <w:r w:rsidR="00681CEC">
        <w:fldChar w:fldCharType="begin"/>
      </w:r>
      <w:r w:rsidR="00681CEC">
        <w:instrText xml:space="preserve"> </w:instrText>
      </w:r>
      <w:r w:rsidR="00681CEC">
        <w:rPr>
          <w:rFonts w:hint="eastAsia"/>
        </w:rPr>
        <w:instrText>REF _Ref442258925 \h</w:instrText>
      </w:r>
      <w:r w:rsidR="00681CEC">
        <w:instrText xml:space="preserve"> </w:instrText>
      </w:r>
      <w:r w:rsidR="00681CEC">
        <w:fldChar w:fldCharType="separate"/>
      </w:r>
      <w:r w:rsidR="0043311F">
        <w:rPr>
          <w:rFonts w:hint="eastAsia"/>
        </w:rPr>
        <w:t>图</w:t>
      </w:r>
      <w:r w:rsidR="0043311F">
        <w:rPr>
          <w:rFonts w:hint="eastAsia"/>
        </w:rPr>
        <w:t xml:space="preserve"> </w:t>
      </w:r>
      <w:r w:rsidR="0043311F">
        <w:rPr>
          <w:noProof/>
        </w:rPr>
        <w:t>3</w:t>
      </w:r>
      <w:r w:rsidR="0043311F">
        <w:noBreakHyphen/>
      </w:r>
      <w:r w:rsidR="0043311F">
        <w:rPr>
          <w:noProof/>
        </w:rPr>
        <w:t>6</w:t>
      </w:r>
      <w:r w:rsidR="00681CEC">
        <w:fldChar w:fldCharType="end"/>
      </w:r>
      <w:r>
        <w:rPr>
          <w:rFonts w:hint="eastAsia"/>
        </w:rPr>
        <w:t>所示。</w:t>
      </w:r>
    </w:p>
    <w:p w:rsidR="006736F2" w:rsidRDefault="00BB70EF" w:rsidP="006736F2">
      <w:pPr>
        <w:keepNext/>
        <w:spacing w:before="62" w:after="62"/>
        <w:ind w:firstLine="480"/>
      </w:pPr>
      <w:r w:rsidRPr="00BB70EF">
        <w:rPr>
          <w:noProof/>
        </w:rPr>
        <w:lastRenderedPageBreak/>
        <w:drawing>
          <wp:inline distT="0" distB="0" distL="0" distR="0" wp14:anchorId="411BD4B4" wp14:editId="63BBC6BE">
            <wp:extent cx="4190400" cy="3142800"/>
            <wp:effectExtent l="0" t="0" r="635" b="635"/>
            <wp:docPr id="364" name="图片 364" descr="C:\Software\SNAG-006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ftware\SNAG-0069.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0400" cy="3142800"/>
                    </a:xfrm>
                    <a:prstGeom prst="rect">
                      <a:avLst/>
                    </a:prstGeom>
                    <a:noFill/>
                    <a:ln>
                      <a:noFill/>
                    </a:ln>
                  </pic:spPr>
                </pic:pic>
              </a:graphicData>
            </a:graphic>
          </wp:inline>
        </w:drawing>
      </w:r>
    </w:p>
    <w:p w:rsidR="006736F2" w:rsidRDefault="006736F2" w:rsidP="00A9161A">
      <w:pPr>
        <w:pStyle w:val="afc"/>
      </w:pPr>
      <w:bookmarkStart w:id="59" w:name="_Ref442258925"/>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3</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6</w:t>
      </w:r>
      <w:r w:rsidR="001E5B8B">
        <w:fldChar w:fldCharType="end"/>
      </w:r>
      <w:bookmarkEnd w:id="59"/>
      <w:r>
        <w:t xml:space="preserve">  </w:t>
      </w:r>
      <w:r>
        <w:rPr>
          <w:rFonts w:hint="eastAsia"/>
        </w:rPr>
        <w:t>打开文件资源管理器浏览</w:t>
      </w:r>
      <w:r w:rsidR="00681CEC">
        <w:rPr>
          <w:rFonts w:hint="eastAsia"/>
        </w:rPr>
        <w:t>此电脑</w:t>
      </w:r>
    </w:p>
    <w:p w:rsidR="006736F2" w:rsidRDefault="006736F2" w:rsidP="006736F2">
      <w:pPr>
        <w:spacing w:before="62" w:after="62"/>
        <w:ind w:firstLine="480"/>
      </w:pPr>
      <w:r>
        <w:rPr>
          <w:rFonts w:hint="eastAsia"/>
        </w:rPr>
        <w:t>在窗口左边，有个“此电脑”图标，</w:t>
      </w:r>
      <w:r w:rsidR="00BB70EF">
        <w:rPr>
          <w:rFonts w:hint="eastAsia"/>
        </w:rPr>
        <w:t>单击选中“此电脑”，在窗口右边显示出的的“设备和驱动器”分组中</w:t>
      </w:r>
      <w:r>
        <w:rPr>
          <w:rFonts w:hint="eastAsia"/>
        </w:rPr>
        <w:t>此电脑的几个盘符，分别为：软盘驱动器（盘符是</w:t>
      </w:r>
      <w:r>
        <w:rPr>
          <w:rFonts w:hint="eastAsia"/>
        </w:rPr>
        <w:t>A:</w:t>
      </w:r>
      <w:r>
        <w:rPr>
          <w:rFonts w:hint="eastAsia"/>
        </w:rPr>
        <w:t>，目前已经很少使用软盘）、本地磁盘（盘符是</w:t>
      </w:r>
      <w:r>
        <w:rPr>
          <w:rFonts w:hint="eastAsia"/>
        </w:rPr>
        <w:t>C</w:t>
      </w:r>
      <w:r>
        <w:t>:</w:t>
      </w:r>
      <w:r>
        <w:rPr>
          <w:rFonts w:hint="eastAsia"/>
        </w:rPr>
        <w:t>，安装</w:t>
      </w:r>
      <w:r>
        <w:rPr>
          <w:rFonts w:hint="eastAsia"/>
        </w:rPr>
        <w:t>Windows</w:t>
      </w:r>
      <w:r>
        <w:rPr>
          <w:rFonts w:hint="eastAsia"/>
        </w:rPr>
        <w:t>系统和应用软件）</w:t>
      </w:r>
      <w:r w:rsidR="00BB70EF">
        <w:rPr>
          <w:rFonts w:hint="eastAsia"/>
        </w:rPr>
        <w:t>、</w:t>
      </w:r>
      <w:r w:rsidR="00BB70EF">
        <w:rPr>
          <w:rFonts w:hint="eastAsia"/>
        </w:rPr>
        <w:t>DVD</w:t>
      </w:r>
      <w:r w:rsidR="00BB70EF">
        <w:rPr>
          <w:rFonts w:hint="eastAsia"/>
        </w:rPr>
        <w:t>驱动器（盘符是</w:t>
      </w:r>
      <w:r w:rsidR="00BB70EF">
        <w:rPr>
          <w:rFonts w:hint="eastAsia"/>
        </w:rPr>
        <w:t>D</w:t>
      </w:r>
      <w:r w:rsidR="00BB70EF">
        <w:rPr>
          <w:rFonts w:hint="eastAsia"/>
        </w:rPr>
        <w:t>：，里面放着光盘）</w:t>
      </w:r>
      <w:r>
        <w:rPr>
          <w:rFonts w:hint="eastAsia"/>
        </w:rPr>
        <w:t>和可移动磁盘（这个可移动磁盘就是</w:t>
      </w:r>
      <w:r>
        <w:rPr>
          <w:rFonts w:hint="eastAsia"/>
        </w:rPr>
        <w:t>U</w:t>
      </w:r>
      <w:r>
        <w:rPr>
          <w:rFonts w:hint="eastAsia"/>
        </w:rPr>
        <w:t>盘，盘符是</w:t>
      </w:r>
      <w:r>
        <w:rPr>
          <w:rFonts w:hint="eastAsia"/>
        </w:rPr>
        <w:t>E</w:t>
      </w:r>
      <w:r>
        <w:t>:</w:t>
      </w:r>
      <w:r>
        <w:rPr>
          <w:rFonts w:hint="eastAsia"/>
        </w:rPr>
        <w:t>）。这是我这台电脑的</w:t>
      </w:r>
      <w:r w:rsidR="00A27BD7">
        <w:rPr>
          <w:rFonts w:hint="eastAsia"/>
        </w:rPr>
        <w:t>四</w:t>
      </w:r>
      <w:r>
        <w:rPr>
          <w:rFonts w:hint="eastAsia"/>
        </w:rPr>
        <w:t>个盘符，你用的电脑可能和这个有些差别。</w:t>
      </w:r>
    </w:p>
    <w:p w:rsidR="00F80368" w:rsidRDefault="00247F5F" w:rsidP="006736F2">
      <w:pPr>
        <w:spacing w:before="62" w:after="62"/>
        <w:ind w:firstLine="480"/>
      </w:pPr>
      <w:r>
        <w:rPr>
          <w:rFonts w:hint="eastAsia"/>
        </w:rPr>
        <w:t>在</w:t>
      </w:r>
      <w:r w:rsidR="006736F2">
        <w:rPr>
          <w:rFonts w:hint="eastAsia"/>
        </w:rPr>
        <w:t>窗口右侧的</w:t>
      </w:r>
      <w:r>
        <w:rPr>
          <w:rFonts w:hint="eastAsia"/>
        </w:rPr>
        <w:t>DVD</w:t>
      </w:r>
      <w:r>
        <w:rPr>
          <w:rFonts w:hint="eastAsia"/>
        </w:rPr>
        <w:t>驱动器上双击，进入光盘</w:t>
      </w:r>
      <w:r w:rsidR="00F80368">
        <w:rPr>
          <w:rFonts w:hint="eastAsia"/>
        </w:rPr>
        <w:t>，能看到其中有“电脑操作视频”和</w:t>
      </w:r>
      <w:r w:rsidR="006736F2">
        <w:rPr>
          <w:rFonts w:hint="eastAsia"/>
        </w:rPr>
        <w:t>“电脑应用基础”</w:t>
      </w:r>
      <w:r w:rsidR="00F80368">
        <w:rPr>
          <w:rFonts w:hint="eastAsia"/>
        </w:rPr>
        <w:t>两个</w:t>
      </w:r>
      <w:r w:rsidR="006736F2">
        <w:rPr>
          <w:rFonts w:hint="eastAsia"/>
        </w:rPr>
        <w:t>文件夹，如</w:t>
      </w:r>
      <w:r w:rsidR="00681CEC">
        <w:fldChar w:fldCharType="begin"/>
      </w:r>
      <w:r w:rsidR="00681CEC">
        <w:instrText xml:space="preserve"> </w:instrText>
      </w:r>
      <w:r w:rsidR="00681CEC">
        <w:rPr>
          <w:rFonts w:hint="eastAsia"/>
        </w:rPr>
        <w:instrText>REF _Ref442258926 \h</w:instrText>
      </w:r>
      <w:r w:rsidR="00681CEC">
        <w:instrText xml:space="preserve"> </w:instrText>
      </w:r>
      <w:r w:rsidR="00681CEC">
        <w:fldChar w:fldCharType="separate"/>
      </w:r>
      <w:r w:rsidR="0043311F">
        <w:rPr>
          <w:rFonts w:hint="eastAsia"/>
        </w:rPr>
        <w:t>图</w:t>
      </w:r>
      <w:r w:rsidR="0043311F">
        <w:rPr>
          <w:rFonts w:hint="eastAsia"/>
        </w:rPr>
        <w:t xml:space="preserve"> </w:t>
      </w:r>
      <w:r w:rsidR="0043311F">
        <w:rPr>
          <w:noProof/>
        </w:rPr>
        <w:t>3</w:t>
      </w:r>
      <w:r w:rsidR="0043311F">
        <w:noBreakHyphen/>
      </w:r>
      <w:r w:rsidR="0043311F">
        <w:rPr>
          <w:noProof/>
        </w:rPr>
        <w:t>7</w:t>
      </w:r>
      <w:r w:rsidR="00681CEC">
        <w:fldChar w:fldCharType="end"/>
      </w:r>
      <w:r w:rsidR="006736F2">
        <w:rPr>
          <w:rFonts w:hint="eastAsia"/>
        </w:rPr>
        <w:t>所示。</w:t>
      </w:r>
    </w:p>
    <w:p w:rsidR="00681CEC" w:rsidRDefault="00F80368" w:rsidP="00681CEC">
      <w:pPr>
        <w:keepNext/>
        <w:spacing w:before="62" w:after="62"/>
        <w:ind w:firstLine="480"/>
      </w:pPr>
      <w:r w:rsidRPr="00247F5F">
        <w:rPr>
          <w:noProof/>
        </w:rPr>
        <w:drawing>
          <wp:inline distT="0" distB="0" distL="0" distR="0" wp14:anchorId="35C4608F" wp14:editId="49B91940">
            <wp:extent cx="4190400" cy="3142800"/>
            <wp:effectExtent l="0" t="0" r="635" b="635"/>
            <wp:docPr id="368" name="图片 368" descr="C:\Software\SNAG-007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oftware\SNAG-0070.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90400" cy="3142800"/>
                    </a:xfrm>
                    <a:prstGeom prst="rect">
                      <a:avLst/>
                    </a:prstGeom>
                    <a:noFill/>
                    <a:ln>
                      <a:noFill/>
                    </a:ln>
                  </pic:spPr>
                </pic:pic>
              </a:graphicData>
            </a:graphic>
          </wp:inline>
        </w:drawing>
      </w:r>
    </w:p>
    <w:p w:rsidR="00F80368" w:rsidRPr="006736F2" w:rsidRDefault="00681CEC" w:rsidP="00A9161A">
      <w:pPr>
        <w:pStyle w:val="afc"/>
      </w:pPr>
      <w:bookmarkStart w:id="60" w:name="_Ref442258926"/>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3</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7</w:t>
      </w:r>
      <w:r w:rsidR="001E5B8B">
        <w:fldChar w:fldCharType="end"/>
      </w:r>
      <w:bookmarkEnd w:id="60"/>
      <w:r>
        <w:t xml:space="preserve">  </w:t>
      </w:r>
      <w:r>
        <w:rPr>
          <w:rFonts w:hint="eastAsia"/>
        </w:rPr>
        <w:t>将光盘文件发送到</w:t>
      </w:r>
      <w:r>
        <w:rPr>
          <w:rFonts w:hint="eastAsia"/>
        </w:rPr>
        <w:t>U</w:t>
      </w:r>
      <w:r>
        <w:rPr>
          <w:rFonts w:hint="eastAsia"/>
        </w:rPr>
        <w:t>盘</w:t>
      </w:r>
    </w:p>
    <w:p w:rsidR="00F80368" w:rsidRDefault="00F80368" w:rsidP="006736F2">
      <w:pPr>
        <w:spacing w:before="62" w:after="62"/>
        <w:ind w:firstLine="480"/>
      </w:pPr>
      <w:r>
        <w:rPr>
          <w:rFonts w:hint="eastAsia"/>
        </w:rPr>
        <w:t>单击窗口右上角的“全部选择”命令按钮（如果看不到这个按钮，应该先单击菜单中的“主页”），将光盘中的两个文件夹全部选中。在选中的文件夹上单击鼠标右键（右击），弹出快捷菜单，在快捷菜单中找到“发送到”，单击后弹出级联菜单，将鼠标在级联菜单的“可移动磁盘”上单击。</w:t>
      </w:r>
      <w:r w:rsidR="00681CEC">
        <w:rPr>
          <w:rFonts w:hint="eastAsia"/>
        </w:rPr>
        <w:t>以上一系列操作的意思是将光盘里选中的两个文件夹发送到可移动磁盘，也就是将光盘全部文件复制到</w:t>
      </w:r>
      <w:r w:rsidR="00681CEC">
        <w:rPr>
          <w:rFonts w:hint="eastAsia"/>
        </w:rPr>
        <w:t>U</w:t>
      </w:r>
      <w:r w:rsidR="00681CEC">
        <w:rPr>
          <w:rFonts w:hint="eastAsia"/>
        </w:rPr>
        <w:t>盘。</w:t>
      </w:r>
    </w:p>
    <w:p w:rsidR="00681CEC" w:rsidRDefault="00681CEC" w:rsidP="006736F2">
      <w:pPr>
        <w:spacing w:before="62" w:after="62"/>
        <w:ind w:firstLine="480"/>
      </w:pPr>
      <w:r>
        <w:rPr>
          <w:rFonts w:hint="eastAsia"/>
        </w:rPr>
        <w:lastRenderedPageBreak/>
        <w:t>屏幕上显示复制进度对话框，并显示已完成的百分比，如</w:t>
      </w:r>
      <w:r>
        <w:fldChar w:fldCharType="begin"/>
      </w:r>
      <w:r>
        <w:instrText xml:space="preserve"> </w:instrText>
      </w:r>
      <w:r>
        <w:rPr>
          <w:rFonts w:hint="eastAsia"/>
        </w:rPr>
        <w:instrText>REF _Ref442258927 \h</w:instrText>
      </w:r>
      <w:r>
        <w:instrText xml:space="preserve"> </w:instrText>
      </w:r>
      <w:r>
        <w:fldChar w:fldCharType="separate"/>
      </w:r>
      <w:r w:rsidR="0043311F">
        <w:rPr>
          <w:rFonts w:hint="eastAsia"/>
        </w:rPr>
        <w:t>图</w:t>
      </w:r>
      <w:r w:rsidR="0043311F">
        <w:rPr>
          <w:rFonts w:hint="eastAsia"/>
        </w:rPr>
        <w:t xml:space="preserve"> </w:t>
      </w:r>
      <w:r w:rsidR="0043311F">
        <w:rPr>
          <w:noProof/>
        </w:rPr>
        <w:t>3</w:t>
      </w:r>
      <w:r w:rsidR="0043311F">
        <w:noBreakHyphen/>
      </w:r>
      <w:r w:rsidR="0043311F">
        <w:rPr>
          <w:noProof/>
        </w:rPr>
        <w:t>8</w:t>
      </w:r>
      <w:r>
        <w:fldChar w:fldCharType="end"/>
      </w:r>
      <w:r>
        <w:rPr>
          <w:rFonts w:hint="eastAsia"/>
        </w:rPr>
        <w:t>所示。进度对话框自动关闭后，复制操作就完成了，表示已经成功将光盘里的数据文件复制到了</w:t>
      </w:r>
      <w:r>
        <w:rPr>
          <w:rFonts w:hint="eastAsia"/>
        </w:rPr>
        <w:t>U</w:t>
      </w:r>
      <w:r>
        <w:rPr>
          <w:rFonts w:hint="eastAsia"/>
        </w:rPr>
        <w:t>盘中。</w:t>
      </w:r>
    </w:p>
    <w:p w:rsidR="00681CEC" w:rsidRDefault="00681CEC" w:rsidP="00681CEC">
      <w:pPr>
        <w:keepNext/>
        <w:spacing w:before="62" w:after="62"/>
        <w:ind w:firstLine="480"/>
      </w:pPr>
      <w:r w:rsidRPr="00681CEC">
        <w:rPr>
          <w:noProof/>
        </w:rPr>
        <w:drawing>
          <wp:inline distT="0" distB="0" distL="0" distR="0" wp14:anchorId="5D0A9B24" wp14:editId="7AEEADAF">
            <wp:extent cx="3633536" cy="1358787"/>
            <wp:effectExtent l="0" t="0" r="5080" b="0"/>
            <wp:docPr id="369" name="图片 369" descr="C:\Software\SNAG-007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oftware\SNAG-0071.bmp"/>
                    <pic:cNvPicPr>
                      <a:picLocks noChangeAspect="1" noChangeArrowheads="1"/>
                    </pic:cNvPicPr>
                  </pic:nvPicPr>
                  <pic:blipFill rotWithShape="1">
                    <a:blip r:embed="rId60">
                      <a:extLst>
                        <a:ext uri="{28A0092B-C50C-407E-A947-70E740481C1C}">
                          <a14:useLocalDpi xmlns:a14="http://schemas.microsoft.com/office/drawing/2010/main" val="0"/>
                        </a:ext>
                      </a:extLst>
                    </a:blip>
                    <a:srcRect l="22015" t="867" r="21876" b="71149"/>
                    <a:stretch/>
                  </pic:blipFill>
                  <pic:spPr bwMode="auto">
                    <a:xfrm>
                      <a:off x="0" y="0"/>
                      <a:ext cx="3635646" cy="1359576"/>
                    </a:xfrm>
                    <a:prstGeom prst="rect">
                      <a:avLst/>
                    </a:prstGeom>
                    <a:noFill/>
                    <a:ln>
                      <a:noFill/>
                    </a:ln>
                    <a:extLst>
                      <a:ext uri="{53640926-AAD7-44D8-BBD7-CCE9431645EC}">
                        <a14:shadowObscured xmlns:a14="http://schemas.microsoft.com/office/drawing/2010/main"/>
                      </a:ext>
                    </a:extLst>
                  </pic:spPr>
                </pic:pic>
              </a:graphicData>
            </a:graphic>
          </wp:inline>
        </w:drawing>
      </w:r>
    </w:p>
    <w:p w:rsidR="00681CEC" w:rsidRDefault="00681CEC" w:rsidP="00A9161A">
      <w:pPr>
        <w:pStyle w:val="afc"/>
      </w:pPr>
      <w:bookmarkStart w:id="61" w:name="_Ref442258927"/>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3</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8</w:t>
      </w:r>
      <w:r w:rsidR="001E5B8B">
        <w:fldChar w:fldCharType="end"/>
      </w:r>
      <w:bookmarkEnd w:id="61"/>
      <w:r>
        <w:t xml:space="preserve">  </w:t>
      </w:r>
      <w:r>
        <w:rPr>
          <w:rFonts w:hint="eastAsia"/>
        </w:rPr>
        <w:t>复制进度对话框</w:t>
      </w:r>
    </w:p>
    <w:p w:rsidR="00990B3C" w:rsidRDefault="00990B3C" w:rsidP="00990B3C">
      <w:pPr>
        <w:pStyle w:val="2"/>
      </w:pPr>
      <w:bookmarkStart w:id="62" w:name="_Toc497070286"/>
      <w:r w:rsidRPr="00BA5C11">
        <w:rPr>
          <w:rFonts w:hint="eastAsia"/>
        </w:rPr>
        <w:t>查看</w:t>
      </w:r>
      <w:r>
        <w:rPr>
          <w:rFonts w:hint="eastAsia"/>
        </w:rPr>
        <w:t>U</w:t>
      </w:r>
      <w:r>
        <w:rPr>
          <w:rFonts w:hint="eastAsia"/>
        </w:rPr>
        <w:t>盘内容</w:t>
      </w:r>
      <w:bookmarkEnd w:id="62"/>
    </w:p>
    <w:p w:rsidR="00990B3C" w:rsidRDefault="00990B3C" w:rsidP="00990B3C">
      <w:pPr>
        <w:spacing w:before="62" w:after="62"/>
        <w:ind w:firstLine="480"/>
      </w:pPr>
      <w:r>
        <w:rPr>
          <w:rFonts w:hint="eastAsia"/>
        </w:rPr>
        <w:t>确信</w:t>
      </w:r>
      <w:r>
        <w:rPr>
          <w:rFonts w:hint="eastAsia"/>
        </w:rPr>
        <w:t>U</w:t>
      </w:r>
      <w:r>
        <w:rPr>
          <w:rFonts w:hint="eastAsia"/>
        </w:rPr>
        <w:t>盘已经正确插入电脑后，我们可以查看</w:t>
      </w:r>
      <w:r>
        <w:rPr>
          <w:rFonts w:hint="eastAsia"/>
        </w:rPr>
        <w:t>U</w:t>
      </w:r>
      <w:r>
        <w:rPr>
          <w:rFonts w:hint="eastAsia"/>
        </w:rPr>
        <w:t>盘里的内容。</w:t>
      </w:r>
    </w:p>
    <w:p w:rsidR="00990B3C" w:rsidRDefault="00990B3C" w:rsidP="00990B3C">
      <w:pPr>
        <w:spacing w:before="62" w:after="62"/>
        <w:ind w:firstLine="480"/>
      </w:pPr>
      <w:r>
        <w:rPr>
          <w:rFonts w:hint="eastAsia"/>
        </w:rPr>
        <w:t>在电脑屏幕左下角附近找到“文件资源管理器”</w:t>
      </w:r>
      <w:r w:rsidRPr="00D90DA3">
        <w:rPr>
          <w:noProof/>
          <w:position w:val="-4"/>
        </w:rPr>
        <w:drawing>
          <wp:inline distT="0" distB="0" distL="0" distR="0" wp14:anchorId="318A0B36" wp14:editId="17DCDB2E">
            <wp:extent cx="176530" cy="149860"/>
            <wp:effectExtent l="0" t="0" r="0" b="0"/>
            <wp:docPr id="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530" cy="149860"/>
                    </a:xfrm>
                    <a:prstGeom prst="rect">
                      <a:avLst/>
                    </a:prstGeom>
                    <a:noFill/>
                    <a:ln>
                      <a:noFill/>
                    </a:ln>
                  </pic:spPr>
                </pic:pic>
              </a:graphicData>
            </a:graphic>
          </wp:inline>
        </w:drawing>
      </w:r>
      <w:r>
        <w:rPr>
          <w:rFonts w:hint="eastAsia"/>
        </w:rPr>
        <w:t>程序图标，单击打开“文件资源管理器”，如</w:t>
      </w:r>
      <w:r w:rsidR="00A76D82">
        <w:fldChar w:fldCharType="begin"/>
      </w:r>
      <w:r w:rsidR="00A76D82">
        <w:instrText xml:space="preserve"> </w:instrText>
      </w:r>
      <w:r w:rsidR="00A76D82">
        <w:rPr>
          <w:rFonts w:hint="eastAsia"/>
        </w:rPr>
        <w:instrText>REF _Ref442258925 \h</w:instrText>
      </w:r>
      <w:r w:rsidR="00A76D82">
        <w:instrText xml:space="preserve"> </w:instrText>
      </w:r>
      <w:r w:rsidR="00A76D82">
        <w:fldChar w:fldCharType="separate"/>
      </w:r>
      <w:r w:rsidR="0043311F">
        <w:rPr>
          <w:rFonts w:hint="eastAsia"/>
        </w:rPr>
        <w:t>图</w:t>
      </w:r>
      <w:r w:rsidR="0043311F">
        <w:rPr>
          <w:rFonts w:hint="eastAsia"/>
        </w:rPr>
        <w:t xml:space="preserve"> </w:t>
      </w:r>
      <w:r w:rsidR="0043311F">
        <w:rPr>
          <w:noProof/>
        </w:rPr>
        <w:t>3</w:t>
      </w:r>
      <w:r w:rsidR="0043311F">
        <w:noBreakHyphen/>
      </w:r>
      <w:r w:rsidR="0043311F">
        <w:rPr>
          <w:noProof/>
        </w:rPr>
        <w:t>6</w:t>
      </w:r>
      <w:r w:rsidR="00A76D82">
        <w:fldChar w:fldCharType="end"/>
      </w:r>
      <w:r>
        <w:rPr>
          <w:rFonts w:hint="eastAsia"/>
        </w:rPr>
        <w:t>所示。</w:t>
      </w:r>
    </w:p>
    <w:p w:rsidR="00681CEC" w:rsidRDefault="00681CEC" w:rsidP="00990B3C">
      <w:pPr>
        <w:spacing w:before="62" w:after="62"/>
        <w:ind w:firstLine="480"/>
      </w:pPr>
      <w:r>
        <w:rPr>
          <w:rFonts w:hint="eastAsia"/>
        </w:rPr>
        <w:t>如果上一节的光盘操作已经打开了“文件资源管理器”，可以在打开的“文件资源管理器”中继续操作。</w:t>
      </w:r>
    </w:p>
    <w:p w:rsidR="00990B3C" w:rsidRDefault="00990B3C" w:rsidP="00990B3C">
      <w:pPr>
        <w:spacing w:before="62" w:after="62"/>
        <w:ind w:firstLine="480"/>
      </w:pPr>
      <w:r>
        <w:rPr>
          <w:rFonts w:hint="eastAsia"/>
        </w:rPr>
        <w:t>我们注意到，</w:t>
      </w:r>
      <w:r w:rsidR="00A76D82">
        <w:rPr>
          <w:rFonts w:hint="eastAsia"/>
        </w:rPr>
        <w:t>不仅</w:t>
      </w:r>
      <w:r>
        <w:rPr>
          <w:rFonts w:hint="eastAsia"/>
        </w:rPr>
        <w:t>在“此电脑”里有我们使用的</w:t>
      </w:r>
      <w:r>
        <w:rPr>
          <w:rFonts w:hint="eastAsia"/>
        </w:rPr>
        <w:t>U</w:t>
      </w:r>
      <w:r>
        <w:rPr>
          <w:rFonts w:hint="eastAsia"/>
        </w:rPr>
        <w:t>盘，而且在窗口左侧“此电脑”下方，也有</w:t>
      </w:r>
      <w:r>
        <w:rPr>
          <w:rFonts w:hint="eastAsia"/>
        </w:rPr>
        <w:t>U</w:t>
      </w:r>
      <w:r>
        <w:rPr>
          <w:rFonts w:hint="eastAsia"/>
        </w:rPr>
        <w:t>盘的图标。通过这两个</w:t>
      </w:r>
      <w:r>
        <w:rPr>
          <w:rFonts w:hint="eastAsia"/>
        </w:rPr>
        <w:t>U</w:t>
      </w:r>
      <w:r>
        <w:rPr>
          <w:rFonts w:hint="eastAsia"/>
        </w:rPr>
        <w:t>盘图标都可以进入到</w:t>
      </w:r>
      <w:r>
        <w:rPr>
          <w:rFonts w:hint="eastAsia"/>
        </w:rPr>
        <w:t>U</w:t>
      </w:r>
      <w:r>
        <w:rPr>
          <w:rFonts w:hint="eastAsia"/>
        </w:rPr>
        <w:t>盘里。</w:t>
      </w:r>
    </w:p>
    <w:p w:rsidR="00990B3C" w:rsidRDefault="00990B3C" w:rsidP="00990B3C">
      <w:pPr>
        <w:spacing w:before="62" w:after="62"/>
        <w:ind w:firstLine="480"/>
      </w:pPr>
      <w:r>
        <w:rPr>
          <w:rFonts w:hint="eastAsia"/>
        </w:rPr>
        <w:t>在窗口左侧的</w:t>
      </w:r>
      <w:r>
        <w:rPr>
          <w:rFonts w:hint="eastAsia"/>
        </w:rPr>
        <w:t>U</w:t>
      </w:r>
      <w:r>
        <w:rPr>
          <w:rFonts w:hint="eastAsia"/>
        </w:rPr>
        <w:t>盘上单击鼠标，就可在窗口右边显示出</w:t>
      </w:r>
      <w:r>
        <w:rPr>
          <w:rFonts w:hint="eastAsia"/>
        </w:rPr>
        <w:t>U</w:t>
      </w:r>
      <w:r>
        <w:rPr>
          <w:rFonts w:hint="eastAsia"/>
        </w:rPr>
        <w:t>盘的内容，相当于进入了</w:t>
      </w:r>
      <w:r>
        <w:rPr>
          <w:rFonts w:hint="eastAsia"/>
        </w:rPr>
        <w:t>U</w:t>
      </w:r>
      <w:r>
        <w:rPr>
          <w:rFonts w:hint="eastAsia"/>
        </w:rPr>
        <w:t>盘。但如果在窗口左侧显示“此电脑”时看到窗口右侧的</w:t>
      </w:r>
      <w:r>
        <w:rPr>
          <w:rFonts w:hint="eastAsia"/>
        </w:rPr>
        <w:t>U</w:t>
      </w:r>
      <w:r>
        <w:rPr>
          <w:rFonts w:hint="eastAsia"/>
        </w:rPr>
        <w:t>盘，则要</w:t>
      </w:r>
      <w:r w:rsidR="00A76D82">
        <w:rPr>
          <w:rFonts w:hint="eastAsia"/>
        </w:rPr>
        <w:t>在窗口右侧的</w:t>
      </w:r>
      <w:r w:rsidR="00A76D82">
        <w:rPr>
          <w:rFonts w:hint="eastAsia"/>
        </w:rPr>
        <w:t>U</w:t>
      </w:r>
      <w:r w:rsidR="00A76D82">
        <w:rPr>
          <w:rFonts w:hint="eastAsia"/>
        </w:rPr>
        <w:t>盘上</w:t>
      </w:r>
      <w:r>
        <w:rPr>
          <w:rFonts w:hint="eastAsia"/>
        </w:rPr>
        <w:t>双击鼠标左键才能进入</w:t>
      </w:r>
      <w:r>
        <w:rPr>
          <w:rFonts w:hint="eastAsia"/>
        </w:rPr>
        <w:t>U</w:t>
      </w:r>
      <w:r>
        <w:rPr>
          <w:rFonts w:hint="eastAsia"/>
        </w:rPr>
        <w:t>盘。</w:t>
      </w:r>
    </w:p>
    <w:p w:rsidR="00990B3C" w:rsidRDefault="00990B3C" w:rsidP="00990B3C">
      <w:pPr>
        <w:spacing w:before="62" w:after="62"/>
        <w:ind w:firstLine="480"/>
      </w:pPr>
      <w:r>
        <w:rPr>
          <w:rFonts w:hint="eastAsia"/>
        </w:rPr>
        <w:t>说明：在</w:t>
      </w:r>
      <w:r>
        <w:rPr>
          <w:rFonts w:hint="eastAsia"/>
        </w:rPr>
        <w:t>Windows</w:t>
      </w:r>
      <w:r>
        <w:t xml:space="preserve"> 10</w:t>
      </w:r>
      <w:r>
        <w:rPr>
          <w:rFonts w:hint="eastAsia"/>
        </w:rPr>
        <w:t>中，特意将</w:t>
      </w:r>
      <w:r>
        <w:rPr>
          <w:rFonts w:hint="eastAsia"/>
        </w:rPr>
        <w:t>U</w:t>
      </w:r>
      <w:r>
        <w:rPr>
          <w:rFonts w:hint="eastAsia"/>
        </w:rPr>
        <w:t>盘等可移动磁盘的磁盘图标排列在与“此电脑”并列，方便快速访问</w:t>
      </w:r>
      <w:r>
        <w:rPr>
          <w:rFonts w:hint="eastAsia"/>
        </w:rPr>
        <w:t>U</w:t>
      </w:r>
      <w:r>
        <w:rPr>
          <w:rFonts w:hint="eastAsia"/>
        </w:rPr>
        <w:t>盘，当然在“此电脑”里也能找到</w:t>
      </w:r>
      <w:r>
        <w:rPr>
          <w:rFonts w:hint="eastAsia"/>
        </w:rPr>
        <w:t>U</w:t>
      </w:r>
      <w:r>
        <w:rPr>
          <w:rFonts w:hint="eastAsia"/>
        </w:rPr>
        <w:t>盘。</w:t>
      </w:r>
    </w:p>
    <w:p w:rsidR="00990B3C" w:rsidRDefault="00990B3C" w:rsidP="00990B3C">
      <w:pPr>
        <w:spacing w:before="62" w:after="62"/>
        <w:ind w:firstLine="480"/>
      </w:pPr>
      <w:r>
        <w:rPr>
          <w:rFonts w:hint="eastAsia"/>
        </w:rPr>
        <w:t>进入</w:t>
      </w:r>
      <w:r>
        <w:rPr>
          <w:rFonts w:hint="eastAsia"/>
        </w:rPr>
        <w:t>U</w:t>
      </w:r>
      <w:r>
        <w:rPr>
          <w:rFonts w:hint="eastAsia"/>
        </w:rPr>
        <w:t>盘后，能看到其中有个“电脑应用基础”文件夹，如</w:t>
      </w:r>
      <w:r>
        <w:fldChar w:fldCharType="begin"/>
      </w:r>
      <w:r>
        <w:instrText xml:space="preserve"> </w:instrText>
      </w:r>
      <w:r>
        <w:rPr>
          <w:rFonts w:hint="eastAsia"/>
        </w:rPr>
        <w:instrText>REF _Ref441441310 \h</w:instrText>
      </w:r>
      <w:r>
        <w:instrText xml:space="preserve"> </w:instrText>
      </w:r>
      <w:r>
        <w:fldChar w:fldCharType="separate"/>
      </w:r>
      <w:r w:rsidR="0043311F">
        <w:rPr>
          <w:rFonts w:hint="eastAsia"/>
        </w:rPr>
        <w:t>图</w:t>
      </w:r>
      <w:r w:rsidR="0043311F">
        <w:rPr>
          <w:rFonts w:hint="eastAsia"/>
        </w:rPr>
        <w:t xml:space="preserve"> </w:t>
      </w:r>
      <w:r w:rsidR="0043311F">
        <w:rPr>
          <w:noProof/>
        </w:rPr>
        <w:t>3</w:t>
      </w:r>
      <w:r w:rsidR="0043311F">
        <w:noBreakHyphen/>
      </w:r>
      <w:r w:rsidR="0043311F">
        <w:rPr>
          <w:noProof/>
        </w:rPr>
        <w:t>9</w:t>
      </w:r>
      <w:r>
        <w:fldChar w:fldCharType="end"/>
      </w:r>
      <w:r>
        <w:rPr>
          <w:rFonts w:hint="eastAsia"/>
        </w:rPr>
        <w:t>左图所示。双击“电脑应用基础”文件夹，进入该文件夹，能看到该文件夹中有如下一些文件，如</w:t>
      </w:r>
      <w:r>
        <w:fldChar w:fldCharType="begin"/>
      </w:r>
      <w:r>
        <w:instrText xml:space="preserve"> </w:instrText>
      </w:r>
      <w:r>
        <w:rPr>
          <w:rFonts w:hint="eastAsia"/>
        </w:rPr>
        <w:instrText>REF _Ref441441310 \h</w:instrText>
      </w:r>
      <w:r>
        <w:instrText xml:space="preserve"> </w:instrText>
      </w:r>
      <w:r>
        <w:fldChar w:fldCharType="separate"/>
      </w:r>
      <w:r w:rsidR="0043311F">
        <w:rPr>
          <w:rFonts w:hint="eastAsia"/>
        </w:rPr>
        <w:t>图</w:t>
      </w:r>
      <w:r w:rsidR="0043311F">
        <w:rPr>
          <w:rFonts w:hint="eastAsia"/>
        </w:rPr>
        <w:t xml:space="preserve"> </w:t>
      </w:r>
      <w:r w:rsidR="0043311F">
        <w:rPr>
          <w:noProof/>
        </w:rPr>
        <w:t>3</w:t>
      </w:r>
      <w:r w:rsidR="0043311F">
        <w:noBreakHyphen/>
      </w:r>
      <w:r w:rsidR="0043311F">
        <w:rPr>
          <w:noProof/>
        </w:rPr>
        <w:t>9</w:t>
      </w:r>
      <w:r>
        <w:fldChar w:fldCharType="end"/>
      </w:r>
      <w:r>
        <w:rPr>
          <w:rFonts w:hint="eastAsia"/>
        </w:rPr>
        <w:t>右图所示。</w:t>
      </w:r>
    </w:p>
    <w:p w:rsidR="00990B3C" w:rsidRDefault="00990B3C" w:rsidP="00990B3C">
      <w:pPr>
        <w:keepNext/>
        <w:spacing w:before="62" w:after="62"/>
        <w:ind w:firstLine="480"/>
      </w:pPr>
      <w:r>
        <w:rPr>
          <w:noProof/>
        </w:rPr>
        <w:lastRenderedPageBreak/>
        <w:drawing>
          <wp:inline distT="0" distB="0" distL="0" distR="0" wp14:anchorId="0ED12EE8" wp14:editId="0A0140CB">
            <wp:extent cx="5274310" cy="3687679"/>
            <wp:effectExtent l="0" t="0" r="2540" b="8255"/>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6769"/>
                    <a:stretch/>
                  </pic:blipFill>
                  <pic:spPr bwMode="auto">
                    <a:xfrm>
                      <a:off x="0" y="0"/>
                      <a:ext cx="5274310" cy="3687679"/>
                    </a:xfrm>
                    <a:prstGeom prst="rect">
                      <a:avLst/>
                    </a:prstGeom>
                    <a:ln>
                      <a:noFill/>
                    </a:ln>
                    <a:extLst>
                      <a:ext uri="{53640926-AAD7-44D8-BBD7-CCE9431645EC}">
                        <a14:shadowObscured xmlns:a14="http://schemas.microsoft.com/office/drawing/2010/main"/>
                      </a:ext>
                    </a:extLst>
                  </pic:spPr>
                </pic:pic>
              </a:graphicData>
            </a:graphic>
          </wp:inline>
        </w:drawing>
      </w:r>
    </w:p>
    <w:p w:rsidR="00990B3C" w:rsidRDefault="00990B3C" w:rsidP="00A9161A">
      <w:pPr>
        <w:pStyle w:val="afc"/>
        <w:rPr>
          <w:noProof/>
        </w:rPr>
      </w:pPr>
      <w:bookmarkStart w:id="63" w:name="_Ref441441310"/>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3</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9</w:t>
      </w:r>
      <w:r w:rsidR="001E5B8B">
        <w:fldChar w:fldCharType="end"/>
      </w:r>
      <w:bookmarkEnd w:id="63"/>
      <w:r>
        <w:t xml:space="preserve">  </w:t>
      </w:r>
      <w:r>
        <w:rPr>
          <w:rFonts w:hint="eastAsia"/>
        </w:rPr>
        <w:t>进入“电脑应用基础”文件夹查看文件</w:t>
      </w:r>
    </w:p>
    <w:p w:rsidR="00990B3C" w:rsidRPr="00EB444C" w:rsidRDefault="00990B3C" w:rsidP="00990B3C">
      <w:pPr>
        <w:spacing w:before="62" w:after="62"/>
        <w:ind w:firstLine="480"/>
      </w:pPr>
      <w:r>
        <w:rPr>
          <w:rFonts w:hint="eastAsia"/>
        </w:rPr>
        <w:t>这些文件中，前面带编号的都是</w:t>
      </w:r>
      <w:r>
        <w:rPr>
          <w:rFonts w:hint="eastAsia"/>
        </w:rPr>
        <w:t>Word</w:t>
      </w:r>
      <w:r>
        <w:rPr>
          <w:rFonts w:hint="eastAsia"/>
        </w:rPr>
        <w:t>编写的练习文件。我们在某个文件上双击，即可让电脑自动调用</w:t>
      </w:r>
      <w:r>
        <w:rPr>
          <w:rFonts w:hint="eastAsia"/>
        </w:rPr>
        <w:t>Word</w:t>
      </w:r>
      <w:r>
        <w:rPr>
          <w:rFonts w:hint="eastAsia"/>
        </w:rPr>
        <w:t>软件来打开该文档，显示出该文档的内容。记得看完后需要及时关闭这些</w:t>
      </w:r>
      <w:r>
        <w:rPr>
          <w:rFonts w:hint="eastAsia"/>
        </w:rPr>
        <w:t>Word</w:t>
      </w:r>
      <w:r>
        <w:rPr>
          <w:rFonts w:hint="eastAsia"/>
        </w:rPr>
        <w:t>文档。</w:t>
      </w:r>
    </w:p>
    <w:p w:rsidR="00990B3C" w:rsidRDefault="00990B3C" w:rsidP="00990B3C">
      <w:pPr>
        <w:pStyle w:val="2"/>
      </w:pPr>
      <w:bookmarkStart w:id="64" w:name="_Toc280251127"/>
      <w:bookmarkStart w:id="65" w:name="_Toc280251074"/>
      <w:bookmarkStart w:id="66" w:name="_Toc497070287"/>
      <w:r w:rsidRPr="00BA5C11">
        <w:rPr>
          <w:rFonts w:hint="eastAsia"/>
        </w:rPr>
        <w:t>给</w:t>
      </w:r>
      <w:r>
        <w:rPr>
          <w:rFonts w:hint="eastAsia"/>
        </w:rPr>
        <w:t>U</w:t>
      </w:r>
      <w:r>
        <w:rPr>
          <w:rFonts w:hint="eastAsia"/>
        </w:rPr>
        <w:t>盘</w:t>
      </w:r>
      <w:r w:rsidRPr="00BA5C11">
        <w:rPr>
          <w:rFonts w:hint="eastAsia"/>
        </w:rPr>
        <w:t>换个名字</w:t>
      </w:r>
      <w:bookmarkEnd w:id="64"/>
      <w:bookmarkEnd w:id="66"/>
    </w:p>
    <w:p w:rsidR="00990B3C" w:rsidRDefault="00990B3C" w:rsidP="00990B3C">
      <w:pPr>
        <w:spacing w:before="62" w:after="62"/>
        <w:ind w:firstLine="480"/>
      </w:pPr>
      <w:r>
        <w:rPr>
          <w:rFonts w:hint="eastAsia"/>
        </w:rPr>
        <w:t>每个磁盘可以有一个名字，就像每个人都有个姓名用来区分一样，我们也可以给</w:t>
      </w:r>
      <w:r>
        <w:rPr>
          <w:rFonts w:hint="eastAsia"/>
        </w:rPr>
        <w:t>U</w:t>
      </w:r>
      <w:r>
        <w:rPr>
          <w:rFonts w:hint="eastAsia"/>
        </w:rPr>
        <w:t>盘起个好记的名字，尤其是学员之间的</w:t>
      </w:r>
      <w:r>
        <w:rPr>
          <w:rFonts w:hint="eastAsia"/>
        </w:rPr>
        <w:t>U</w:t>
      </w:r>
      <w:r>
        <w:rPr>
          <w:rFonts w:hint="eastAsia"/>
        </w:rPr>
        <w:t>盘外观都类似，或是自己手头有多个相同外观的</w:t>
      </w:r>
      <w:r>
        <w:rPr>
          <w:rFonts w:hint="eastAsia"/>
        </w:rPr>
        <w:t>U</w:t>
      </w:r>
      <w:r>
        <w:rPr>
          <w:rFonts w:hint="eastAsia"/>
        </w:rPr>
        <w:t>盘，我们可以通过给</w:t>
      </w:r>
      <w:r>
        <w:rPr>
          <w:rFonts w:hint="eastAsia"/>
        </w:rPr>
        <w:t>U</w:t>
      </w:r>
      <w:r>
        <w:rPr>
          <w:rFonts w:hint="eastAsia"/>
        </w:rPr>
        <w:t>盘命名来加以区分。</w:t>
      </w:r>
    </w:p>
    <w:p w:rsidR="00990B3C" w:rsidRDefault="00990B3C" w:rsidP="00990B3C">
      <w:pPr>
        <w:spacing w:before="62" w:after="62"/>
        <w:ind w:firstLine="480"/>
      </w:pPr>
      <w:r>
        <w:rPr>
          <w:rFonts w:hint="eastAsia"/>
        </w:rPr>
        <w:t>新买来的</w:t>
      </w:r>
      <w:r>
        <w:rPr>
          <w:rFonts w:hint="eastAsia"/>
        </w:rPr>
        <w:t>U</w:t>
      </w:r>
      <w:r>
        <w:rPr>
          <w:rFonts w:hint="eastAsia"/>
        </w:rPr>
        <w:t>盘，默认的名字很可能是“可移动磁盘”，或是</w:t>
      </w:r>
      <w:r>
        <w:rPr>
          <w:rFonts w:hint="eastAsia"/>
        </w:rPr>
        <w:t>U</w:t>
      </w:r>
      <w:r>
        <w:rPr>
          <w:rFonts w:hint="eastAsia"/>
        </w:rPr>
        <w:t>盘的品牌名，甚至是没有名字。</w:t>
      </w:r>
    </w:p>
    <w:p w:rsidR="00990B3C" w:rsidRDefault="00990B3C" w:rsidP="00990B3C">
      <w:pPr>
        <w:spacing w:before="62" w:after="62"/>
        <w:ind w:firstLine="480"/>
      </w:pPr>
      <w:r>
        <w:rPr>
          <w:rFonts w:hint="eastAsia"/>
        </w:rPr>
        <w:t>我们在打开的“文件资源管理器”中找到</w:t>
      </w:r>
      <w:r>
        <w:rPr>
          <w:rFonts w:hint="eastAsia"/>
        </w:rPr>
        <w:t>U</w:t>
      </w:r>
      <w:r>
        <w:rPr>
          <w:rFonts w:hint="eastAsia"/>
        </w:rPr>
        <w:t>盘，在</w:t>
      </w:r>
      <w:r>
        <w:rPr>
          <w:rFonts w:hint="eastAsia"/>
        </w:rPr>
        <w:t>U</w:t>
      </w:r>
      <w:r>
        <w:rPr>
          <w:rFonts w:hint="eastAsia"/>
        </w:rPr>
        <w:t>盘名称上单击鼠标右键（不是单击左键），会弹出快捷菜单，如</w:t>
      </w:r>
      <w:r>
        <w:fldChar w:fldCharType="begin"/>
      </w:r>
      <w:r>
        <w:instrText xml:space="preserve"> </w:instrText>
      </w:r>
      <w:r>
        <w:rPr>
          <w:rFonts w:hint="eastAsia"/>
        </w:rPr>
        <w:instrText>REF _Ref441442998 \h</w:instrText>
      </w:r>
      <w:r>
        <w:instrText xml:space="preserve"> </w:instrText>
      </w:r>
      <w:r>
        <w:fldChar w:fldCharType="separate"/>
      </w:r>
      <w:r w:rsidR="0043311F">
        <w:rPr>
          <w:rFonts w:hint="eastAsia"/>
        </w:rPr>
        <w:t>图</w:t>
      </w:r>
      <w:r w:rsidR="0043311F">
        <w:rPr>
          <w:rFonts w:hint="eastAsia"/>
        </w:rPr>
        <w:t xml:space="preserve"> </w:t>
      </w:r>
      <w:r w:rsidR="0043311F">
        <w:rPr>
          <w:noProof/>
        </w:rPr>
        <w:t>3</w:t>
      </w:r>
      <w:r w:rsidR="0043311F">
        <w:noBreakHyphen/>
      </w:r>
      <w:r w:rsidR="0043311F">
        <w:rPr>
          <w:noProof/>
        </w:rPr>
        <w:t>10</w:t>
      </w:r>
      <w:r>
        <w:fldChar w:fldCharType="end"/>
      </w:r>
      <w:r>
        <w:rPr>
          <w:rFonts w:hint="eastAsia"/>
        </w:rPr>
        <w:t>所示。找到其中的“重命名”命令（从下往上数第三行），在“重命名”上单击鼠标左键，开始给</w:t>
      </w:r>
      <w:r>
        <w:rPr>
          <w:rFonts w:hint="eastAsia"/>
        </w:rPr>
        <w:t>U</w:t>
      </w:r>
      <w:r>
        <w:rPr>
          <w:rFonts w:hint="eastAsia"/>
        </w:rPr>
        <w:t>盘重命名。</w:t>
      </w:r>
    </w:p>
    <w:p w:rsidR="00990B3C" w:rsidRDefault="00990B3C" w:rsidP="00990B3C">
      <w:pPr>
        <w:keepNext/>
        <w:spacing w:before="62" w:after="62"/>
        <w:ind w:firstLine="480"/>
      </w:pPr>
      <w:r w:rsidRPr="00B35652">
        <w:rPr>
          <w:noProof/>
        </w:rPr>
        <w:lastRenderedPageBreak/>
        <w:drawing>
          <wp:inline distT="0" distB="0" distL="0" distR="0" wp14:anchorId="6D1F5C4C" wp14:editId="6724C46C">
            <wp:extent cx="5272405" cy="3684270"/>
            <wp:effectExtent l="19050" t="19050" r="4445" b="0"/>
            <wp:docPr id="3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a:extLst>
                        <a:ext uri="{28A0092B-C50C-407E-A947-70E740481C1C}">
                          <a14:useLocalDpi xmlns:a14="http://schemas.microsoft.com/office/drawing/2010/main" val="0"/>
                        </a:ext>
                      </a:extLst>
                    </a:blip>
                    <a:srcRect b="6700"/>
                    <a:stretch>
                      <a:fillRect/>
                    </a:stretch>
                  </pic:blipFill>
                  <pic:spPr bwMode="auto">
                    <a:xfrm>
                      <a:off x="0" y="0"/>
                      <a:ext cx="5272405" cy="3684270"/>
                    </a:xfrm>
                    <a:prstGeom prst="rect">
                      <a:avLst/>
                    </a:prstGeom>
                    <a:noFill/>
                    <a:ln w="6350" cmpd="sng">
                      <a:solidFill>
                        <a:srgbClr val="000000"/>
                      </a:solidFill>
                      <a:miter lim="800000"/>
                      <a:headEnd/>
                      <a:tailEnd/>
                    </a:ln>
                    <a:effectLst/>
                  </pic:spPr>
                </pic:pic>
              </a:graphicData>
            </a:graphic>
          </wp:inline>
        </w:drawing>
      </w:r>
    </w:p>
    <w:p w:rsidR="00990B3C" w:rsidRDefault="00990B3C" w:rsidP="00A9161A">
      <w:pPr>
        <w:pStyle w:val="afc"/>
      </w:pPr>
      <w:bookmarkStart w:id="67" w:name="_Ref441442998"/>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3</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10</w:t>
      </w:r>
      <w:r w:rsidR="001E5B8B">
        <w:fldChar w:fldCharType="end"/>
      </w:r>
      <w:bookmarkEnd w:id="67"/>
      <w:r>
        <w:t xml:space="preserve">  </w:t>
      </w:r>
      <w:r>
        <w:rPr>
          <w:rFonts w:hint="eastAsia"/>
        </w:rPr>
        <w:t>给</w:t>
      </w:r>
      <w:r>
        <w:rPr>
          <w:rFonts w:hint="eastAsia"/>
        </w:rPr>
        <w:t>U</w:t>
      </w:r>
      <w:r>
        <w:rPr>
          <w:rFonts w:hint="eastAsia"/>
        </w:rPr>
        <w:t>盘重命名</w:t>
      </w:r>
    </w:p>
    <w:p w:rsidR="00990B3C" w:rsidRDefault="00990B3C" w:rsidP="00990B3C">
      <w:pPr>
        <w:spacing w:before="62" w:after="62"/>
        <w:ind w:firstLine="480"/>
      </w:pPr>
      <w:r>
        <w:rPr>
          <w:rFonts w:hint="eastAsia"/>
        </w:rPr>
        <w:t>我们看到</w:t>
      </w:r>
      <w:r>
        <w:rPr>
          <w:rFonts w:hint="eastAsia"/>
        </w:rPr>
        <w:t>U</w:t>
      </w:r>
      <w:r>
        <w:rPr>
          <w:rFonts w:hint="eastAsia"/>
        </w:rPr>
        <w:t>盘名字周围加了个框，如</w:t>
      </w:r>
      <w:r>
        <w:fldChar w:fldCharType="begin"/>
      </w:r>
      <w:r>
        <w:instrText xml:space="preserve"> </w:instrText>
      </w:r>
      <w:r>
        <w:rPr>
          <w:rFonts w:hint="eastAsia"/>
        </w:rPr>
        <w:instrText>REF _Ref441443755 \h</w:instrText>
      </w:r>
      <w:r>
        <w:instrText xml:space="preserve"> </w:instrText>
      </w:r>
      <w:r>
        <w:fldChar w:fldCharType="separate"/>
      </w:r>
      <w:r w:rsidR="0043311F">
        <w:rPr>
          <w:rFonts w:hint="eastAsia"/>
        </w:rPr>
        <w:t>图</w:t>
      </w:r>
      <w:r w:rsidR="0043311F">
        <w:rPr>
          <w:rFonts w:hint="eastAsia"/>
        </w:rPr>
        <w:t xml:space="preserve"> </w:t>
      </w:r>
      <w:r w:rsidR="0043311F">
        <w:rPr>
          <w:noProof/>
        </w:rPr>
        <w:t>3</w:t>
      </w:r>
      <w:r w:rsidR="0043311F">
        <w:noBreakHyphen/>
      </w:r>
      <w:r w:rsidR="0043311F">
        <w:rPr>
          <w:noProof/>
        </w:rPr>
        <w:t>11</w:t>
      </w:r>
      <w:r>
        <w:fldChar w:fldCharType="end"/>
      </w:r>
      <w:r>
        <w:rPr>
          <w:rFonts w:hint="eastAsia"/>
        </w:rPr>
        <w:t>左图所示，表示</w:t>
      </w:r>
      <w:r>
        <w:rPr>
          <w:rFonts w:hint="eastAsia"/>
        </w:rPr>
        <w:t>U</w:t>
      </w:r>
      <w:r>
        <w:rPr>
          <w:rFonts w:hint="eastAsia"/>
        </w:rPr>
        <w:t>盘处于重命名状态。用鼠标在框里的名字上单击，将光标定位到名字里，如</w:t>
      </w:r>
      <w:r>
        <w:fldChar w:fldCharType="begin"/>
      </w:r>
      <w:r>
        <w:instrText xml:space="preserve"> </w:instrText>
      </w:r>
      <w:r>
        <w:rPr>
          <w:rFonts w:hint="eastAsia"/>
        </w:rPr>
        <w:instrText>REF _Ref441443755 \h</w:instrText>
      </w:r>
      <w:r>
        <w:instrText xml:space="preserve"> </w:instrText>
      </w:r>
      <w:r>
        <w:fldChar w:fldCharType="separate"/>
      </w:r>
      <w:r w:rsidR="0043311F">
        <w:rPr>
          <w:rFonts w:hint="eastAsia"/>
        </w:rPr>
        <w:t>图</w:t>
      </w:r>
      <w:r w:rsidR="0043311F">
        <w:rPr>
          <w:rFonts w:hint="eastAsia"/>
        </w:rPr>
        <w:t xml:space="preserve"> </w:t>
      </w:r>
      <w:r w:rsidR="0043311F">
        <w:rPr>
          <w:noProof/>
        </w:rPr>
        <w:t>3</w:t>
      </w:r>
      <w:r w:rsidR="0043311F">
        <w:noBreakHyphen/>
      </w:r>
      <w:r w:rsidR="0043311F">
        <w:rPr>
          <w:noProof/>
        </w:rPr>
        <w:t>11</w:t>
      </w:r>
      <w:r>
        <w:fldChar w:fldCharType="end"/>
      </w:r>
      <w:r>
        <w:rPr>
          <w:rFonts w:hint="eastAsia"/>
        </w:rPr>
        <w:t>中图所示。按键盘上的退格键或删除键将</w:t>
      </w:r>
      <w:r>
        <w:rPr>
          <w:rFonts w:hint="eastAsia"/>
        </w:rPr>
        <w:t>U</w:t>
      </w:r>
      <w:r>
        <w:rPr>
          <w:rFonts w:hint="eastAsia"/>
        </w:rPr>
        <w:t>盘原先的名字删掉（退格键</w:t>
      </w:r>
      <w:r>
        <w:rPr>
          <w:rFonts w:hint="eastAsia"/>
        </w:rPr>
        <w:t>Backspace</w:t>
      </w:r>
      <w:r>
        <w:rPr>
          <w:rFonts w:hint="eastAsia"/>
        </w:rPr>
        <w:t>删除的是光标左边的文字，删除键</w:t>
      </w:r>
      <w:r>
        <w:rPr>
          <w:rFonts w:hint="eastAsia"/>
        </w:rPr>
        <w:t>Delete</w:t>
      </w:r>
      <w:r>
        <w:rPr>
          <w:rFonts w:hint="eastAsia"/>
        </w:rPr>
        <w:t>删除的是光标右边的文字），再键入新的名字，如</w:t>
      </w:r>
      <w:r>
        <w:fldChar w:fldCharType="begin"/>
      </w:r>
      <w:r>
        <w:instrText xml:space="preserve"> </w:instrText>
      </w:r>
      <w:r>
        <w:rPr>
          <w:rFonts w:hint="eastAsia"/>
        </w:rPr>
        <w:instrText>REF _Ref441443755 \h</w:instrText>
      </w:r>
      <w:r>
        <w:instrText xml:space="preserve"> </w:instrText>
      </w:r>
      <w:r>
        <w:fldChar w:fldCharType="separate"/>
      </w:r>
      <w:r w:rsidR="0043311F">
        <w:rPr>
          <w:rFonts w:hint="eastAsia"/>
        </w:rPr>
        <w:t>图</w:t>
      </w:r>
      <w:r w:rsidR="0043311F">
        <w:rPr>
          <w:rFonts w:hint="eastAsia"/>
        </w:rPr>
        <w:t xml:space="preserve"> </w:t>
      </w:r>
      <w:r w:rsidR="0043311F">
        <w:rPr>
          <w:noProof/>
        </w:rPr>
        <w:t>3</w:t>
      </w:r>
      <w:r w:rsidR="0043311F">
        <w:noBreakHyphen/>
      </w:r>
      <w:r w:rsidR="0043311F">
        <w:rPr>
          <w:noProof/>
        </w:rPr>
        <w:t>11</w:t>
      </w:r>
      <w:r>
        <w:fldChar w:fldCharType="end"/>
      </w:r>
      <w:r>
        <w:rPr>
          <w:rFonts w:hint="eastAsia"/>
        </w:rPr>
        <w:t>右图所示。新的名字输入完毕，按回车键，</w:t>
      </w:r>
      <w:r>
        <w:rPr>
          <w:rFonts w:hint="eastAsia"/>
        </w:rPr>
        <w:t>U</w:t>
      </w:r>
      <w:r>
        <w:rPr>
          <w:rFonts w:hint="eastAsia"/>
        </w:rPr>
        <w:t>盘重命名就完成了。</w:t>
      </w:r>
    </w:p>
    <w:p w:rsidR="00990B3C" w:rsidRDefault="00990B3C" w:rsidP="00990B3C">
      <w:pPr>
        <w:keepNext/>
        <w:spacing w:before="62" w:after="62"/>
        <w:ind w:firstLine="480"/>
      </w:pPr>
      <w:r w:rsidRPr="00B35652">
        <w:rPr>
          <w:noProof/>
        </w:rPr>
        <w:drawing>
          <wp:inline distT="0" distB="0" distL="0" distR="0" wp14:anchorId="089043F8" wp14:editId="218C47AE">
            <wp:extent cx="1058545" cy="871855"/>
            <wp:effectExtent l="0" t="0" r="0" b="0"/>
            <wp:docPr id="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t="46292" r="79901" b="30458"/>
                    <a:stretch>
                      <a:fillRect/>
                    </a:stretch>
                  </pic:blipFill>
                  <pic:spPr bwMode="auto">
                    <a:xfrm>
                      <a:off x="0" y="0"/>
                      <a:ext cx="1058545" cy="871855"/>
                    </a:xfrm>
                    <a:prstGeom prst="rect">
                      <a:avLst/>
                    </a:prstGeom>
                    <a:noFill/>
                    <a:ln>
                      <a:noFill/>
                    </a:ln>
                  </pic:spPr>
                </pic:pic>
              </a:graphicData>
            </a:graphic>
          </wp:inline>
        </w:drawing>
      </w:r>
      <w:r>
        <w:rPr>
          <w:noProof/>
        </w:rPr>
        <w:t xml:space="preserve"> </w:t>
      </w:r>
      <w:r w:rsidRPr="00B35652">
        <w:rPr>
          <w:noProof/>
        </w:rPr>
        <w:drawing>
          <wp:inline distT="0" distB="0" distL="0" distR="0" wp14:anchorId="1DA695BC" wp14:editId="1ACB17A1">
            <wp:extent cx="1053465" cy="866140"/>
            <wp:effectExtent l="0" t="0" r="0" b="0"/>
            <wp:docPr id="3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4">
                      <a:extLst>
                        <a:ext uri="{28A0092B-C50C-407E-A947-70E740481C1C}">
                          <a14:useLocalDpi xmlns:a14="http://schemas.microsoft.com/office/drawing/2010/main" val="0"/>
                        </a:ext>
                      </a:extLst>
                    </a:blip>
                    <a:srcRect t="46461" r="80022" b="30392"/>
                    <a:stretch>
                      <a:fillRect/>
                    </a:stretch>
                  </pic:blipFill>
                  <pic:spPr bwMode="auto">
                    <a:xfrm>
                      <a:off x="0" y="0"/>
                      <a:ext cx="1053465" cy="866140"/>
                    </a:xfrm>
                    <a:prstGeom prst="rect">
                      <a:avLst/>
                    </a:prstGeom>
                    <a:noFill/>
                    <a:ln>
                      <a:noFill/>
                    </a:ln>
                  </pic:spPr>
                </pic:pic>
              </a:graphicData>
            </a:graphic>
          </wp:inline>
        </w:drawing>
      </w:r>
      <w:r>
        <w:rPr>
          <w:noProof/>
        </w:rPr>
        <w:t xml:space="preserve"> </w:t>
      </w:r>
      <w:r w:rsidRPr="00B35652">
        <w:rPr>
          <w:noProof/>
        </w:rPr>
        <w:drawing>
          <wp:inline distT="0" distB="0" distL="0" distR="0" wp14:anchorId="7C563627" wp14:editId="12687EFD">
            <wp:extent cx="1053465" cy="876935"/>
            <wp:effectExtent l="0" t="0" r="0" b="0"/>
            <wp:docPr id="3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5">
                      <a:extLst>
                        <a:ext uri="{28A0092B-C50C-407E-A947-70E740481C1C}">
                          <a14:useLocalDpi xmlns:a14="http://schemas.microsoft.com/office/drawing/2010/main" val="0"/>
                        </a:ext>
                      </a:extLst>
                    </a:blip>
                    <a:srcRect t="46309" r="80022" b="30341"/>
                    <a:stretch>
                      <a:fillRect/>
                    </a:stretch>
                  </pic:blipFill>
                  <pic:spPr bwMode="auto">
                    <a:xfrm>
                      <a:off x="0" y="0"/>
                      <a:ext cx="1053465" cy="876935"/>
                    </a:xfrm>
                    <a:prstGeom prst="rect">
                      <a:avLst/>
                    </a:prstGeom>
                    <a:noFill/>
                    <a:ln>
                      <a:noFill/>
                    </a:ln>
                  </pic:spPr>
                </pic:pic>
              </a:graphicData>
            </a:graphic>
          </wp:inline>
        </w:drawing>
      </w:r>
    </w:p>
    <w:p w:rsidR="00990B3C" w:rsidRPr="006E5516" w:rsidRDefault="00990B3C" w:rsidP="00A9161A">
      <w:pPr>
        <w:pStyle w:val="afc"/>
      </w:pPr>
      <w:bookmarkStart w:id="68" w:name="_Ref441443755"/>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3</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11</w:t>
      </w:r>
      <w:r w:rsidR="001E5B8B">
        <w:fldChar w:fldCharType="end"/>
      </w:r>
      <w:bookmarkEnd w:id="68"/>
      <w:r>
        <w:t xml:space="preserve">  </w:t>
      </w:r>
      <w:r>
        <w:rPr>
          <w:rFonts w:hint="eastAsia"/>
        </w:rPr>
        <w:t>给</w:t>
      </w:r>
      <w:r>
        <w:rPr>
          <w:rFonts w:hint="eastAsia"/>
        </w:rPr>
        <w:t>U</w:t>
      </w:r>
      <w:r>
        <w:rPr>
          <w:rFonts w:hint="eastAsia"/>
        </w:rPr>
        <w:t>盘重命名的过程</w:t>
      </w:r>
    </w:p>
    <w:p w:rsidR="00990B3C" w:rsidRDefault="00990B3C" w:rsidP="00990B3C">
      <w:pPr>
        <w:spacing w:before="62" w:after="62"/>
        <w:ind w:firstLine="480"/>
      </w:pPr>
      <w:r>
        <w:rPr>
          <w:rFonts w:hint="eastAsia"/>
        </w:rPr>
        <w:t>U</w:t>
      </w:r>
      <w:r>
        <w:rPr>
          <w:rFonts w:hint="eastAsia"/>
        </w:rPr>
        <w:t>盘名字可以是汉字，也可以是字母或数字。我们在上两讲中已经学会了汉字输入，所以最好用汉字来命名</w:t>
      </w:r>
      <w:r>
        <w:rPr>
          <w:rFonts w:hint="eastAsia"/>
        </w:rPr>
        <w:t>U</w:t>
      </w:r>
      <w:r>
        <w:rPr>
          <w:rFonts w:hint="eastAsia"/>
        </w:rPr>
        <w:t>盘，如“我的练习盘”、“张三”等，既直观又好区分。如果汉字输入不熟练，也可写拼音或数字，如“</w:t>
      </w:r>
      <w:r>
        <w:rPr>
          <w:rFonts w:hint="eastAsia"/>
        </w:rPr>
        <w:t>zhang3</w:t>
      </w:r>
      <w:r>
        <w:rPr>
          <w:rFonts w:hint="eastAsia"/>
        </w:rPr>
        <w:t>”、“</w:t>
      </w:r>
      <w:r>
        <w:rPr>
          <w:rFonts w:hint="eastAsia"/>
        </w:rPr>
        <w:t>wang</w:t>
      </w:r>
      <w:r>
        <w:rPr>
          <w:rFonts w:hint="eastAsia"/>
        </w:rPr>
        <w:t>”或“</w:t>
      </w:r>
      <w:r>
        <w:rPr>
          <w:rFonts w:hint="eastAsia"/>
        </w:rPr>
        <w:t>8888</w:t>
      </w:r>
      <w:r>
        <w:rPr>
          <w:rFonts w:hint="eastAsia"/>
        </w:rPr>
        <w:t>”等，只要能通过名字来区分的</w:t>
      </w:r>
      <w:r>
        <w:rPr>
          <w:rFonts w:hint="eastAsia"/>
        </w:rPr>
        <w:t>U</w:t>
      </w:r>
      <w:r>
        <w:rPr>
          <w:rFonts w:hint="eastAsia"/>
        </w:rPr>
        <w:t>盘名称都可以采用。</w:t>
      </w:r>
    </w:p>
    <w:p w:rsidR="00990B3C" w:rsidRDefault="00990B3C" w:rsidP="00990B3C">
      <w:pPr>
        <w:spacing w:before="62" w:after="62"/>
        <w:ind w:firstLine="480"/>
      </w:pPr>
      <w:r>
        <w:rPr>
          <w:rFonts w:hint="eastAsia"/>
        </w:rPr>
        <w:t>在“此电脑”里的</w:t>
      </w:r>
      <w:r>
        <w:rPr>
          <w:rFonts w:hint="eastAsia"/>
        </w:rPr>
        <w:t>U</w:t>
      </w:r>
      <w:r>
        <w:rPr>
          <w:rFonts w:hint="eastAsia"/>
        </w:rPr>
        <w:t>盘名字上两次独立单击鼠标左键也可对</w:t>
      </w:r>
      <w:r>
        <w:rPr>
          <w:rFonts w:hint="eastAsia"/>
        </w:rPr>
        <w:t>U</w:t>
      </w:r>
      <w:r>
        <w:rPr>
          <w:rFonts w:hint="eastAsia"/>
        </w:rPr>
        <w:t>盘重命名。这里指的两次独立单击不是快速的双击鼠标左键，而是比双击的时间间隔稍长的两次单击。第一次对</w:t>
      </w:r>
      <w:r>
        <w:rPr>
          <w:rFonts w:hint="eastAsia"/>
        </w:rPr>
        <w:t>U</w:t>
      </w:r>
      <w:r>
        <w:rPr>
          <w:rFonts w:hint="eastAsia"/>
        </w:rPr>
        <w:t>盘名字单击是选中此</w:t>
      </w:r>
      <w:r>
        <w:rPr>
          <w:rFonts w:hint="eastAsia"/>
        </w:rPr>
        <w:t>U</w:t>
      </w:r>
      <w:r>
        <w:rPr>
          <w:rFonts w:hint="eastAsia"/>
        </w:rPr>
        <w:t>盘，第二次再对</w:t>
      </w:r>
      <w:r>
        <w:rPr>
          <w:rFonts w:hint="eastAsia"/>
        </w:rPr>
        <w:t>U</w:t>
      </w:r>
      <w:r>
        <w:rPr>
          <w:rFonts w:hint="eastAsia"/>
        </w:rPr>
        <w:t>盘名字单击，才是对</w:t>
      </w:r>
      <w:r>
        <w:rPr>
          <w:rFonts w:hint="eastAsia"/>
        </w:rPr>
        <w:t>U</w:t>
      </w:r>
      <w:r>
        <w:rPr>
          <w:rFonts w:hint="eastAsia"/>
        </w:rPr>
        <w:t>盘重命名，所以需要两次独立的单击。</w:t>
      </w:r>
    </w:p>
    <w:p w:rsidR="00990B3C" w:rsidRPr="004E0BDB" w:rsidRDefault="00990B3C" w:rsidP="00990B3C">
      <w:pPr>
        <w:spacing w:before="62" w:after="62"/>
        <w:ind w:firstLine="480"/>
      </w:pPr>
      <w:r>
        <w:rPr>
          <w:rFonts w:hint="eastAsia"/>
        </w:rPr>
        <w:t>双击</w:t>
      </w:r>
      <w:r>
        <w:rPr>
          <w:rFonts w:hint="eastAsia"/>
        </w:rPr>
        <w:t>U</w:t>
      </w:r>
      <w:r>
        <w:rPr>
          <w:rFonts w:hint="eastAsia"/>
        </w:rPr>
        <w:t>盘名字可以进入到</w:t>
      </w:r>
      <w:r>
        <w:rPr>
          <w:rFonts w:hint="eastAsia"/>
        </w:rPr>
        <w:t>U</w:t>
      </w:r>
      <w:r>
        <w:rPr>
          <w:rFonts w:hint="eastAsia"/>
        </w:rPr>
        <w:t>盘里，但如果双击操作不熟练（比如双击的间隔时间过长，或是双击过程中移动了鼠标位置），就变成了两次独立的单击，这样不但没法进入</w:t>
      </w:r>
      <w:r>
        <w:rPr>
          <w:rFonts w:hint="eastAsia"/>
        </w:rPr>
        <w:t>U</w:t>
      </w:r>
      <w:r>
        <w:rPr>
          <w:rFonts w:hint="eastAsia"/>
        </w:rPr>
        <w:t>盘，反而是变成了对</w:t>
      </w:r>
      <w:r>
        <w:rPr>
          <w:rFonts w:hint="eastAsia"/>
        </w:rPr>
        <w:t>U</w:t>
      </w:r>
      <w:r>
        <w:rPr>
          <w:rFonts w:hint="eastAsia"/>
        </w:rPr>
        <w:t>盘的重命名操作。所以，如果不能熟练通过双击进入</w:t>
      </w:r>
      <w:r>
        <w:rPr>
          <w:rFonts w:hint="eastAsia"/>
        </w:rPr>
        <w:t>U</w:t>
      </w:r>
      <w:r>
        <w:rPr>
          <w:rFonts w:hint="eastAsia"/>
        </w:rPr>
        <w:t>盘，应该避免在</w:t>
      </w:r>
      <w:r>
        <w:rPr>
          <w:rFonts w:hint="eastAsia"/>
        </w:rPr>
        <w:t>U</w:t>
      </w:r>
      <w:r>
        <w:rPr>
          <w:rFonts w:hint="eastAsia"/>
        </w:rPr>
        <w:t>盘名字上双击，而应该在</w:t>
      </w:r>
      <w:r>
        <w:rPr>
          <w:rFonts w:hint="eastAsia"/>
        </w:rPr>
        <w:t>U</w:t>
      </w:r>
      <w:r>
        <w:rPr>
          <w:rFonts w:hint="eastAsia"/>
        </w:rPr>
        <w:t>盘名字左边的图标上双击进入。在</w:t>
      </w:r>
      <w:r>
        <w:rPr>
          <w:rFonts w:hint="eastAsia"/>
        </w:rPr>
        <w:t>U</w:t>
      </w:r>
      <w:r>
        <w:rPr>
          <w:rFonts w:hint="eastAsia"/>
        </w:rPr>
        <w:t>盘图标上双击，即使不是双击而是两个独立单击，也不会变成重命名操作，这样可以减少操作失误。</w:t>
      </w:r>
    </w:p>
    <w:p w:rsidR="00990B3C" w:rsidRDefault="00990B3C" w:rsidP="00990B3C">
      <w:pPr>
        <w:pStyle w:val="2"/>
      </w:pPr>
      <w:bookmarkStart w:id="69" w:name="_Toc497070288"/>
      <w:r w:rsidRPr="00BA5C11">
        <w:rPr>
          <w:rFonts w:hint="eastAsia"/>
        </w:rPr>
        <w:t>拔出</w:t>
      </w:r>
      <w:r>
        <w:rPr>
          <w:rFonts w:hint="eastAsia"/>
        </w:rPr>
        <w:t>U</w:t>
      </w:r>
      <w:r>
        <w:rPr>
          <w:rFonts w:hint="eastAsia"/>
        </w:rPr>
        <w:t>盘</w:t>
      </w:r>
      <w:r w:rsidRPr="00BA5C11">
        <w:rPr>
          <w:rFonts w:hint="eastAsia"/>
        </w:rPr>
        <w:t>操作</w:t>
      </w:r>
      <w:bookmarkEnd w:id="65"/>
      <w:bookmarkEnd w:id="69"/>
    </w:p>
    <w:p w:rsidR="00990B3C" w:rsidRDefault="00990B3C" w:rsidP="00990B3C">
      <w:pPr>
        <w:spacing w:before="62" w:after="62"/>
        <w:ind w:firstLine="480"/>
      </w:pPr>
      <w:r>
        <w:rPr>
          <w:rFonts w:hint="eastAsia"/>
        </w:rPr>
        <w:t>如果</w:t>
      </w:r>
      <w:r>
        <w:rPr>
          <w:rFonts w:hint="eastAsia"/>
        </w:rPr>
        <w:t>U</w:t>
      </w:r>
      <w:r>
        <w:rPr>
          <w:rFonts w:hint="eastAsia"/>
        </w:rPr>
        <w:t>盘不再使用，我们不能直接把</w:t>
      </w:r>
      <w:r>
        <w:rPr>
          <w:rFonts w:hint="eastAsia"/>
        </w:rPr>
        <w:t>U</w:t>
      </w:r>
      <w:r>
        <w:rPr>
          <w:rFonts w:hint="eastAsia"/>
        </w:rPr>
        <w:t>盘从电脑上拔下来，需要在电脑上对</w:t>
      </w:r>
      <w:r>
        <w:rPr>
          <w:rFonts w:hint="eastAsia"/>
        </w:rPr>
        <w:t>U</w:t>
      </w:r>
      <w:r>
        <w:rPr>
          <w:rFonts w:hint="eastAsia"/>
        </w:rPr>
        <w:t>盘先做安全删</w:t>
      </w:r>
      <w:r>
        <w:rPr>
          <w:rFonts w:hint="eastAsia"/>
        </w:rPr>
        <w:lastRenderedPageBreak/>
        <w:t>除操作后，再拔出</w:t>
      </w:r>
      <w:r>
        <w:rPr>
          <w:rFonts w:hint="eastAsia"/>
        </w:rPr>
        <w:t>U</w:t>
      </w:r>
      <w:r>
        <w:rPr>
          <w:rFonts w:hint="eastAsia"/>
        </w:rPr>
        <w:t>盘。当然在安全删除</w:t>
      </w:r>
      <w:r>
        <w:rPr>
          <w:rFonts w:hint="eastAsia"/>
        </w:rPr>
        <w:t>U</w:t>
      </w:r>
      <w:r>
        <w:rPr>
          <w:rFonts w:hint="eastAsia"/>
        </w:rPr>
        <w:t>盘前，应该将在</w:t>
      </w:r>
      <w:r>
        <w:rPr>
          <w:rFonts w:hint="eastAsia"/>
        </w:rPr>
        <w:t>U</w:t>
      </w:r>
      <w:r>
        <w:rPr>
          <w:rFonts w:hint="eastAsia"/>
        </w:rPr>
        <w:t>盘里打开的文档关闭掉。</w:t>
      </w:r>
    </w:p>
    <w:p w:rsidR="00990B3C" w:rsidRDefault="00990B3C" w:rsidP="00990B3C">
      <w:pPr>
        <w:spacing w:before="62" w:after="62"/>
        <w:ind w:firstLine="480"/>
      </w:pPr>
      <w:r>
        <w:rPr>
          <w:rFonts w:hint="eastAsia"/>
        </w:rPr>
        <w:t>观察任务栏右侧的日期时间和输入法图标区域（这个区域叫做“任务栏托盘”）有没有类似</w:t>
      </w:r>
      <w:r>
        <w:rPr>
          <w:rFonts w:hint="eastAsia"/>
        </w:rPr>
        <w:t>U</w:t>
      </w:r>
      <w:r>
        <w:rPr>
          <w:rFonts w:hint="eastAsia"/>
        </w:rPr>
        <w:t>盘的图标</w:t>
      </w:r>
      <w:r w:rsidRPr="00BB27FD">
        <w:rPr>
          <w:noProof/>
          <w:position w:val="-4"/>
        </w:rPr>
        <w:drawing>
          <wp:inline distT="0" distB="0" distL="0" distR="0" wp14:anchorId="4DDC7D76" wp14:editId="1EC5F1A2">
            <wp:extent cx="140006" cy="145392"/>
            <wp:effectExtent l="0" t="0" r="0" b="762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908" t="29883" r="83809" b="58423"/>
                    <a:stretch/>
                  </pic:blipFill>
                  <pic:spPr bwMode="auto">
                    <a:xfrm>
                      <a:off x="0" y="0"/>
                      <a:ext cx="143807" cy="14934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。要是没有这个</w:t>
      </w:r>
      <w:r>
        <w:rPr>
          <w:rFonts w:hint="eastAsia"/>
        </w:rPr>
        <w:t>U</w:t>
      </w:r>
      <w:r>
        <w:rPr>
          <w:rFonts w:hint="eastAsia"/>
        </w:rPr>
        <w:t>盘图标，我们可以单击“显示隐藏图标”</w:t>
      </w:r>
      <w:r w:rsidRPr="00DF538E">
        <w:rPr>
          <w:noProof/>
          <w:position w:val="-2"/>
        </w:rPr>
        <w:drawing>
          <wp:inline distT="0" distB="0" distL="0" distR="0" wp14:anchorId="2AD39E8F" wp14:editId="13768B19">
            <wp:extent cx="144623" cy="133350"/>
            <wp:effectExtent l="0" t="0" r="8255"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199" t="83155" r="77284" b="7728"/>
                    <a:stretch/>
                  </pic:blipFill>
                  <pic:spPr bwMode="auto">
                    <a:xfrm>
                      <a:off x="0" y="0"/>
                      <a:ext cx="145022" cy="133718"/>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，里面就藏有</w:t>
      </w:r>
      <w:r w:rsidRPr="00BB27FD">
        <w:rPr>
          <w:noProof/>
          <w:position w:val="-4"/>
        </w:rPr>
        <w:drawing>
          <wp:inline distT="0" distB="0" distL="0" distR="0" wp14:anchorId="45C30BEF" wp14:editId="66AD9F19">
            <wp:extent cx="140006" cy="145392"/>
            <wp:effectExtent l="0" t="0" r="0" b="762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908" t="29883" r="83809" b="58423"/>
                    <a:stretch/>
                  </pic:blipFill>
                  <pic:spPr bwMode="auto">
                    <a:xfrm>
                      <a:off x="0" y="0"/>
                      <a:ext cx="143807" cy="14934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图标。这个图标叫做“安全删除硬件并弹出媒体”，通俗地说，就是让</w:t>
      </w:r>
      <w:r>
        <w:rPr>
          <w:rFonts w:hint="eastAsia"/>
        </w:rPr>
        <w:t>U</w:t>
      </w:r>
      <w:r>
        <w:rPr>
          <w:rFonts w:hint="eastAsia"/>
        </w:rPr>
        <w:t>盘与电脑脱离联系。</w:t>
      </w:r>
    </w:p>
    <w:p w:rsidR="00990B3C" w:rsidRDefault="00990B3C" w:rsidP="00990B3C">
      <w:pPr>
        <w:keepNext/>
        <w:spacing w:before="62" w:after="62"/>
        <w:ind w:firstLineChars="83" w:firstLine="199"/>
      </w:pPr>
      <w:r>
        <w:rPr>
          <w:noProof/>
        </w:rPr>
        <w:drawing>
          <wp:inline distT="0" distB="0" distL="0" distR="0" wp14:anchorId="2DBD62AB" wp14:editId="557EF2C4">
            <wp:extent cx="1696834" cy="946785"/>
            <wp:effectExtent l="0" t="0" r="0" b="5715"/>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12169" cy="955342"/>
                    </a:xfrm>
                    <a:prstGeom prst="rect">
                      <a:avLst/>
                    </a:prstGeom>
                  </pic:spPr>
                </pic:pic>
              </a:graphicData>
            </a:graphic>
          </wp:inline>
        </w:drawing>
      </w:r>
      <w:r>
        <w:rPr>
          <w:noProof/>
        </w:rPr>
        <w:t xml:space="preserve"> </w:t>
      </w:r>
      <w:r>
        <w:rPr>
          <w:noProof/>
        </w:rPr>
        <w:drawing>
          <wp:inline distT="0" distB="0" distL="0" distR="0" wp14:anchorId="02342F56" wp14:editId="27089976">
            <wp:extent cx="2070100" cy="2075041"/>
            <wp:effectExtent l="0" t="0" r="6350" b="1905"/>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88161" cy="2093145"/>
                    </a:xfrm>
                    <a:prstGeom prst="rect">
                      <a:avLst/>
                    </a:prstGeom>
                  </pic:spPr>
                </pic:pic>
              </a:graphicData>
            </a:graphic>
          </wp:inline>
        </w:drawing>
      </w:r>
      <w:r>
        <w:rPr>
          <w:noProof/>
        </w:rPr>
        <w:t xml:space="preserve"> </w:t>
      </w:r>
      <w:r>
        <w:rPr>
          <w:noProof/>
        </w:rPr>
        <w:drawing>
          <wp:inline distT="0" distB="0" distL="0" distR="0" wp14:anchorId="0FF40596" wp14:editId="1F86FB13">
            <wp:extent cx="2116289" cy="1137285"/>
            <wp:effectExtent l="0" t="0" r="0" b="5715"/>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38862" cy="1149416"/>
                    </a:xfrm>
                    <a:prstGeom prst="rect">
                      <a:avLst/>
                    </a:prstGeom>
                  </pic:spPr>
                </pic:pic>
              </a:graphicData>
            </a:graphic>
          </wp:inline>
        </w:drawing>
      </w:r>
    </w:p>
    <w:p w:rsidR="00990B3C" w:rsidRPr="00B83C52" w:rsidRDefault="00990B3C" w:rsidP="00A9161A">
      <w:pPr>
        <w:pStyle w:val="afc"/>
      </w:pPr>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3</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12</w:t>
      </w:r>
      <w:r w:rsidR="001E5B8B">
        <w:fldChar w:fldCharType="end"/>
      </w:r>
      <w:r>
        <w:t xml:space="preserve">  </w:t>
      </w:r>
      <w:r>
        <w:rPr>
          <w:rFonts w:hint="eastAsia"/>
        </w:rPr>
        <w:t>安全删除</w:t>
      </w:r>
      <w:r>
        <w:rPr>
          <w:rFonts w:hint="eastAsia"/>
        </w:rPr>
        <w:t>U</w:t>
      </w:r>
      <w:r>
        <w:rPr>
          <w:rFonts w:hint="eastAsia"/>
        </w:rPr>
        <w:t>盘操作</w:t>
      </w:r>
    </w:p>
    <w:p w:rsidR="00990B3C" w:rsidRDefault="00990B3C" w:rsidP="00990B3C">
      <w:pPr>
        <w:spacing w:before="62" w:after="62"/>
        <w:ind w:firstLine="480"/>
      </w:pPr>
      <w:r>
        <w:rPr>
          <w:rFonts w:hint="eastAsia"/>
        </w:rPr>
        <w:t>单击</w:t>
      </w:r>
      <w:r w:rsidRPr="00BB27FD">
        <w:rPr>
          <w:noProof/>
          <w:position w:val="-4"/>
        </w:rPr>
        <w:drawing>
          <wp:inline distT="0" distB="0" distL="0" distR="0" wp14:anchorId="185AC87E" wp14:editId="6DCA5347">
            <wp:extent cx="140006" cy="145392"/>
            <wp:effectExtent l="0" t="0" r="0" b="762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908" t="29883" r="83809" b="58423"/>
                    <a:stretch/>
                  </pic:blipFill>
                  <pic:spPr bwMode="auto">
                    <a:xfrm>
                      <a:off x="0" y="0"/>
                      <a:ext cx="143807" cy="14934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图标，弹出一个菜单，其中有个“弹出</w:t>
      </w:r>
      <w:r>
        <w:rPr>
          <w:rFonts w:hint="eastAsia"/>
        </w:rPr>
        <w:t>Mass</w:t>
      </w:r>
      <w:r>
        <w:t xml:space="preserve"> </w:t>
      </w:r>
      <w:r>
        <w:rPr>
          <w:rFonts w:hint="eastAsia"/>
        </w:rPr>
        <w:t>Storage</w:t>
      </w:r>
      <w:r>
        <w:rPr>
          <w:rFonts w:hint="eastAsia"/>
        </w:rPr>
        <w:t>”命令，意思为“弹出大容量存储设备”，其下包含的</w:t>
      </w:r>
      <w:r>
        <w:rPr>
          <w:rFonts w:hint="eastAsia"/>
        </w:rPr>
        <w:t>U</w:t>
      </w:r>
      <w:r>
        <w:rPr>
          <w:rFonts w:hint="eastAsia"/>
        </w:rPr>
        <w:t>盘“我的练习盘”也正好与之对应。</w:t>
      </w:r>
    </w:p>
    <w:p w:rsidR="00990B3C" w:rsidRDefault="00990B3C" w:rsidP="00990B3C">
      <w:pPr>
        <w:spacing w:before="62" w:after="62"/>
        <w:ind w:firstLine="480"/>
      </w:pPr>
      <w:r>
        <w:rPr>
          <w:rFonts w:hint="eastAsia"/>
        </w:rPr>
        <w:t>在“弹出</w:t>
      </w:r>
      <w:r>
        <w:rPr>
          <w:rFonts w:hint="eastAsia"/>
        </w:rPr>
        <w:t>Mass</w:t>
      </w:r>
      <w:r>
        <w:t xml:space="preserve"> </w:t>
      </w:r>
      <w:r>
        <w:rPr>
          <w:rFonts w:hint="eastAsia"/>
        </w:rPr>
        <w:t>Storage</w:t>
      </w:r>
      <w:r>
        <w:rPr>
          <w:rFonts w:hint="eastAsia"/>
        </w:rPr>
        <w:t>”命令上单击，弹出“安全地移除硬件”的提示，表示已经成功将</w:t>
      </w:r>
      <w:r>
        <w:rPr>
          <w:rFonts w:hint="eastAsia"/>
        </w:rPr>
        <w:t>U</w:t>
      </w:r>
      <w:r>
        <w:rPr>
          <w:rFonts w:hint="eastAsia"/>
        </w:rPr>
        <w:t>盘与电脑脱离联系，可以拔下</w:t>
      </w:r>
      <w:r>
        <w:rPr>
          <w:rFonts w:hint="eastAsia"/>
        </w:rPr>
        <w:t>U</w:t>
      </w:r>
      <w:r>
        <w:rPr>
          <w:rFonts w:hint="eastAsia"/>
        </w:rPr>
        <w:t>盘了。</w:t>
      </w:r>
    </w:p>
    <w:p w:rsidR="00990B3C" w:rsidRPr="00BA5C11" w:rsidRDefault="00990B3C" w:rsidP="00990B3C">
      <w:pPr>
        <w:spacing w:before="62" w:after="62"/>
        <w:ind w:firstLine="480"/>
      </w:pPr>
      <w:r>
        <w:rPr>
          <w:rFonts w:hint="eastAsia"/>
        </w:rPr>
        <w:t>如果屏幕出现类似</w:t>
      </w:r>
      <w:r w:rsidR="009D2CE0">
        <w:rPr>
          <w:rFonts w:hint="eastAsia"/>
        </w:rPr>
        <w:t>“</w:t>
      </w:r>
      <w:r w:rsidRPr="00BA5C11">
        <w:rPr>
          <w:rFonts w:hint="eastAsia"/>
        </w:rPr>
        <w:t>无法停止</w:t>
      </w:r>
      <w:r>
        <w:rPr>
          <w:rFonts w:hint="eastAsia"/>
        </w:rPr>
        <w:t>……</w:t>
      </w:r>
      <w:r w:rsidR="009D2CE0">
        <w:rPr>
          <w:rFonts w:hint="eastAsia"/>
        </w:rPr>
        <w:t>”</w:t>
      </w:r>
      <w:r w:rsidRPr="00BA5C11">
        <w:rPr>
          <w:rFonts w:hint="eastAsia"/>
        </w:rPr>
        <w:t>的提示，先关掉</w:t>
      </w:r>
      <w:r>
        <w:rPr>
          <w:rFonts w:hint="eastAsia"/>
        </w:rPr>
        <w:t>U</w:t>
      </w:r>
      <w:r>
        <w:rPr>
          <w:rFonts w:hint="eastAsia"/>
        </w:rPr>
        <w:t>盘中打开的</w:t>
      </w:r>
      <w:r w:rsidRPr="00BA5C11">
        <w:rPr>
          <w:rFonts w:hint="eastAsia"/>
        </w:rPr>
        <w:t>文件，再</w:t>
      </w:r>
      <w:r>
        <w:rPr>
          <w:rFonts w:hint="eastAsia"/>
        </w:rPr>
        <w:t>重复安全删除</w:t>
      </w:r>
      <w:r w:rsidRPr="00BA5C11">
        <w:rPr>
          <w:rFonts w:hint="eastAsia"/>
        </w:rPr>
        <w:t>的操作</w:t>
      </w:r>
      <w:r>
        <w:rPr>
          <w:rFonts w:hint="eastAsia"/>
        </w:rPr>
        <w:t>。</w:t>
      </w:r>
      <w:r w:rsidRPr="00BA5C11">
        <w:rPr>
          <w:rFonts w:hint="eastAsia"/>
        </w:rPr>
        <w:t>若一直无法停止</w:t>
      </w:r>
      <w:r>
        <w:rPr>
          <w:rFonts w:hint="eastAsia"/>
        </w:rPr>
        <w:t>、无法安全删除设备，可能是杀毒软件或是</w:t>
      </w:r>
      <w:r>
        <w:rPr>
          <w:rFonts w:hint="eastAsia"/>
        </w:rPr>
        <w:t>Windows</w:t>
      </w:r>
      <w:r>
        <w:rPr>
          <w:rFonts w:hint="eastAsia"/>
        </w:rPr>
        <w:t>系统正在操作</w:t>
      </w:r>
      <w:r>
        <w:rPr>
          <w:rFonts w:hint="eastAsia"/>
        </w:rPr>
        <w:t>U</w:t>
      </w:r>
      <w:r>
        <w:rPr>
          <w:rFonts w:hint="eastAsia"/>
        </w:rPr>
        <w:t>盘，可等到关机后，再</w:t>
      </w:r>
      <w:r w:rsidRPr="00BA5C11">
        <w:rPr>
          <w:rFonts w:hint="eastAsia"/>
        </w:rPr>
        <w:t>拔出</w:t>
      </w:r>
      <w:r>
        <w:rPr>
          <w:rFonts w:hint="eastAsia"/>
        </w:rPr>
        <w:t>U</w:t>
      </w:r>
      <w:r>
        <w:rPr>
          <w:rFonts w:hint="eastAsia"/>
        </w:rPr>
        <w:t>盘。</w:t>
      </w:r>
    </w:p>
    <w:p w:rsidR="000C5845" w:rsidRDefault="000C5845" w:rsidP="0039702F">
      <w:pPr>
        <w:pStyle w:val="1"/>
        <w:sectPr w:rsidR="000C5845" w:rsidSect="00211D71">
          <w:type w:val="oddPage"/>
          <w:pgSz w:w="11906" w:h="16838" w:code="9"/>
          <w:pgMar w:top="1164" w:right="851" w:bottom="713" w:left="851" w:header="623" w:footer="181" w:gutter="0"/>
          <w:cols w:space="720"/>
          <w:docGrid w:type="lines" w:linePitch="312"/>
        </w:sectPr>
      </w:pPr>
    </w:p>
    <w:p w:rsidR="00FF419C" w:rsidRDefault="00FF419C" w:rsidP="0039702F">
      <w:pPr>
        <w:pStyle w:val="1"/>
      </w:pPr>
      <w:bookmarkStart w:id="70" w:name="_Toc497070289"/>
      <w:r>
        <w:rPr>
          <w:rFonts w:hint="eastAsia"/>
        </w:rPr>
        <w:lastRenderedPageBreak/>
        <w:t>键盘</w:t>
      </w:r>
      <w:r>
        <w:t>操作</w:t>
      </w:r>
      <w:bookmarkEnd w:id="70"/>
    </w:p>
    <w:p w:rsidR="00FA682A" w:rsidRPr="00FA682A" w:rsidRDefault="00FA682A" w:rsidP="00FA682A">
      <w:pPr>
        <w:spacing w:before="62" w:after="62"/>
        <w:ind w:firstLine="480"/>
      </w:pPr>
      <w:r>
        <w:rPr>
          <w:rFonts w:hint="eastAsia"/>
        </w:rPr>
        <w:t>在上一讲里，我们练习了鼠标操作，这一讲我重点熟悉键盘布局，并练习键盘操作。键盘和鼠标是电脑最基本的输入设备，我们要想熟练操作电脑，就必须熟练掌握键盘和鼠标的使用。</w:t>
      </w:r>
    </w:p>
    <w:p w:rsidR="00FF419C" w:rsidRDefault="00FF419C" w:rsidP="0040593D">
      <w:pPr>
        <w:pStyle w:val="2"/>
      </w:pPr>
      <w:bookmarkStart w:id="71" w:name="_Toc497070290"/>
      <w:r w:rsidRPr="00BA5C11">
        <w:rPr>
          <w:rFonts w:hint="eastAsia"/>
        </w:rPr>
        <w:t>认识键盘</w:t>
      </w:r>
      <w:bookmarkEnd w:id="71"/>
    </w:p>
    <w:p w:rsidR="0043311F" w:rsidRPr="00FA682A" w:rsidRDefault="00FA682A" w:rsidP="00A9161A">
      <w:pPr>
        <w:pStyle w:val="afc"/>
      </w:pPr>
      <w:r>
        <w:rPr>
          <w:rFonts w:hint="eastAsia"/>
        </w:rPr>
        <w:t>如</w:t>
      </w:r>
      <w:r w:rsidR="00B3268C">
        <w:fldChar w:fldCharType="begin"/>
      </w:r>
      <w:r w:rsidR="00B3268C">
        <w:instrText xml:space="preserve"> </w:instrText>
      </w:r>
      <w:r w:rsidR="00B3268C">
        <w:rPr>
          <w:rFonts w:hint="eastAsia"/>
        </w:rPr>
        <w:instrText>REF _Ref441734912 \h</w:instrText>
      </w:r>
      <w:r w:rsidR="00B3268C">
        <w:instrText xml:space="preserve"> </w:instrText>
      </w:r>
      <w:r w:rsidR="00B3268C">
        <w:fldChar w:fldCharType="separate"/>
      </w:r>
      <w:r w:rsidR="0043311F">
        <w:rPr>
          <w:rFonts w:hint="eastAsia"/>
        </w:rPr>
        <w:t>图</w:t>
      </w:r>
      <w:r w:rsidR="0043311F">
        <w:rPr>
          <w:rFonts w:hint="eastAsia"/>
        </w:rPr>
        <w:t xml:space="preserve"> </w:t>
      </w:r>
      <w:r w:rsidR="0043311F">
        <w:rPr>
          <w:noProof/>
        </w:rPr>
        <w:t>4</w:t>
      </w:r>
      <w:r w:rsidR="0043311F">
        <w:noBreakHyphen/>
      </w:r>
      <w:r w:rsidR="0043311F">
        <w:rPr>
          <w:noProof/>
        </w:rPr>
        <w:t>1</w:t>
      </w:r>
      <w:r w:rsidR="0043311F">
        <w:t xml:space="preserve">  </w:t>
      </w:r>
      <w:r w:rsidR="0043311F">
        <w:rPr>
          <w:rFonts w:hint="eastAsia"/>
        </w:rPr>
        <w:t>标准键盘功能区划分</w:t>
      </w:r>
    </w:p>
    <w:p w:rsidR="0043311F" w:rsidRDefault="0043311F" w:rsidP="009F72BA">
      <w:pPr>
        <w:spacing w:before="62" w:after="62"/>
        <w:ind w:firstLine="480"/>
      </w:pPr>
      <w:r>
        <w:rPr>
          <w:rFonts w:hint="eastAsia"/>
        </w:rPr>
        <w:t>主键盘区主要用来输入字母，在汉字输入状态，还用来输入汉字；数字键盘区主要用来快速输入数字；编辑键区主要用来移动定位光标；</w:t>
      </w:r>
      <w:r>
        <w:rPr>
          <w:rFonts w:hint="eastAsia"/>
        </w:rPr>
        <w:t>F</w:t>
      </w:r>
      <w:r>
        <w:t>1</w:t>
      </w:r>
      <w:r>
        <w:rPr>
          <w:rFonts w:hint="eastAsia"/>
        </w:rPr>
        <w:t>~F12</w:t>
      </w:r>
      <w:r>
        <w:rPr>
          <w:rFonts w:hint="eastAsia"/>
        </w:rPr>
        <w:t>的功能键区完成软件的一些特定功能；键盘上的三个指示灯指示键盘键位的工作状况。</w:t>
      </w:r>
    </w:p>
    <w:p w:rsidR="0043311F" w:rsidRDefault="0043311F" w:rsidP="009F72BA">
      <w:pPr>
        <w:spacing w:before="62" w:after="62"/>
        <w:ind w:firstLine="480"/>
      </w:pPr>
      <w:r>
        <w:rPr>
          <w:rFonts w:hint="eastAsia"/>
        </w:rPr>
        <w:t>如图</w:t>
      </w:r>
      <w:r>
        <w:rPr>
          <w:rFonts w:hint="eastAsia"/>
        </w:rPr>
        <w:t xml:space="preserve"> </w:t>
      </w:r>
      <w:r>
        <w:rPr>
          <w:noProof/>
        </w:rPr>
        <w:t>4</w:t>
      </w:r>
      <w:r>
        <w:noBreakHyphen/>
      </w:r>
      <w:r>
        <w:rPr>
          <w:noProof/>
        </w:rPr>
        <w:t>2</w:t>
      </w:r>
      <w:r>
        <w:rPr>
          <w:rFonts w:hint="eastAsia"/>
        </w:rPr>
        <w:t>所示为带多媒体功能的</w:t>
      </w:r>
      <w:r w:rsidRPr="00F26C77">
        <w:rPr>
          <w:rFonts w:hint="eastAsia"/>
        </w:rPr>
        <w:t>人体工程学键盘</w:t>
      </w:r>
      <w:r>
        <w:rPr>
          <w:rFonts w:hint="eastAsia"/>
        </w:rPr>
        <w:t>。</w:t>
      </w:r>
      <w:r w:rsidRPr="00F26C77">
        <w:rPr>
          <w:rFonts w:hint="eastAsia"/>
        </w:rPr>
        <w:t>人体工程学键盘是在标准键盘上将指法规定的左手键区和右手键区这两大板块左右分开，并形成一定角度，使操作者</w:t>
      </w:r>
      <w:r>
        <w:rPr>
          <w:rFonts w:hint="eastAsia"/>
        </w:rPr>
        <w:t>能够以</w:t>
      </w:r>
      <w:r w:rsidRPr="00F26C77">
        <w:rPr>
          <w:rFonts w:hint="eastAsia"/>
        </w:rPr>
        <w:t>一种比较自然的</w:t>
      </w:r>
      <w:r>
        <w:rPr>
          <w:rFonts w:hint="eastAsia"/>
        </w:rPr>
        <w:t>姿态来操作键盘。键盘上的多媒体功能键可以方便控制电脑的多媒体播放、音量控制等操作。</w:t>
      </w:r>
    </w:p>
    <w:p w:rsidR="0043311F" w:rsidRDefault="0043311F" w:rsidP="007906E0">
      <w:pPr>
        <w:keepNext/>
        <w:spacing w:before="62" w:after="62"/>
        <w:ind w:firstLine="480"/>
      </w:pPr>
      <w:r>
        <w:rPr>
          <w:noProof/>
        </w:rPr>
        <w:drawing>
          <wp:inline distT="0" distB="0" distL="0" distR="0" wp14:anchorId="61C77E7B" wp14:editId="3D4C22D4">
            <wp:extent cx="3873600" cy="2088000"/>
            <wp:effectExtent l="0" t="0" r="0" b="7620"/>
            <wp:docPr id="18" name="图片 18" descr="QQ截图2012050109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Q截图20120501093728.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3181" t="18184" r="1106" b="8107"/>
                    <a:stretch/>
                  </pic:blipFill>
                  <pic:spPr bwMode="auto">
                    <a:xfrm>
                      <a:off x="0" y="0"/>
                      <a:ext cx="3873600" cy="2088000"/>
                    </a:xfrm>
                    <a:prstGeom prst="rect">
                      <a:avLst/>
                    </a:prstGeom>
                    <a:noFill/>
                    <a:ln>
                      <a:noFill/>
                    </a:ln>
                    <a:extLst>
                      <a:ext uri="{53640926-AAD7-44D8-BBD7-CCE9431645EC}">
                        <a14:shadowObscured xmlns:a14="http://schemas.microsoft.com/office/drawing/2010/main"/>
                      </a:ext>
                    </a:extLst>
                  </pic:spPr>
                </pic:pic>
              </a:graphicData>
            </a:graphic>
          </wp:inline>
        </w:drawing>
      </w:r>
    </w:p>
    <w:p w:rsidR="0043311F" w:rsidRDefault="0043311F" w:rsidP="00A9161A">
      <w:pPr>
        <w:pStyle w:val="afc"/>
      </w:pPr>
      <w:r>
        <w:rPr>
          <w:rFonts w:hint="eastAsia"/>
        </w:rPr>
        <w:t>图</w:t>
      </w:r>
      <w:r>
        <w:rPr>
          <w:rFonts w:hint="eastAsia"/>
        </w:rPr>
        <w:t xml:space="preserve"> </w:t>
      </w:r>
      <w:r>
        <w:rPr>
          <w:noProof/>
        </w:rPr>
        <w:t>4</w:t>
      </w:r>
      <w:r>
        <w:noBreakHyphen/>
      </w:r>
      <w:r>
        <w:rPr>
          <w:noProof/>
        </w:rPr>
        <w:t>2</w:t>
      </w:r>
      <w:r>
        <w:t xml:space="preserve">  </w:t>
      </w:r>
      <w:r>
        <w:rPr>
          <w:rFonts w:hint="eastAsia"/>
        </w:rPr>
        <w:t>人体工程学多媒体键盘</w:t>
      </w:r>
    </w:p>
    <w:p w:rsidR="0043311F" w:rsidRPr="00FA682A" w:rsidRDefault="0043311F" w:rsidP="009F72BA">
      <w:pPr>
        <w:spacing w:before="62" w:after="62"/>
        <w:ind w:firstLine="480"/>
      </w:pPr>
      <w:r>
        <w:rPr>
          <w:rFonts w:hint="eastAsia"/>
        </w:rPr>
        <w:t>要注意的是，一些键的功能和具体的应用软件相关较大，我们最好结合软件的操作来记忆键盘的使用。下面我们结合练习来具体讲解键盘的使用方法。</w:t>
      </w:r>
    </w:p>
    <w:p w:rsidR="00FA682A" w:rsidRDefault="00B3268C" w:rsidP="00FA682A">
      <w:pPr>
        <w:spacing w:before="62" w:after="62"/>
        <w:ind w:firstLine="480"/>
      </w:pPr>
      <w:r>
        <w:fldChar w:fldCharType="end"/>
      </w:r>
      <w:r w:rsidR="00FA682A">
        <w:rPr>
          <w:rFonts w:hint="eastAsia"/>
        </w:rPr>
        <w:t>所示是一个标准的键盘，</w:t>
      </w:r>
      <w:r>
        <w:rPr>
          <w:rFonts w:hint="eastAsia"/>
        </w:rPr>
        <w:t>分为：主键盘区（</w:t>
      </w:r>
      <w:r w:rsidR="00FA682A" w:rsidRPr="00BA5C11">
        <w:rPr>
          <w:rFonts w:hint="eastAsia"/>
        </w:rPr>
        <w:t>字母区</w:t>
      </w:r>
      <w:r>
        <w:rPr>
          <w:rFonts w:hint="eastAsia"/>
        </w:rPr>
        <w:t>）、</w:t>
      </w:r>
      <w:r w:rsidRPr="00BA5C11">
        <w:rPr>
          <w:rFonts w:hint="eastAsia"/>
        </w:rPr>
        <w:t>数字键盘</w:t>
      </w:r>
      <w:r>
        <w:rPr>
          <w:rFonts w:hint="eastAsia"/>
        </w:rPr>
        <w:t>区、编辑键区（</w:t>
      </w:r>
      <w:r w:rsidR="00FA682A" w:rsidRPr="00BA5C11">
        <w:rPr>
          <w:rFonts w:hint="eastAsia"/>
        </w:rPr>
        <w:t>光标</w:t>
      </w:r>
      <w:r>
        <w:rPr>
          <w:rFonts w:hint="eastAsia"/>
        </w:rPr>
        <w:t>移动</w:t>
      </w:r>
      <w:r w:rsidR="00FA682A" w:rsidRPr="00BA5C11">
        <w:rPr>
          <w:rFonts w:hint="eastAsia"/>
        </w:rPr>
        <w:t>键</w:t>
      </w:r>
      <w:r>
        <w:rPr>
          <w:rFonts w:hint="eastAsia"/>
        </w:rPr>
        <w:t>区）、</w:t>
      </w:r>
      <w:r w:rsidR="00FA682A" w:rsidRPr="00BA5C11">
        <w:rPr>
          <w:rFonts w:hint="eastAsia"/>
        </w:rPr>
        <w:t>功能键</w:t>
      </w:r>
      <w:r>
        <w:rPr>
          <w:rFonts w:hint="eastAsia"/>
        </w:rPr>
        <w:t>区和指示灯区等几部分。</w:t>
      </w:r>
    </w:p>
    <w:p w:rsidR="00002531" w:rsidRDefault="00002531" w:rsidP="00FA682A">
      <w:pPr>
        <w:spacing w:before="62" w:after="62"/>
        <w:ind w:firstLine="480"/>
      </w:pPr>
      <w:r w:rsidRPr="00002531">
        <w:rPr>
          <w:noProof/>
        </w:rPr>
        <w:drawing>
          <wp:inline distT="0" distB="0" distL="0" distR="0" wp14:anchorId="405E8977" wp14:editId="05CC6696">
            <wp:extent cx="5218458" cy="2090058"/>
            <wp:effectExtent l="0" t="0" r="1270" b="5715"/>
            <wp:docPr id="222" name="图片 222" descr="C:\Software\键盘功能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Software\键盘功能图.bmp"/>
                    <pic:cNvPicPr>
                      <a:picLocks noChangeAspect="1" noChangeArrowheads="1"/>
                    </pic:cNvPicPr>
                  </pic:nvPicPr>
                  <pic:blipFill rotWithShape="1">
                    <a:blip r:embed="rId69">
                      <a:extLst>
                        <a:ext uri="{28A0092B-C50C-407E-A947-70E740481C1C}">
                          <a14:useLocalDpi xmlns:a14="http://schemas.microsoft.com/office/drawing/2010/main" val="0"/>
                        </a:ext>
                      </a:extLst>
                    </a:blip>
                    <a:srcRect l="8799" t="16411" r="10633" b="26378"/>
                    <a:stretch/>
                  </pic:blipFill>
                  <pic:spPr bwMode="auto">
                    <a:xfrm>
                      <a:off x="0" y="0"/>
                      <a:ext cx="5220430" cy="2090848"/>
                    </a:xfrm>
                    <a:prstGeom prst="rect">
                      <a:avLst/>
                    </a:prstGeom>
                    <a:noFill/>
                    <a:ln>
                      <a:noFill/>
                    </a:ln>
                    <a:extLst>
                      <a:ext uri="{53640926-AAD7-44D8-BBD7-CCE9431645EC}">
                        <a14:shadowObscured xmlns:a14="http://schemas.microsoft.com/office/drawing/2010/main"/>
                      </a:ext>
                    </a:extLst>
                  </pic:spPr>
                </pic:pic>
              </a:graphicData>
            </a:graphic>
          </wp:inline>
        </w:drawing>
      </w:r>
    </w:p>
    <w:p w:rsidR="009F72BA" w:rsidRPr="00FA682A" w:rsidRDefault="009F72BA" w:rsidP="00A9161A">
      <w:pPr>
        <w:pStyle w:val="afc"/>
      </w:pPr>
      <w:bookmarkStart w:id="72" w:name="_Ref441734912"/>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4</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1</w:t>
      </w:r>
      <w:r w:rsidR="001E5B8B">
        <w:fldChar w:fldCharType="end"/>
      </w:r>
      <w:r>
        <w:t xml:space="preserve">  </w:t>
      </w:r>
      <w:r w:rsidR="00002531">
        <w:rPr>
          <w:rFonts w:hint="eastAsia"/>
        </w:rPr>
        <w:t>标准键盘功能区划分</w:t>
      </w:r>
    </w:p>
    <w:p w:rsidR="007906E0" w:rsidRDefault="009F72BA" w:rsidP="009F72BA">
      <w:pPr>
        <w:spacing w:before="62" w:after="62"/>
        <w:ind w:firstLine="480"/>
      </w:pPr>
      <w:r>
        <w:rPr>
          <w:rFonts w:hint="eastAsia"/>
        </w:rPr>
        <w:t>主键盘区主要用来输入字母，在汉字输入状态，还用来输入汉字</w:t>
      </w:r>
      <w:r w:rsidR="003F06E7">
        <w:rPr>
          <w:rFonts w:hint="eastAsia"/>
        </w:rPr>
        <w:t>；</w:t>
      </w:r>
      <w:r>
        <w:rPr>
          <w:rFonts w:hint="eastAsia"/>
        </w:rPr>
        <w:t>数字键盘区主要用来快速输入数字</w:t>
      </w:r>
      <w:r w:rsidR="003F06E7">
        <w:rPr>
          <w:rFonts w:hint="eastAsia"/>
        </w:rPr>
        <w:t>；</w:t>
      </w:r>
      <w:r>
        <w:rPr>
          <w:rFonts w:hint="eastAsia"/>
        </w:rPr>
        <w:t>编辑键区主要用来移动定位光标</w:t>
      </w:r>
      <w:r w:rsidR="003F06E7">
        <w:rPr>
          <w:rFonts w:hint="eastAsia"/>
        </w:rPr>
        <w:t>；</w:t>
      </w:r>
      <w:r>
        <w:rPr>
          <w:rFonts w:hint="eastAsia"/>
        </w:rPr>
        <w:t>F</w:t>
      </w:r>
      <w:r>
        <w:t>1</w:t>
      </w:r>
      <w:r>
        <w:rPr>
          <w:rFonts w:hint="eastAsia"/>
        </w:rPr>
        <w:t>~F12</w:t>
      </w:r>
      <w:r>
        <w:rPr>
          <w:rFonts w:hint="eastAsia"/>
        </w:rPr>
        <w:t>的功能键区</w:t>
      </w:r>
      <w:r w:rsidR="003F06E7">
        <w:rPr>
          <w:rFonts w:hint="eastAsia"/>
        </w:rPr>
        <w:t>完成软件的一些特定功能；键盘上的三个指示灯指示键盘键位的工作状况。</w:t>
      </w:r>
    </w:p>
    <w:p w:rsidR="00F26C77" w:rsidRDefault="00F26C77" w:rsidP="009F72BA">
      <w:pPr>
        <w:spacing w:before="62" w:after="62"/>
        <w:ind w:firstLine="480"/>
      </w:pPr>
      <w:r>
        <w:rPr>
          <w:rFonts w:hint="eastAsia"/>
        </w:rPr>
        <w:t>如</w:t>
      </w:r>
      <w:r>
        <w:fldChar w:fldCharType="begin"/>
      </w:r>
      <w:r>
        <w:instrText xml:space="preserve"> </w:instrText>
      </w:r>
      <w:r>
        <w:rPr>
          <w:rFonts w:hint="eastAsia"/>
        </w:rPr>
        <w:instrText>REF _Ref441778646 \h</w:instrText>
      </w:r>
      <w:r>
        <w:instrText xml:space="preserve"> </w:instrText>
      </w:r>
      <w:r>
        <w:fldChar w:fldCharType="separate"/>
      </w:r>
      <w:r w:rsidR="0043311F">
        <w:rPr>
          <w:rFonts w:hint="eastAsia"/>
        </w:rPr>
        <w:t>图</w:t>
      </w:r>
      <w:r w:rsidR="0043311F">
        <w:rPr>
          <w:rFonts w:hint="eastAsia"/>
        </w:rPr>
        <w:t xml:space="preserve"> </w:t>
      </w:r>
      <w:r w:rsidR="0043311F">
        <w:rPr>
          <w:noProof/>
        </w:rPr>
        <w:t>4</w:t>
      </w:r>
      <w:r w:rsidR="0043311F">
        <w:noBreakHyphen/>
      </w:r>
      <w:r w:rsidR="0043311F">
        <w:rPr>
          <w:noProof/>
        </w:rPr>
        <w:t>2</w:t>
      </w:r>
      <w:r>
        <w:fldChar w:fldCharType="end"/>
      </w:r>
      <w:r>
        <w:rPr>
          <w:rFonts w:hint="eastAsia"/>
        </w:rPr>
        <w:t>所示为带多媒体功能的</w:t>
      </w:r>
      <w:r w:rsidRPr="00F26C77">
        <w:rPr>
          <w:rFonts w:hint="eastAsia"/>
        </w:rPr>
        <w:t>人体工程学键盘</w:t>
      </w:r>
      <w:r>
        <w:rPr>
          <w:rFonts w:hint="eastAsia"/>
        </w:rPr>
        <w:t>。</w:t>
      </w:r>
      <w:r w:rsidRPr="00F26C77">
        <w:rPr>
          <w:rFonts w:hint="eastAsia"/>
        </w:rPr>
        <w:t>人体工程学键盘是在标准键盘上将指法规</w:t>
      </w:r>
      <w:r w:rsidRPr="00F26C77">
        <w:rPr>
          <w:rFonts w:hint="eastAsia"/>
        </w:rPr>
        <w:lastRenderedPageBreak/>
        <w:t>定的左手键区和右手键区这两大板块左右分开，并形成一定角度，使操作者</w:t>
      </w:r>
      <w:r>
        <w:rPr>
          <w:rFonts w:hint="eastAsia"/>
        </w:rPr>
        <w:t>能够以</w:t>
      </w:r>
      <w:r w:rsidRPr="00F26C77">
        <w:rPr>
          <w:rFonts w:hint="eastAsia"/>
        </w:rPr>
        <w:t>一种比较自然的</w:t>
      </w:r>
      <w:r>
        <w:rPr>
          <w:rFonts w:hint="eastAsia"/>
        </w:rPr>
        <w:t>姿态来操作键盘。键盘上的多媒体功能键可以方便控制电脑的多媒体播放、音量控制等操作。</w:t>
      </w:r>
    </w:p>
    <w:p w:rsidR="007906E0" w:rsidRDefault="007906E0" w:rsidP="007906E0">
      <w:pPr>
        <w:keepNext/>
        <w:spacing w:before="62" w:after="62"/>
        <w:ind w:firstLine="480"/>
      </w:pPr>
      <w:r>
        <w:rPr>
          <w:noProof/>
        </w:rPr>
        <w:drawing>
          <wp:inline distT="0" distB="0" distL="0" distR="0" wp14:anchorId="0D883F7E" wp14:editId="3EF884B0">
            <wp:extent cx="3873600" cy="2088000"/>
            <wp:effectExtent l="0" t="0" r="0" b="7620"/>
            <wp:docPr id="216" name="图片 216" descr="QQ截图2012050109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Q截图20120501093728.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3181" t="18184" r="1106" b="8107"/>
                    <a:stretch/>
                  </pic:blipFill>
                  <pic:spPr bwMode="auto">
                    <a:xfrm>
                      <a:off x="0" y="0"/>
                      <a:ext cx="3873600" cy="2088000"/>
                    </a:xfrm>
                    <a:prstGeom prst="rect">
                      <a:avLst/>
                    </a:prstGeom>
                    <a:noFill/>
                    <a:ln>
                      <a:noFill/>
                    </a:ln>
                    <a:extLst>
                      <a:ext uri="{53640926-AAD7-44D8-BBD7-CCE9431645EC}">
                        <a14:shadowObscured xmlns:a14="http://schemas.microsoft.com/office/drawing/2010/main"/>
                      </a:ext>
                    </a:extLst>
                  </pic:spPr>
                </pic:pic>
              </a:graphicData>
            </a:graphic>
          </wp:inline>
        </w:drawing>
      </w:r>
    </w:p>
    <w:p w:rsidR="007906E0" w:rsidRDefault="007906E0" w:rsidP="00A9161A">
      <w:pPr>
        <w:pStyle w:val="afc"/>
      </w:pPr>
      <w:bookmarkStart w:id="73" w:name="_Ref441778646"/>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4</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2</w:t>
      </w:r>
      <w:r w:rsidR="001E5B8B">
        <w:fldChar w:fldCharType="end"/>
      </w:r>
      <w:bookmarkEnd w:id="73"/>
      <w:r>
        <w:t xml:space="preserve">  </w:t>
      </w:r>
      <w:r>
        <w:rPr>
          <w:rFonts w:hint="eastAsia"/>
        </w:rPr>
        <w:t>人体工程学多媒体键盘</w:t>
      </w:r>
    </w:p>
    <w:p w:rsidR="009F72BA" w:rsidRPr="00FA682A" w:rsidRDefault="008D1927" w:rsidP="009F72BA">
      <w:pPr>
        <w:spacing w:before="62" w:after="62"/>
        <w:ind w:firstLine="480"/>
      </w:pPr>
      <w:r>
        <w:rPr>
          <w:rFonts w:hint="eastAsia"/>
        </w:rPr>
        <w:t>要注意的是，一些键的功能和具体的应用软件相关较大，我们最好结合软件的操作来记忆键盘的使用。下面</w:t>
      </w:r>
      <w:r w:rsidR="000D313B">
        <w:rPr>
          <w:rFonts w:hint="eastAsia"/>
        </w:rPr>
        <w:t>我们结合练习来</w:t>
      </w:r>
      <w:r>
        <w:rPr>
          <w:rFonts w:hint="eastAsia"/>
        </w:rPr>
        <w:t>具体</w:t>
      </w:r>
      <w:r w:rsidR="000D313B">
        <w:rPr>
          <w:rFonts w:hint="eastAsia"/>
        </w:rPr>
        <w:t>讲解</w:t>
      </w:r>
      <w:r>
        <w:rPr>
          <w:rFonts w:hint="eastAsia"/>
        </w:rPr>
        <w:t>键盘的使用方法</w:t>
      </w:r>
      <w:r w:rsidR="000D313B">
        <w:rPr>
          <w:rFonts w:hint="eastAsia"/>
        </w:rPr>
        <w:t>。</w:t>
      </w:r>
    </w:p>
    <w:p w:rsidR="00FF419C" w:rsidRDefault="00FF419C" w:rsidP="0040593D">
      <w:pPr>
        <w:pStyle w:val="2"/>
      </w:pPr>
      <w:bookmarkStart w:id="74" w:name="_Toc497070291"/>
      <w:bookmarkEnd w:id="72"/>
      <w:r w:rsidRPr="00BA5C11">
        <w:rPr>
          <w:rFonts w:hint="eastAsia"/>
        </w:rPr>
        <w:t>启动</w:t>
      </w:r>
      <w:r>
        <w:rPr>
          <w:rFonts w:hint="eastAsia"/>
        </w:rPr>
        <w:t>键盘操作</w:t>
      </w:r>
      <w:r>
        <w:t>练习文档</w:t>
      </w:r>
      <w:bookmarkEnd w:id="74"/>
    </w:p>
    <w:p w:rsidR="0017740A" w:rsidRDefault="00DF4A2F" w:rsidP="00DF4A2F">
      <w:pPr>
        <w:spacing w:before="62" w:after="62"/>
        <w:ind w:firstLine="480"/>
      </w:pPr>
      <w:r>
        <w:rPr>
          <w:rFonts w:hint="eastAsia"/>
        </w:rPr>
        <w:t>在本书的附加光盘里，带着学习</w:t>
      </w:r>
      <w:r w:rsidR="00B165A2">
        <w:rPr>
          <w:rFonts w:hint="eastAsia"/>
        </w:rPr>
        <w:t>本书内容</w:t>
      </w:r>
      <w:r>
        <w:rPr>
          <w:rFonts w:hint="eastAsia"/>
        </w:rPr>
        <w:t>需要</w:t>
      </w:r>
      <w:r w:rsidR="007F6545">
        <w:rPr>
          <w:rFonts w:hint="eastAsia"/>
        </w:rPr>
        <w:t>用</w:t>
      </w:r>
      <w:r>
        <w:rPr>
          <w:rFonts w:hint="eastAsia"/>
        </w:rPr>
        <w:t>到的一些文档，放在光盘的“电脑应用基础”文件夹中</w:t>
      </w:r>
      <w:r w:rsidR="0017740A">
        <w:rPr>
          <w:rFonts w:hint="eastAsia"/>
        </w:rPr>
        <w:t>。在上一讲中，我们已经学会了将光盘中的数据文件复制到</w:t>
      </w:r>
      <w:r w:rsidR="0017740A">
        <w:rPr>
          <w:rFonts w:hint="eastAsia"/>
        </w:rPr>
        <w:t>U</w:t>
      </w:r>
      <w:r w:rsidR="0017740A">
        <w:rPr>
          <w:rFonts w:hint="eastAsia"/>
        </w:rPr>
        <w:t>盘里，以方便练习。</w:t>
      </w:r>
    </w:p>
    <w:p w:rsidR="00954781" w:rsidRDefault="00954781" w:rsidP="00954781">
      <w:pPr>
        <w:spacing w:before="62" w:after="62"/>
        <w:ind w:firstLine="480"/>
      </w:pPr>
      <w:r>
        <w:rPr>
          <w:rFonts w:hint="eastAsia"/>
        </w:rPr>
        <w:t>将</w:t>
      </w:r>
      <w:r>
        <w:rPr>
          <w:rFonts w:hint="eastAsia"/>
        </w:rPr>
        <w:t>U</w:t>
      </w:r>
      <w:r>
        <w:rPr>
          <w:rFonts w:hint="eastAsia"/>
        </w:rPr>
        <w:t>盘插入电脑，在电脑屏幕左下角附近找到“文件资源管理器”</w:t>
      </w:r>
      <w:r w:rsidRPr="00D90DA3">
        <w:rPr>
          <w:noProof/>
          <w:position w:val="-4"/>
        </w:rPr>
        <w:drawing>
          <wp:inline distT="0" distB="0" distL="0" distR="0" wp14:anchorId="5F072B74" wp14:editId="311AE0FA">
            <wp:extent cx="176530" cy="149860"/>
            <wp:effectExtent l="0" t="0" r="0" b="0"/>
            <wp:docPr id="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530" cy="149860"/>
                    </a:xfrm>
                    <a:prstGeom prst="rect">
                      <a:avLst/>
                    </a:prstGeom>
                    <a:noFill/>
                    <a:ln>
                      <a:noFill/>
                    </a:ln>
                  </pic:spPr>
                </pic:pic>
              </a:graphicData>
            </a:graphic>
          </wp:inline>
        </w:drawing>
      </w:r>
      <w:r>
        <w:rPr>
          <w:rFonts w:hint="eastAsia"/>
        </w:rPr>
        <w:t>程序图标，单击打开“文件资源管理器”。</w:t>
      </w:r>
    </w:p>
    <w:p w:rsidR="00FF419C" w:rsidRDefault="00954781" w:rsidP="00600681">
      <w:pPr>
        <w:spacing w:before="62" w:after="62"/>
        <w:ind w:firstLine="480"/>
      </w:pPr>
      <w:r>
        <w:rPr>
          <w:rFonts w:hint="eastAsia"/>
        </w:rPr>
        <w:t>在窗口左侧“此电脑”下方找到</w:t>
      </w:r>
      <w:r>
        <w:rPr>
          <w:rFonts w:hint="eastAsia"/>
        </w:rPr>
        <w:t>U</w:t>
      </w:r>
      <w:r>
        <w:rPr>
          <w:rFonts w:hint="eastAsia"/>
        </w:rPr>
        <w:t>盘，单击选中</w:t>
      </w:r>
      <w:r>
        <w:rPr>
          <w:rFonts w:hint="eastAsia"/>
        </w:rPr>
        <w:t>U</w:t>
      </w:r>
      <w:r>
        <w:rPr>
          <w:rFonts w:hint="eastAsia"/>
        </w:rPr>
        <w:t>盘，在窗口右侧显示出</w:t>
      </w:r>
      <w:r>
        <w:rPr>
          <w:rFonts w:hint="eastAsia"/>
        </w:rPr>
        <w:t>U</w:t>
      </w:r>
      <w:r>
        <w:rPr>
          <w:rFonts w:hint="eastAsia"/>
        </w:rPr>
        <w:t>盘的内容，其中有个“电脑应用基础”文件夹。双击“电脑应用基础”文件夹，进入该文件夹，</w:t>
      </w:r>
      <w:r w:rsidR="004819F5">
        <w:rPr>
          <w:rFonts w:hint="eastAsia"/>
        </w:rPr>
        <w:t>如</w:t>
      </w:r>
      <w:r w:rsidR="004819F5">
        <w:fldChar w:fldCharType="begin"/>
      </w:r>
      <w:r w:rsidR="004819F5">
        <w:instrText xml:space="preserve"> </w:instrText>
      </w:r>
      <w:r w:rsidR="004819F5">
        <w:rPr>
          <w:rFonts w:hint="eastAsia"/>
        </w:rPr>
        <w:instrText>REF _Ref441441310 \h</w:instrText>
      </w:r>
      <w:r w:rsidR="004819F5">
        <w:instrText xml:space="preserve"> </w:instrText>
      </w:r>
      <w:r w:rsidR="004819F5">
        <w:fldChar w:fldCharType="separate"/>
      </w:r>
      <w:r w:rsidR="0043311F">
        <w:rPr>
          <w:rFonts w:hint="eastAsia"/>
        </w:rPr>
        <w:t>图</w:t>
      </w:r>
      <w:r w:rsidR="0043311F">
        <w:rPr>
          <w:rFonts w:hint="eastAsia"/>
        </w:rPr>
        <w:t xml:space="preserve"> </w:t>
      </w:r>
      <w:r w:rsidR="0043311F">
        <w:rPr>
          <w:noProof/>
        </w:rPr>
        <w:t>3</w:t>
      </w:r>
      <w:r w:rsidR="0043311F">
        <w:noBreakHyphen/>
      </w:r>
      <w:r w:rsidR="0043311F">
        <w:rPr>
          <w:noProof/>
        </w:rPr>
        <w:t>9</w:t>
      </w:r>
      <w:r w:rsidR="004819F5">
        <w:fldChar w:fldCharType="end"/>
      </w:r>
      <w:r w:rsidR="004819F5">
        <w:rPr>
          <w:rFonts w:hint="eastAsia"/>
        </w:rPr>
        <w:t>所示。</w:t>
      </w:r>
      <w:r w:rsidR="00600681">
        <w:rPr>
          <w:rFonts w:hint="eastAsia"/>
        </w:rPr>
        <w:t>找到“</w:t>
      </w:r>
      <w:r w:rsidR="00FF419C">
        <w:rPr>
          <w:rFonts w:hint="eastAsia"/>
        </w:rPr>
        <w:t>1</w:t>
      </w:r>
      <w:r w:rsidR="00FF419C">
        <w:rPr>
          <w:rFonts w:hint="eastAsia"/>
        </w:rPr>
        <w:t>键盘</w:t>
      </w:r>
      <w:r w:rsidR="00FF419C">
        <w:t>操作练习</w:t>
      </w:r>
      <w:r w:rsidR="00600681">
        <w:rPr>
          <w:rFonts w:hint="eastAsia"/>
        </w:rPr>
        <w:t>”</w:t>
      </w:r>
      <w:r w:rsidR="00FF419C">
        <w:rPr>
          <w:rFonts w:hint="eastAsia"/>
        </w:rPr>
        <w:t>文档</w:t>
      </w:r>
      <w:r w:rsidR="00600681">
        <w:rPr>
          <w:rFonts w:hint="eastAsia"/>
        </w:rPr>
        <w:t>，用</w:t>
      </w:r>
      <w:r w:rsidR="00FF419C">
        <w:rPr>
          <w:rFonts w:hint="eastAsia"/>
        </w:rPr>
        <w:t>鼠标</w:t>
      </w:r>
      <w:r w:rsidR="00FF419C">
        <w:t>左键</w:t>
      </w:r>
      <w:r w:rsidR="00600681">
        <w:rPr>
          <w:rFonts w:hint="eastAsia"/>
        </w:rPr>
        <w:t>在该文件上</w:t>
      </w:r>
      <w:r w:rsidR="00FF419C">
        <w:t>双击</w:t>
      </w:r>
      <w:r w:rsidR="00600681">
        <w:rPr>
          <w:rFonts w:hint="eastAsia"/>
        </w:rPr>
        <w:t>，</w:t>
      </w:r>
      <w:r w:rsidR="00FF419C">
        <w:rPr>
          <w:rFonts w:hint="eastAsia"/>
        </w:rPr>
        <w:t>电脑会</w:t>
      </w:r>
      <w:r w:rsidR="00601377">
        <w:rPr>
          <w:rFonts w:hint="eastAsia"/>
        </w:rPr>
        <w:t>自动运行</w:t>
      </w:r>
      <w:r w:rsidR="00FF419C">
        <w:t>Word</w:t>
      </w:r>
      <w:r w:rsidR="00FF419C">
        <w:t>软件</w:t>
      </w:r>
      <w:r w:rsidR="00601377">
        <w:rPr>
          <w:rFonts w:hint="eastAsia"/>
        </w:rPr>
        <w:t>，并在</w:t>
      </w:r>
      <w:r w:rsidR="00601377">
        <w:rPr>
          <w:rFonts w:hint="eastAsia"/>
        </w:rPr>
        <w:t>Word</w:t>
      </w:r>
      <w:r w:rsidR="00601377">
        <w:rPr>
          <w:rFonts w:hint="eastAsia"/>
        </w:rPr>
        <w:t>窗口中</w:t>
      </w:r>
      <w:r w:rsidR="00FF419C">
        <w:t>打开</w:t>
      </w:r>
      <w:r w:rsidR="00601377">
        <w:rPr>
          <w:rFonts w:hint="eastAsia"/>
        </w:rPr>
        <w:t>这篇</w:t>
      </w:r>
      <w:r w:rsidR="00FF419C">
        <w:t>文档</w:t>
      </w:r>
      <w:r w:rsidR="00601377">
        <w:rPr>
          <w:rFonts w:hint="eastAsia"/>
        </w:rPr>
        <w:t>，如</w:t>
      </w:r>
      <w:r w:rsidR="00446F99">
        <w:fldChar w:fldCharType="begin"/>
      </w:r>
      <w:r w:rsidR="00446F99">
        <w:instrText xml:space="preserve"> </w:instrText>
      </w:r>
      <w:r w:rsidR="00446F99">
        <w:rPr>
          <w:rFonts w:hint="eastAsia"/>
        </w:rPr>
        <w:instrText>REF _Ref441745276 \h</w:instrText>
      </w:r>
      <w:r w:rsidR="00446F99">
        <w:instrText xml:space="preserve"> </w:instrText>
      </w:r>
      <w:r w:rsidR="00446F99">
        <w:fldChar w:fldCharType="separate"/>
      </w:r>
      <w:r w:rsidR="0043311F">
        <w:rPr>
          <w:rFonts w:hint="eastAsia"/>
        </w:rPr>
        <w:t>图</w:t>
      </w:r>
      <w:r w:rsidR="0043311F">
        <w:rPr>
          <w:rFonts w:hint="eastAsia"/>
        </w:rPr>
        <w:t xml:space="preserve"> </w:t>
      </w:r>
      <w:r w:rsidR="0043311F">
        <w:rPr>
          <w:noProof/>
        </w:rPr>
        <w:t>4</w:t>
      </w:r>
      <w:r w:rsidR="0043311F">
        <w:noBreakHyphen/>
      </w:r>
      <w:r w:rsidR="0043311F">
        <w:rPr>
          <w:noProof/>
        </w:rPr>
        <w:t>3</w:t>
      </w:r>
      <w:r w:rsidR="00446F99">
        <w:fldChar w:fldCharType="end"/>
      </w:r>
      <w:r w:rsidR="00601377">
        <w:rPr>
          <w:rFonts w:hint="eastAsia"/>
        </w:rPr>
        <w:t>所示。</w:t>
      </w:r>
    </w:p>
    <w:p w:rsidR="009E2668" w:rsidRDefault="00E15550" w:rsidP="009E2668">
      <w:pPr>
        <w:keepNext/>
        <w:spacing w:before="62" w:after="62"/>
        <w:ind w:firstLine="480"/>
      </w:pPr>
      <w:r>
        <w:rPr>
          <w:noProof/>
        </w:rPr>
        <mc:AlternateContent>
          <mc:Choice Requires="wps">
            <w:drawing>
              <wp:anchor distT="0" distB="0" distL="114300" distR="114300" simplePos="0" relativeHeight="251659264" behindDoc="0" locked="0" layoutInCell="1" allowOverlap="1" wp14:anchorId="6F359682" wp14:editId="75DBE233">
                <wp:simplePos x="0" y="0"/>
                <wp:positionH relativeFrom="column">
                  <wp:posOffset>3396227</wp:posOffset>
                </wp:positionH>
                <wp:positionV relativeFrom="paragraph">
                  <wp:posOffset>2270562</wp:posOffset>
                </wp:positionV>
                <wp:extent cx="890270" cy="325755"/>
                <wp:effectExtent l="0" t="0" r="24130" b="302895"/>
                <wp:wrapNone/>
                <wp:docPr id="223" name="圆角矩形标注 223"/>
                <wp:cNvGraphicFramePr/>
                <a:graphic xmlns:a="http://schemas.openxmlformats.org/drawingml/2006/main">
                  <a:graphicData uri="http://schemas.microsoft.com/office/word/2010/wordprocessingShape">
                    <wps:wsp>
                      <wps:cNvSpPr/>
                      <wps:spPr>
                        <a:xfrm>
                          <a:off x="0" y="0"/>
                          <a:ext cx="890270" cy="325755"/>
                        </a:xfrm>
                        <a:prstGeom prst="wedgeRoundRectCallout">
                          <a:avLst>
                            <a:gd name="adj1" fmla="val 34144"/>
                            <a:gd name="adj2" fmla="val 12881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200E" w:rsidRPr="00E15550" w:rsidRDefault="0044200E" w:rsidP="00E15550">
                            <w:pPr>
                              <w:spacing w:before="62" w:after="62"/>
                              <w:ind w:firstLineChars="0" w:firstLine="0"/>
                              <w:jc w:val="center"/>
                              <w:rPr>
                                <w:rFonts w:ascii="黑体" w:eastAsia="黑体" w:hAnsi="黑体"/>
                                <w:sz w:val="20"/>
                              </w:rPr>
                            </w:pPr>
                            <w:r>
                              <w:rPr>
                                <w:rFonts w:ascii="黑体" w:eastAsia="黑体" w:hAnsi="黑体" w:hint="eastAsia"/>
                                <w:sz w:val="20"/>
                              </w:rPr>
                              <w:t>版面</w:t>
                            </w:r>
                            <w:r w:rsidRPr="00E15550">
                              <w:rPr>
                                <w:rFonts w:ascii="黑体" w:eastAsia="黑体" w:hAnsi="黑体"/>
                                <w:sz w:val="20"/>
                              </w:rPr>
                              <w:t>缩放按钮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5968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223" o:spid="_x0000_s1026" type="#_x0000_t62" style="position:absolute;left:0;text-align:left;margin-left:267.4pt;margin-top:178.8pt;width:70.1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" adj="18175,38623" fillcolor="#5b9bd5 [3204]" strokecolor="#1f4d78 [1604]" strokeweight="1pt">
                <v:textbox inset="0,0,0,0">
                  <w:txbxContent>
                    <w:p w:rsidR="0044200E" w:rsidRPr="00E15550" w:rsidRDefault="0044200E" w:rsidP="00E15550">
                      <w:pPr>
                        <w:spacing w:before="62" w:after="62"/>
                        <w:ind w:firstLineChars="0" w:firstLine="0"/>
                        <w:jc w:val="center"/>
                        <w:rPr>
                          <w:rFonts w:ascii="黑体" w:eastAsia="黑体" w:hAnsi="黑体"/>
                          <w:sz w:val="20"/>
                        </w:rPr>
                      </w:pPr>
                      <w:r>
                        <w:rPr>
                          <w:rFonts w:ascii="黑体" w:eastAsia="黑体" w:hAnsi="黑体" w:hint="eastAsia"/>
                          <w:sz w:val="20"/>
                        </w:rPr>
                        <w:t>版面</w:t>
                      </w:r>
                      <w:r w:rsidRPr="00E15550">
                        <w:rPr>
                          <w:rFonts w:ascii="黑体" w:eastAsia="黑体" w:hAnsi="黑体"/>
                          <w:sz w:val="20"/>
                        </w:rPr>
                        <w:t>缩放按钮</w:t>
                      </w:r>
                    </w:p>
                  </w:txbxContent>
                </v:textbox>
              </v:shape>
            </w:pict>
          </mc:Fallback>
        </mc:AlternateContent>
      </w:r>
      <w:r w:rsidR="009E2668" w:rsidRPr="009E2668">
        <w:rPr>
          <w:noProof/>
        </w:rPr>
        <w:drawing>
          <wp:inline distT="0" distB="0" distL="0" distR="0" wp14:anchorId="0F81AACD" wp14:editId="7C824014">
            <wp:extent cx="4194000" cy="3146400"/>
            <wp:effectExtent l="0" t="0" r="0" b="0"/>
            <wp:docPr id="208" name="图片 208" descr="C:\Software\SNAG-00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Software\SNAG-0031.b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94000" cy="3146400"/>
                    </a:xfrm>
                    <a:prstGeom prst="rect">
                      <a:avLst/>
                    </a:prstGeom>
                    <a:noFill/>
                    <a:ln>
                      <a:noFill/>
                    </a:ln>
                  </pic:spPr>
                </pic:pic>
              </a:graphicData>
            </a:graphic>
          </wp:inline>
        </w:drawing>
      </w:r>
    </w:p>
    <w:p w:rsidR="009E2668" w:rsidRDefault="009E2668" w:rsidP="00A9161A">
      <w:pPr>
        <w:pStyle w:val="afc"/>
      </w:pPr>
      <w:bookmarkStart w:id="75" w:name="_Ref441745276"/>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4</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3</w:t>
      </w:r>
      <w:r w:rsidR="001E5B8B">
        <w:fldChar w:fldCharType="end"/>
      </w:r>
      <w:bookmarkEnd w:id="75"/>
      <w:r>
        <w:t xml:space="preserve">  </w:t>
      </w:r>
      <w:r>
        <w:rPr>
          <w:rFonts w:hint="eastAsia"/>
        </w:rPr>
        <w:t>在</w:t>
      </w:r>
      <w:r>
        <w:rPr>
          <w:rFonts w:hint="eastAsia"/>
        </w:rPr>
        <w:t>Word</w:t>
      </w:r>
      <w:r>
        <w:rPr>
          <w:rFonts w:hint="eastAsia"/>
        </w:rPr>
        <w:t>中打开键盘操作</w:t>
      </w:r>
      <w:r w:rsidR="009765F6">
        <w:rPr>
          <w:rFonts w:hint="eastAsia"/>
        </w:rPr>
        <w:t>练习</w:t>
      </w:r>
      <w:r>
        <w:rPr>
          <w:rFonts w:hint="eastAsia"/>
        </w:rPr>
        <w:t>文档</w:t>
      </w:r>
    </w:p>
    <w:p w:rsidR="001E7CDD" w:rsidRDefault="001E7CDD" w:rsidP="001E7CDD">
      <w:pPr>
        <w:spacing w:before="62" w:after="62"/>
        <w:ind w:firstLine="480"/>
      </w:pPr>
      <w:r>
        <w:rPr>
          <w:rFonts w:hint="eastAsia"/>
        </w:rPr>
        <w:t>在</w:t>
      </w:r>
      <w:r>
        <w:rPr>
          <w:rFonts w:hint="eastAsia"/>
        </w:rPr>
        <w:t>Word</w:t>
      </w:r>
      <w:r>
        <w:rPr>
          <w:rFonts w:hint="eastAsia"/>
        </w:rPr>
        <w:t>中显示的这份文档可能显示比例不大合适，我们可以用鼠标在</w:t>
      </w:r>
      <w:r>
        <w:rPr>
          <w:rFonts w:hint="eastAsia"/>
        </w:rPr>
        <w:t>Word</w:t>
      </w:r>
      <w:r>
        <w:rPr>
          <w:rFonts w:hint="eastAsia"/>
        </w:rPr>
        <w:t>软件窗口右下角的状态栏里找到</w:t>
      </w:r>
      <w:r>
        <w:rPr>
          <w:rFonts w:hint="eastAsia"/>
        </w:rPr>
        <w:t>+-</w:t>
      </w:r>
      <w:r>
        <w:rPr>
          <w:rFonts w:hint="eastAsia"/>
        </w:rPr>
        <w:t>缩放按钮（如</w:t>
      </w:r>
      <w:r>
        <w:fldChar w:fldCharType="begin"/>
      </w:r>
      <w:r>
        <w:instrText xml:space="preserve"> </w:instrText>
      </w:r>
      <w:r>
        <w:rPr>
          <w:rFonts w:hint="eastAsia"/>
        </w:rPr>
        <w:instrText>REF _Ref441745276 \h</w:instrText>
      </w:r>
      <w:r>
        <w:instrText xml:space="preserve"> </w:instrText>
      </w:r>
      <w:r>
        <w:fldChar w:fldCharType="separate"/>
      </w:r>
      <w:r w:rsidR="0043311F">
        <w:rPr>
          <w:rFonts w:hint="eastAsia"/>
        </w:rPr>
        <w:t>图</w:t>
      </w:r>
      <w:r w:rsidR="0043311F">
        <w:rPr>
          <w:rFonts w:hint="eastAsia"/>
        </w:rPr>
        <w:t xml:space="preserve"> </w:t>
      </w:r>
      <w:r w:rsidR="0043311F">
        <w:rPr>
          <w:noProof/>
        </w:rPr>
        <w:t>4</w:t>
      </w:r>
      <w:r w:rsidR="0043311F">
        <w:noBreakHyphen/>
      </w:r>
      <w:r w:rsidR="0043311F">
        <w:rPr>
          <w:noProof/>
        </w:rPr>
        <w:t>3</w:t>
      </w:r>
      <w:r>
        <w:fldChar w:fldCharType="end"/>
      </w:r>
      <w:r>
        <w:rPr>
          <w:rFonts w:hint="eastAsia"/>
        </w:rPr>
        <w:t>所示的鼠标光标就正好放在</w:t>
      </w:r>
      <w:r>
        <w:rPr>
          <w:rFonts w:hint="eastAsia"/>
        </w:rPr>
        <w:t>+</w:t>
      </w:r>
      <w:r>
        <w:rPr>
          <w:rFonts w:hint="eastAsia"/>
        </w:rPr>
        <w:t>放大按钮上）。单击放大按钮</w:t>
      </w:r>
      <w:r>
        <w:rPr>
          <w:rFonts w:hint="eastAsia"/>
        </w:rPr>
        <w:t>+</w:t>
      </w:r>
      <w:r>
        <w:rPr>
          <w:rFonts w:hint="eastAsia"/>
        </w:rPr>
        <w:t>，</w:t>
      </w:r>
      <w:r>
        <w:rPr>
          <w:rFonts w:hint="eastAsia"/>
        </w:rPr>
        <w:lastRenderedPageBreak/>
        <w:t>窗口内的文档版面将放大，能更清楚显示出文档的内容，但可能没法看全完整的内容。单击缩小按钮</w:t>
      </w:r>
      <w:r>
        <w:rPr>
          <w:rFonts w:hint="eastAsia"/>
        </w:rPr>
        <w:t>-</w:t>
      </w:r>
      <w:r>
        <w:rPr>
          <w:rFonts w:hint="eastAsia"/>
        </w:rPr>
        <w:t>，窗口内的文档版面将缩小，能显示更多更全的内容，但版面过小，文字会看不清。一般来说，我们我们通过缩放按钮，将文档的版面调整到能够看得见纸张的左右边界为最佳视图比例，如</w:t>
      </w:r>
      <w:r>
        <w:fldChar w:fldCharType="begin"/>
      </w:r>
      <w:r>
        <w:instrText xml:space="preserve"> </w:instrText>
      </w:r>
      <w:r>
        <w:rPr>
          <w:rFonts w:hint="eastAsia"/>
        </w:rPr>
        <w:instrText>REF _Ref441745276 \h</w:instrText>
      </w:r>
      <w:r>
        <w:instrText xml:space="preserve"> </w:instrText>
      </w:r>
      <w:r>
        <w:fldChar w:fldCharType="separate"/>
      </w:r>
      <w:r w:rsidR="0043311F">
        <w:rPr>
          <w:rFonts w:hint="eastAsia"/>
        </w:rPr>
        <w:t>图</w:t>
      </w:r>
      <w:r w:rsidR="0043311F">
        <w:rPr>
          <w:rFonts w:hint="eastAsia"/>
        </w:rPr>
        <w:t xml:space="preserve"> </w:t>
      </w:r>
      <w:r w:rsidR="0043311F">
        <w:rPr>
          <w:noProof/>
        </w:rPr>
        <w:t>4</w:t>
      </w:r>
      <w:r w:rsidR="0043311F">
        <w:noBreakHyphen/>
      </w:r>
      <w:r w:rsidR="0043311F">
        <w:rPr>
          <w:noProof/>
        </w:rPr>
        <w:t>3</w:t>
      </w:r>
      <w:r>
        <w:fldChar w:fldCharType="end"/>
      </w:r>
      <w:r>
        <w:rPr>
          <w:rFonts w:hint="eastAsia"/>
        </w:rPr>
        <w:t>所示。</w:t>
      </w:r>
    </w:p>
    <w:p w:rsidR="001E7CDD" w:rsidRDefault="001E7CDD" w:rsidP="001E7CDD">
      <w:pPr>
        <w:spacing w:before="62" w:after="62"/>
        <w:ind w:firstLine="480"/>
      </w:pPr>
      <w:r>
        <w:rPr>
          <w:rFonts w:hint="eastAsia"/>
        </w:rPr>
        <w:t>调节好文档的显示比例后，我们将鼠标光标在文档的适当位置单击，确定光标位置后，就可以进行下面的练习了。</w:t>
      </w:r>
    </w:p>
    <w:p w:rsidR="00FF419C" w:rsidRDefault="00FF419C" w:rsidP="0040593D">
      <w:pPr>
        <w:pStyle w:val="2"/>
      </w:pPr>
      <w:bookmarkStart w:id="76" w:name="_Toc497070292"/>
      <w:r>
        <w:rPr>
          <w:rFonts w:hint="eastAsia"/>
        </w:rPr>
        <w:t>切换英文输入状态</w:t>
      </w:r>
      <w:bookmarkEnd w:id="76"/>
    </w:p>
    <w:p w:rsidR="00D73716" w:rsidRDefault="00DA4A0D" w:rsidP="00D73716">
      <w:pPr>
        <w:spacing w:before="62" w:after="62"/>
        <w:ind w:firstLine="480"/>
      </w:pPr>
      <w:r>
        <w:rPr>
          <w:rFonts w:hint="eastAsia"/>
        </w:rPr>
        <w:t>Windows</w:t>
      </w:r>
      <w:r>
        <w:rPr>
          <w:rFonts w:hint="eastAsia"/>
        </w:rPr>
        <w:t>系统里包含有中文输入法，我们推荐大家安装“搜狗拼音输入法”。搜狗拼音输入法智能化程度比较高，是目前最好用的输入法，市场占有率达到</w:t>
      </w:r>
      <w:r>
        <w:rPr>
          <w:rFonts w:hint="eastAsia"/>
        </w:rPr>
        <w:t>2/3</w:t>
      </w:r>
      <w:r>
        <w:rPr>
          <w:rFonts w:hint="eastAsia"/>
        </w:rPr>
        <w:t>。</w:t>
      </w:r>
    </w:p>
    <w:p w:rsidR="00DA4A0D" w:rsidRDefault="00DA4A0D" w:rsidP="00D73716">
      <w:pPr>
        <w:spacing w:before="62" w:after="62"/>
        <w:ind w:firstLine="480"/>
      </w:pPr>
      <w:r>
        <w:rPr>
          <w:rFonts w:hint="eastAsia"/>
        </w:rPr>
        <w:t>如果你的电脑里没有安装搜狗拼音输入法，你可先找懂电脑的朋友先帮你安装上，这个输入法在网上能够找到，是免费的。</w:t>
      </w:r>
    </w:p>
    <w:p w:rsidR="00DA4A0D" w:rsidRDefault="00DA4A0D" w:rsidP="00DA4A0D">
      <w:pPr>
        <w:spacing w:before="62" w:after="62"/>
        <w:ind w:firstLine="480"/>
      </w:pPr>
      <w:r>
        <w:rPr>
          <w:rFonts w:hint="eastAsia"/>
        </w:rPr>
        <w:t>观察电脑屏幕右下角日期时间左边的输入法图标在否显示的是搜狗拼音输入法</w:t>
      </w:r>
      <w:r w:rsidRPr="003B1413">
        <w:rPr>
          <w:noProof/>
          <w:position w:val="-4"/>
        </w:rPr>
        <w:drawing>
          <wp:inline distT="0" distB="0" distL="0" distR="0" wp14:anchorId="2BE135A7" wp14:editId="79D42134">
            <wp:extent cx="160655" cy="144145"/>
            <wp:effectExtent l="0" t="0" r="0" b="0"/>
            <wp:docPr id="2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1">
                      <a:extLst>
                        <a:ext uri="{28A0092B-C50C-407E-A947-70E740481C1C}">
                          <a14:useLocalDpi xmlns:a14="http://schemas.microsoft.com/office/drawing/2010/main" val="0"/>
                        </a:ext>
                      </a:extLst>
                    </a:blip>
                    <a:srcRect l="86200" t="94916" r="10785" b="1431"/>
                    <a:stretch>
                      <a:fillRect/>
                    </a:stretch>
                  </pic:blipFill>
                  <pic:spPr bwMode="auto">
                    <a:xfrm>
                      <a:off x="0" y="0"/>
                      <a:ext cx="160655" cy="144145"/>
                    </a:xfrm>
                    <a:prstGeom prst="rect">
                      <a:avLst/>
                    </a:prstGeom>
                    <a:noFill/>
                    <a:ln>
                      <a:noFill/>
                    </a:ln>
                  </pic:spPr>
                </pic:pic>
              </a:graphicData>
            </a:graphic>
          </wp:inline>
        </w:drawing>
      </w:r>
      <w:r>
        <w:rPr>
          <w:rFonts w:hint="eastAsia"/>
          <w:noProof/>
        </w:rPr>
        <w:t>？如果不是，像本例中显示的是</w:t>
      </w:r>
      <w:r w:rsidRPr="003B1413">
        <w:rPr>
          <w:noProof/>
          <w:position w:val="-4"/>
        </w:rPr>
        <w:drawing>
          <wp:inline distT="0" distB="0" distL="0" distR="0" wp14:anchorId="5A0ACA6A" wp14:editId="6B042E87">
            <wp:extent cx="160655" cy="165735"/>
            <wp:effectExtent l="0" t="0" r="0" b="0"/>
            <wp:docPr id="2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2">
                      <a:extLst>
                        <a:ext uri="{28A0092B-C50C-407E-A947-70E740481C1C}">
                          <a14:useLocalDpi xmlns:a14="http://schemas.microsoft.com/office/drawing/2010/main" val="0"/>
                        </a:ext>
                      </a:extLst>
                    </a:blip>
                    <a:srcRect l="64774" t="74683" r="32277" b="21100"/>
                    <a:stretch>
                      <a:fillRect/>
                    </a:stretch>
                  </pic:blipFill>
                  <pic:spPr bwMode="auto">
                    <a:xfrm>
                      <a:off x="0" y="0"/>
                      <a:ext cx="160655" cy="165735"/>
                    </a:xfrm>
                    <a:prstGeom prst="rect">
                      <a:avLst/>
                    </a:prstGeom>
                    <a:noFill/>
                    <a:ln>
                      <a:noFill/>
                    </a:ln>
                  </pic:spPr>
                </pic:pic>
              </a:graphicData>
            </a:graphic>
          </wp:inline>
        </w:drawing>
      </w:r>
      <w:r>
        <w:rPr>
          <w:rFonts w:hint="eastAsia"/>
          <w:noProof/>
        </w:rPr>
        <w:t>（微软拼音输入法），如</w:t>
      </w:r>
      <w:r w:rsidR="003B2252">
        <w:rPr>
          <w:noProof/>
        </w:rPr>
        <w:fldChar w:fldCharType="begin"/>
      </w:r>
      <w:r w:rsidR="003B2252">
        <w:rPr>
          <w:noProof/>
        </w:rPr>
        <w:instrText xml:space="preserve"> </w:instrText>
      </w:r>
      <w:r w:rsidR="003B2252">
        <w:rPr>
          <w:rFonts w:hint="eastAsia"/>
          <w:noProof/>
        </w:rPr>
        <w:instrText>REF _Ref441755170 \h</w:instrText>
      </w:r>
      <w:r w:rsidR="003B2252">
        <w:rPr>
          <w:noProof/>
        </w:rPr>
        <w:instrText xml:space="preserve"> </w:instrText>
      </w:r>
      <w:r w:rsidR="003B2252">
        <w:rPr>
          <w:noProof/>
        </w:rPr>
      </w:r>
      <w:r w:rsidR="003B2252">
        <w:rPr>
          <w:noProof/>
        </w:rPr>
        <w:fldChar w:fldCharType="separate"/>
      </w:r>
      <w:r w:rsidR="0043311F">
        <w:rPr>
          <w:rFonts w:hint="eastAsia"/>
        </w:rPr>
        <w:t>图</w:t>
      </w:r>
      <w:r w:rsidR="0043311F">
        <w:rPr>
          <w:rFonts w:hint="eastAsia"/>
        </w:rPr>
        <w:t xml:space="preserve"> </w:t>
      </w:r>
      <w:r w:rsidR="0043311F">
        <w:rPr>
          <w:noProof/>
        </w:rPr>
        <w:t>4</w:t>
      </w:r>
      <w:r w:rsidR="0043311F">
        <w:noBreakHyphen/>
      </w:r>
      <w:r w:rsidR="0043311F">
        <w:rPr>
          <w:noProof/>
        </w:rPr>
        <w:t>4</w:t>
      </w:r>
      <w:r w:rsidR="003B2252">
        <w:rPr>
          <w:noProof/>
        </w:rPr>
        <w:fldChar w:fldCharType="end"/>
      </w:r>
      <w:r>
        <w:rPr>
          <w:rFonts w:hint="eastAsia"/>
          <w:noProof/>
        </w:rPr>
        <w:t>左图所示。在微软拼音输入法图标</w:t>
      </w:r>
      <w:r w:rsidRPr="003B1413">
        <w:rPr>
          <w:noProof/>
          <w:position w:val="-4"/>
        </w:rPr>
        <w:drawing>
          <wp:inline distT="0" distB="0" distL="0" distR="0" wp14:anchorId="1A79F212" wp14:editId="53486E49">
            <wp:extent cx="160655" cy="165735"/>
            <wp:effectExtent l="0" t="0" r="0" b="0"/>
            <wp:docPr id="2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2">
                      <a:extLst>
                        <a:ext uri="{28A0092B-C50C-407E-A947-70E740481C1C}">
                          <a14:useLocalDpi xmlns:a14="http://schemas.microsoft.com/office/drawing/2010/main" val="0"/>
                        </a:ext>
                      </a:extLst>
                    </a:blip>
                    <a:srcRect l="64774" t="74683" r="32277" b="21100"/>
                    <a:stretch>
                      <a:fillRect/>
                    </a:stretch>
                  </pic:blipFill>
                  <pic:spPr bwMode="auto">
                    <a:xfrm>
                      <a:off x="0" y="0"/>
                      <a:ext cx="160655" cy="165735"/>
                    </a:xfrm>
                    <a:prstGeom prst="rect">
                      <a:avLst/>
                    </a:prstGeom>
                    <a:noFill/>
                    <a:ln>
                      <a:noFill/>
                    </a:ln>
                  </pic:spPr>
                </pic:pic>
              </a:graphicData>
            </a:graphic>
          </wp:inline>
        </w:drawing>
      </w:r>
      <w:r>
        <w:rPr>
          <w:rFonts w:hint="eastAsia"/>
          <w:noProof/>
        </w:rPr>
        <w:t>上单击</w:t>
      </w:r>
      <w:r w:rsidR="003B2252">
        <w:rPr>
          <w:rFonts w:hint="eastAsia"/>
          <w:noProof/>
        </w:rPr>
        <w:t>鼠标左键</w:t>
      </w:r>
      <w:r>
        <w:rPr>
          <w:rFonts w:hint="eastAsia"/>
          <w:noProof/>
        </w:rPr>
        <w:t>，弹出输入法菜单，如</w:t>
      </w:r>
      <w:r w:rsidR="003B2252">
        <w:rPr>
          <w:noProof/>
        </w:rPr>
        <w:fldChar w:fldCharType="begin"/>
      </w:r>
      <w:r w:rsidR="003B2252">
        <w:rPr>
          <w:noProof/>
        </w:rPr>
        <w:instrText xml:space="preserve"> </w:instrText>
      </w:r>
      <w:r w:rsidR="003B2252">
        <w:rPr>
          <w:rFonts w:hint="eastAsia"/>
          <w:noProof/>
        </w:rPr>
        <w:instrText>REF _Ref441755170 \h</w:instrText>
      </w:r>
      <w:r w:rsidR="003B2252">
        <w:rPr>
          <w:noProof/>
        </w:rPr>
        <w:instrText xml:space="preserve"> </w:instrText>
      </w:r>
      <w:r w:rsidR="003B2252">
        <w:rPr>
          <w:noProof/>
        </w:rPr>
      </w:r>
      <w:r w:rsidR="003B2252">
        <w:rPr>
          <w:noProof/>
        </w:rPr>
        <w:fldChar w:fldCharType="separate"/>
      </w:r>
      <w:r w:rsidR="0043311F">
        <w:rPr>
          <w:rFonts w:hint="eastAsia"/>
        </w:rPr>
        <w:t>图</w:t>
      </w:r>
      <w:r w:rsidR="0043311F">
        <w:rPr>
          <w:rFonts w:hint="eastAsia"/>
        </w:rPr>
        <w:t xml:space="preserve"> </w:t>
      </w:r>
      <w:r w:rsidR="0043311F">
        <w:rPr>
          <w:noProof/>
        </w:rPr>
        <w:t>4</w:t>
      </w:r>
      <w:r w:rsidR="0043311F">
        <w:noBreakHyphen/>
      </w:r>
      <w:r w:rsidR="0043311F">
        <w:rPr>
          <w:noProof/>
        </w:rPr>
        <w:t>4</w:t>
      </w:r>
      <w:r w:rsidR="003B2252">
        <w:rPr>
          <w:noProof/>
        </w:rPr>
        <w:fldChar w:fldCharType="end"/>
      </w:r>
      <w:r>
        <w:rPr>
          <w:rFonts w:hint="eastAsia"/>
          <w:noProof/>
        </w:rPr>
        <w:t>中图所示。</w:t>
      </w:r>
      <w:r w:rsidR="003B2252">
        <w:rPr>
          <w:rFonts w:hint="eastAsia"/>
          <w:noProof/>
        </w:rPr>
        <w:t>再</w:t>
      </w:r>
      <w:r>
        <w:rPr>
          <w:rFonts w:hint="eastAsia"/>
          <w:noProof/>
        </w:rPr>
        <w:t>单击其中的搜狗拼音输入法，就将搜狗拼音输入法设置为当前输入法了，如</w:t>
      </w:r>
      <w:r w:rsidR="003B2252">
        <w:rPr>
          <w:noProof/>
        </w:rPr>
        <w:fldChar w:fldCharType="begin"/>
      </w:r>
      <w:r w:rsidR="003B2252">
        <w:rPr>
          <w:noProof/>
        </w:rPr>
        <w:instrText xml:space="preserve"> </w:instrText>
      </w:r>
      <w:r w:rsidR="003B2252">
        <w:rPr>
          <w:rFonts w:hint="eastAsia"/>
          <w:noProof/>
        </w:rPr>
        <w:instrText>REF _Ref441755170 \h</w:instrText>
      </w:r>
      <w:r w:rsidR="003B2252">
        <w:rPr>
          <w:noProof/>
        </w:rPr>
        <w:instrText xml:space="preserve"> </w:instrText>
      </w:r>
      <w:r w:rsidR="003B2252">
        <w:rPr>
          <w:noProof/>
        </w:rPr>
      </w:r>
      <w:r w:rsidR="003B2252">
        <w:rPr>
          <w:noProof/>
        </w:rPr>
        <w:fldChar w:fldCharType="separate"/>
      </w:r>
      <w:r w:rsidR="0043311F">
        <w:rPr>
          <w:rFonts w:hint="eastAsia"/>
        </w:rPr>
        <w:t>图</w:t>
      </w:r>
      <w:r w:rsidR="0043311F">
        <w:rPr>
          <w:rFonts w:hint="eastAsia"/>
        </w:rPr>
        <w:t xml:space="preserve"> </w:t>
      </w:r>
      <w:r w:rsidR="0043311F">
        <w:rPr>
          <w:noProof/>
        </w:rPr>
        <w:t>4</w:t>
      </w:r>
      <w:r w:rsidR="0043311F">
        <w:noBreakHyphen/>
      </w:r>
      <w:r w:rsidR="0043311F">
        <w:rPr>
          <w:noProof/>
        </w:rPr>
        <w:t>4</w:t>
      </w:r>
      <w:r w:rsidR="003B2252">
        <w:rPr>
          <w:noProof/>
        </w:rPr>
        <w:fldChar w:fldCharType="end"/>
      </w:r>
      <w:r>
        <w:rPr>
          <w:rFonts w:hint="eastAsia"/>
          <w:noProof/>
        </w:rPr>
        <w:t>右图所示。</w:t>
      </w:r>
    </w:p>
    <w:p w:rsidR="00DA4A0D" w:rsidRDefault="00DA4A0D" w:rsidP="00DA4A0D">
      <w:pPr>
        <w:keepNext/>
        <w:spacing w:before="62" w:after="62"/>
        <w:ind w:firstLine="480"/>
      </w:pPr>
      <w:r w:rsidRPr="00854823">
        <w:rPr>
          <w:noProof/>
        </w:rPr>
        <w:drawing>
          <wp:inline distT="0" distB="0" distL="0" distR="0" wp14:anchorId="1CBBC6E1" wp14:editId="6AC96FD7">
            <wp:extent cx="1219200" cy="909320"/>
            <wp:effectExtent l="0" t="0" r="0" b="0"/>
            <wp:docPr id="2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a:extLst>
                        <a:ext uri="{28A0092B-C50C-407E-A947-70E740481C1C}">
                          <a14:useLocalDpi xmlns:a14="http://schemas.microsoft.com/office/drawing/2010/main" val="0"/>
                        </a:ext>
                      </a:extLst>
                    </a:blip>
                    <a:srcRect l="76904" t="77002"/>
                    <a:stretch>
                      <a:fillRect/>
                    </a:stretch>
                  </pic:blipFill>
                  <pic:spPr bwMode="auto">
                    <a:xfrm>
                      <a:off x="0" y="0"/>
                      <a:ext cx="1219200" cy="909320"/>
                    </a:xfrm>
                    <a:prstGeom prst="rect">
                      <a:avLst/>
                    </a:prstGeom>
                    <a:noFill/>
                    <a:ln>
                      <a:noFill/>
                    </a:ln>
                  </pic:spPr>
                </pic:pic>
              </a:graphicData>
            </a:graphic>
          </wp:inline>
        </w:drawing>
      </w:r>
      <w:r>
        <w:rPr>
          <w:noProof/>
        </w:rPr>
        <w:t xml:space="preserve"> </w:t>
      </w:r>
      <w:r w:rsidRPr="00854823">
        <w:rPr>
          <w:noProof/>
        </w:rPr>
        <w:drawing>
          <wp:inline distT="0" distB="0" distL="0" distR="0" wp14:anchorId="4CD47D98" wp14:editId="0EE31F0A">
            <wp:extent cx="1989455" cy="1513205"/>
            <wp:effectExtent l="0" t="0" r="0" b="0"/>
            <wp:docPr id="2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2">
                      <a:extLst>
                        <a:ext uri="{28A0092B-C50C-407E-A947-70E740481C1C}">
                          <a14:useLocalDpi xmlns:a14="http://schemas.microsoft.com/office/drawing/2010/main" val="0"/>
                        </a:ext>
                      </a:extLst>
                    </a:blip>
                    <a:srcRect l="62277" t="61696"/>
                    <a:stretch>
                      <a:fillRect/>
                    </a:stretch>
                  </pic:blipFill>
                  <pic:spPr bwMode="auto">
                    <a:xfrm>
                      <a:off x="0" y="0"/>
                      <a:ext cx="1989455" cy="1513205"/>
                    </a:xfrm>
                    <a:prstGeom prst="rect">
                      <a:avLst/>
                    </a:prstGeom>
                    <a:noFill/>
                    <a:ln>
                      <a:noFill/>
                    </a:ln>
                  </pic:spPr>
                </pic:pic>
              </a:graphicData>
            </a:graphic>
          </wp:inline>
        </w:drawing>
      </w:r>
      <w:r>
        <w:rPr>
          <w:noProof/>
        </w:rPr>
        <w:t xml:space="preserve"> </w:t>
      </w:r>
      <w:r w:rsidRPr="00854823">
        <w:rPr>
          <w:noProof/>
        </w:rPr>
        <w:drawing>
          <wp:inline distT="0" distB="0" distL="0" distR="0" wp14:anchorId="3A2A8EE9" wp14:editId="0DB9570A">
            <wp:extent cx="1411605" cy="502920"/>
            <wp:effectExtent l="0" t="0" r="0" b="0"/>
            <wp:docPr id="2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1">
                      <a:extLst>
                        <a:ext uri="{28A0092B-C50C-407E-A947-70E740481C1C}">
                          <a14:useLocalDpi xmlns:a14="http://schemas.microsoft.com/office/drawing/2010/main" val="0"/>
                        </a:ext>
                      </a:extLst>
                    </a:blip>
                    <a:srcRect l="73302" t="87242"/>
                    <a:stretch>
                      <a:fillRect/>
                    </a:stretch>
                  </pic:blipFill>
                  <pic:spPr bwMode="auto">
                    <a:xfrm>
                      <a:off x="0" y="0"/>
                      <a:ext cx="1411605" cy="502920"/>
                    </a:xfrm>
                    <a:prstGeom prst="rect">
                      <a:avLst/>
                    </a:prstGeom>
                    <a:noFill/>
                    <a:ln>
                      <a:noFill/>
                    </a:ln>
                  </pic:spPr>
                </pic:pic>
              </a:graphicData>
            </a:graphic>
          </wp:inline>
        </w:drawing>
      </w:r>
    </w:p>
    <w:p w:rsidR="00DA4A0D" w:rsidRDefault="00DA4A0D" w:rsidP="00A9161A">
      <w:pPr>
        <w:pStyle w:val="afc"/>
      </w:pPr>
      <w:bookmarkStart w:id="77" w:name="_Ref441755170"/>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4</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4</w:t>
      </w:r>
      <w:r w:rsidR="001E5B8B">
        <w:fldChar w:fldCharType="end"/>
      </w:r>
      <w:bookmarkEnd w:id="77"/>
      <w:r>
        <w:t xml:space="preserve">  </w:t>
      </w:r>
      <w:r>
        <w:rPr>
          <w:rFonts w:hint="eastAsia"/>
        </w:rPr>
        <w:t>切换出搜狗拼音输入法</w:t>
      </w:r>
    </w:p>
    <w:p w:rsidR="00DA4A0D" w:rsidRPr="008369DE" w:rsidRDefault="00DA4A0D" w:rsidP="00DA4A0D">
      <w:pPr>
        <w:spacing w:before="62" w:after="62"/>
        <w:ind w:firstLine="480"/>
      </w:pPr>
      <w:r>
        <w:rPr>
          <w:rFonts w:hint="eastAsia"/>
        </w:rPr>
        <w:t>每个输入法都有个明显区分的输入法图标，搜狗拼音输入法的图标是</w:t>
      </w:r>
      <w:r w:rsidRPr="003B1413">
        <w:rPr>
          <w:noProof/>
          <w:position w:val="-4"/>
        </w:rPr>
        <w:drawing>
          <wp:inline distT="0" distB="0" distL="0" distR="0" wp14:anchorId="1A4CDEAC" wp14:editId="12071D44">
            <wp:extent cx="160655" cy="144145"/>
            <wp:effectExtent l="0" t="0" r="0" b="0"/>
            <wp:docPr id="2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1">
                      <a:extLst>
                        <a:ext uri="{28A0092B-C50C-407E-A947-70E740481C1C}">
                          <a14:useLocalDpi xmlns:a14="http://schemas.microsoft.com/office/drawing/2010/main" val="0"/>
                        </a:ext>
                      </a:extLst>
                    </a:blip>
                    <a:srcRect l="86200" t="94916" r="10785" b="1431"/>
                    <a:stretch>
                      <a:fillRect/>
                    </a:stretch>
                  </pic:blipFill>
                  <pic:spPr bwMode="auto">
                    <a:xfrm>
                      <a:off x="0" y="0"/>
                      <a:ext cx="160655" cy="144145"/>
                    </a:xfrm>
                    <a:prstGeom prst="rect">
                      <a:avLst/>
                    </a:prstGeom>
                    <a:noFill/>
                    <a:ln>
                      <a:noFill/>
                    </a:ln>
                  </pic:spPr>
                </pic:pic>
              </a:graphicData>
            </a:graphic>
          </wp:inline>
        </w:drawing>
      </w:r>
      <w:r>
        <w:rPr>
          <w:rFonts w:hint="eastAsia"/>
        </w:rPr>
        <w:t>，红底白</w:t>
      </w:r>
      <w:r>
        <w:rPr>
          <w:rFonts w:hint="eastAsia"/>
        </w:rPr>
        <w:t>S</w:t>
      </w:r>
      <w:r>
        <w:rPr>
          <w:rFonts w:hint="eastAsia"/>
        </w:rPr>
        <w:t>的图标，大家可以将其简称为“红</w:t>
      </w:r>
      <w:r>
        <w:rPr>
          <w:rFonts w:hint="eastAsia"/>
        </w:rPr>
        <w:t>S</w:t>
      </w:r>
      <w:r>
        <w:rPr>
          <w:rFonts w:hint="eastAsia"/>
        </w:rPr>
        <w:t>”输入法图标，以后每次输入汉字时，都要留心观察一下任务栏右侧是否已经出现了“红</w:t>
      </w:r>
      <w:r>
        <w:rPr>
          <w:rFonts w:hint="eastAsia"/>
        </w:rPr>
        <w:t>S</w:t>
      </w:r>
      <w:r>
        <w:rPr>
          <w:rFonts w:hint="eastAsia"/>
        </w:rPr>
        <w:t>”图标，否则就需要先切换出搜狗拼音输入法，再输入汉字。</w:t>
      </w:r>
    </w:p>
    <w:p w:rsidR="009B744F" w:rsidRDefault="009B744F" w:rsidP="009B744F">
      <w:pPr>
        <w:spacing w:before="62" w:after="62"/>
        <w:ind w:firstLine="480"/>
      </w:pPr>
      <w:r>
        <w:rPr>
          <w:rFonts w:hint="eastAsia"/>
        </w:rPr>
        <w:t>安装了搜狗拼音输入法的电脑，默认的输入状态是中文输入，本讲我们先练习西文输入，所以我们要先切换到西文输入状态。</w:t>
      </w:r>
    </w:p>
    <w:p w:rsidR="00DA4A0D" w:rsidRDefault="009B744F" w:rsidP="00D73716">
      <w:pPr>
        <w:spacing w:before="62" w:after="62"/>
        <w:ind w:firstLine="480"/>
      </w:pPr>
      <w:r>
        <w:rPr>
          <w:rFonts w:hint="eastAsia"/>
        </w:rPr>
        <w:t>我们注意到</w:t>
      </w:r>
      <w:r>
        <w:rPr>
          <w:noProof/>
        </w:rPr>
        <w:fldChar w:fldCharType="begin"/>
      </w:r>
      <w:r>
        <w:rPr>
          <w:noProof/>
        </w:rPr>
        <w:instrText xml:space="preserve"> </w:instrText>
      </w:r>
      <w:r>
        <w:rPr>
          <w:rFonts w:hint="eastAsia"/>
          <w:noProof/>
        </w:rPr>
        <w:instrText>REF _Ref441755170 \h</w:instrText>
      </w:r>
      <w:r>
        <w:rPr>
          <w:noProof/>
        </w:rPr>
        <w:instrText xml:space="preserve"> </w:instrText>
      </w:r>
      <w:r>
        <w:rPr>
          <w:noProof/>
        </w:rPr>
      </w:r>
      <w:r>
        <w:rPr>
          <w:noProof/>
        </w:rPr>
        <w:fldChar w:fldCharType="separate"/>
      </w:r>
      <w:r w:rsidR="0043311F">
        <w:rPr>
          <w:rFonts w:hint="eastAsia"/>
        </w:rPr>
        <w:t>图</w:t>
      </w:r>
      <w:r w:rsidR="0043311F">
        <w:rPr>
          <w:rFonts w:hint="eastAsia"/>
        </w:rPr>
        <w:t xml:space="preserve"> </w:t>
      </w:r>
      <w:r w:rsidR="0043311F">
        <w:rPr>
          <w:noProof/>
        </w:rPr>
        <w:t>4</w:t>
      </w:r>
      <w:r w:rsidR="0043311F">
        <w:noBreakHyphen/>
      </w:r>
      <w:r w:rsidR="0043311F">
        <w:rPr>
          <w:noProof/>
        </w:rPr>
        <w:t>4</w:t>
      </w:r>
      <w:r>
        <w:rPr>
          <w:noProof/>
        </w:rPr>
        <w:fldChar w:fldCharType="end"/>
      </w:r>
      <w:r>
        <w:rPr>
          <w:rFonts w:hint="eastAsia"/>
          <w:noProof/>
        </w:rPr>
        <w:t>右图的</w:t>
      </w:r>
      <w:r>
        <w:rPr>
          <w:rFonts w:hint="eastAsia"/>
        </w:rPr>
        <w:t>“红</w:t>
      </w:r>
      <w:r>
        <w:rPr>
          <w:rFonts w:hint="eastAsia"/>
        </w:rPr>
        <w:t>S</w:t>
      </w:r>
      <w:r>
        <w:rPr>
          <w:rFonts w:hint="eastAsia"/>
        </w:rPr>
        <w:t>”图标有两个，一个是在任务栏托盘中，表示现在选取的是搜狗拼音输入法，另一个在挨着任务栏托盘的上方的搜狗拼音输入法工具栏中，表示此为搜狗拼音输入法的工具栏。在两个“红</w:t>
      </w:r>
      <w:r>
        <w:rPr>
          <w:rFonts w:hint="eastAsia"/>
        </w:rPr>
        <w:t>S</w:t>
      </w:r>
      <w:r>
        <w:rPr>
          <w:rFonts w:hint="eastAsia"/>
        </w:rPr>
        <w:t>”图标旁边有有个“中”字图标，代表的是目前是中文输入状态。</w:t>
      </w:r>
    </w:p>
    <w:p w:rsidR="009B744F" w:rsidRPr="00DA4A0D" w:rsidRDefault="009B744F" w:rsidP="00D73716">
      <w:pPr>
        <w:spacing w:before="62" w:after="62"/>
        <w:ind w:firstLine="480"/>
      </w:pPr>
      <w:r>
        <w:rPr>
          <w:rFonts w:hint="eastAsia"/>
        </w:rPr>
        <w:t>用鼠标在任一个“中”字图标上单击，该图标会变成“英”字，表示切换到西文输入状态。也可按一下键盘上的</w:t>
      </w:r>
      <w:r>
        <w:rPr>
          <w:rFonts w:hint="eastAsia"/>
        </w:rPr>
        <w:t>Shift</w:t>
      </w:r>
      <w:r>
        <w:rPr>
          <w:rFonts w:hint="eastAsia"/>
        </w:rPr>
        <w:t>键来切换中英文输入状态。</w:t>
      </w:r>
    </w:p>
    <w:p w:rsidR="00DA4A0D" w:rsidRDefault="001678A6" w:rsidP="00D73716">
      <w:pPr>
        <w:spacing w:before="62" w:after="62"/>
        <w:ind w:firstLine="480"/>
      </w:pPr>
      <w:r>
        <w:rPr>
          <w:rFonts w:hint="eastAsia"/>
        </w:rPr>
        <w:t>Shift</w:t>
      </w:r>
      <w:r>
        <w:rPr>
          <w:rFonts w:hint="eastAsia"/>
        </w:rPr>
        <w:t>键</w:t>
      </w:r>
      <w:r w:rsidR="00C76D8E">
        <w:rPr>
          <w:rFonts w:hint="eastAsia"/>
        </w:rPr>
        <w:t>的中文名为换挡键，</w:t>
      </w:r>
      <w:r>
        <w:rPr>
          <w:rFonts w:hint="eastAsia"/>
        </w:rPr>
        <w:t>位于主键盘区（字母区）的从下往上数第二排，左右端各有一个。</w:t>
      </w:r>
    </w:p>
    <w:p w:rsidR="00FF419C" w:rsidRDefault="00FF419C" w:rsidP="0040593D">
      <w:pPr>
        <w:pStyle w:val="2"/>
      </w:pPr>
      <w:bookmarkStart w:id="78" w:name="_Toc497070293"/>
      <w:r w:rsidRPr="00BA5C11">
        <w:rPr>
          <w:rFonts w:hint="eastAsia"/>
        </w:rPr>
        <w:t>输入数字</w:t>
      </w:r>
      <w:bookmarkEnd w:id="78"/>
    </w:p>
    <w:p w:rsidR="001678A6" w:rsidRDefault="001678A6" w:rsidP="001678A6">
      <w:pPr>
        <w:spacing w:before="62" w:after="62"/>
        <w:ind w:firstLine="480"/>
      </w:pPr>
      <w:r>
        <w:rPr>
          <w:rFonts w:hint="eastAsia"/>
        </w:rPr>
        <w:t>准备好了练习文档，也切换好了输入法的西文输入状态，下面我们开始练习数字键的使用。</w:t>
      </w:r>
    </w:p>
    <w:p w:rsidR="001678A6" w:rsidRDefault="001678A6" w:rsidP="001678A6">
      <w:pPr>
        <w:spacing w:before="62" w:after="62"/>
        <w:ind w:firstLine="480"/>
      </w:pPr>
      <w:r>
        <w:rPr>
          <w:rFonts w:hint="eastAsia"/>
        </w:rPr>
        <w:t>主键盘区的上端一行中有从</w:t>
      </w:r>
      <w:r>
        <w:rPr>
          <w:rFonts w:hint="eastAsia"/>
        </w:rPr>
        <w:t>1~</w:t>
      </w:r>
      <w:r w:rsidR="001214CE">
        <w:t>9</w:t>
      </w:r>
      <w:r w:rsidR="001214CE">
        <w:rPr>
          <w:rFonts w:hint="eastAsia"/>
        </w:rPr>
        <w:t>、</w:t>
      </w:r>
      <w:r>
        <w:t>0</w:t>
      </w:r>
      <w:r>
        <w:rPr>
          <w:rFonts w:hint="eastAsia"/>
        </w:rPr>
        <w:t>的数字键，可以直接用来录入数字。数字键盘区也有数字键，且键位的排列很像计算器，用来录入数字或计算会更方便。</w:t>
      </w:r>
    </w:p>
    <w:p w:rsidR="00703989" w:rsidRDefault="001678A6" w:rsidP="001678A6">
      <w:pPr>
        <w:spacing w:before="62" w:after="62"/>
        <w:ind w:firstLine="480"/>
      </w:pPr>
      <w:r>
        <w:rPr>
          <w:rFonts w:hint="eastAsia"/>
        </w:rPr>
        <w:t>但要</w:t>
      </w:r>
      <w:r w:rsidR="00FF419C" w:rsidRPr="00BA5C11">
        <w:rPr>
          <w:rFonts w:hint="eastAsia"/>
        </w:rPr>
        <w:t>注意</w:t>
      </w:r>
      <w:r>
        <w:rPr>
          <w:rFonts w:hint="eastAsia"/>
        </w:rPr>
        <w:t>，</w:t>
      </w:r>
      <w:r w:rsidR="00703989">
        <w:rPr>
          <w:rFonts w:hint="eastAsia"/>
        </w:rPr>
        <w:t>数字键盘区的数字键有两个作用，比如数字</w:t>
      </w:r>
      <w:r w:rsidR="00703989">
        <w:rPr>
          <w:rFonts w:hint="eastAsia"/>
        </w:rPr>
        <w:t>1</w:t>
      </w:r>
      <w:r w:rsidR="00703989">
        <w:rPr>
          <w:rFonts w:hint="eastAsia"/>
        </w:rPr>
        <w:t>键，既可录入</w:t>
      </w:r>
      <w:r w:rsidR="00703989">
        <w:rPr>
          <w:rFonts w:hint="eastAsia"/>
        </w:rPr>
        <w:t>1</w:t>
      </w:r>
      <w:r w:rsidR="00703989">
        <w:rPr>
          <w:rFonts w:hint="eastAsia"/>
        </w:rPr>
        <w:t>，也作为</w:t>
      </w:r>
      <w:r w:rsidR="00703989">
        <w:rPr>
          <w:rFonts w:hint="eastAsia"/>
        </w:rPr>
        <w:t>End</w:t>
      </w:r>
      <w:r w:rsidR="00703989">
        <w:rPr>
          <w:rFonts w:hint="eastAsia"/>
        </w:rPr>
        <w:t>键使用。为了让数字键盘区的键位作为数字键来使用，要留意键盘上的三个指示灯的第一个</w:t>
      </w:r>
      <w:r w:rsidR="00703989">
        <w:rPr>
          <w:rFonts w:hint="eastAsia"/>
        </w:rPr>
        <w:t>Num</w:t>
      </w:r>
      <w:r w:rsidR="00703989">
        <w:t xml:space="preserve"> </w:t>
      </w:r>
      <w:r w:rsidR="00703989">
        <w:rPr>
          <w:rFonts w:hint="eastAsia"/>
        </w:rPr>
        <w:t>Lock</w:t>
      </w:r>
      <w:r w:rsidR="00703989">
        <w:rPr>
          <w:rFonts w:hint="eastAsia"/>
        </w:rPr>
        <w:t>指示灯是否是点亮的。该指示灯由数字键盘区左上角的</w:t>
      </w:r>
      <w:r w:rsidR="0061750C">
        <w:rPr>
          <w:rFonts w:hint="eastAsia"/>
        </w:rPr>
        <w:t>数字锁定键（</w:t>
      </w:r>
      <w:r w:rsidR="00703989">
        <w:rPr>
          <w:rFonts w:hint="eastAsia"/>
        </w:rPr>
        <w:t>Num</w:t>
      </w:r>
      <w:r w:rsidR="00703989">
        <w:t xml:space="preserve"> </w:t>
      </w:r>
      <w:r w:rsidR="00703989">
        <w:rPr>
          <w:rFonts w:hint="eastAsia"/>
        </w:rPr>
        <w:t>Lock</w:t>
      </w:r>
      <w:r w:rsidR="0061750C">
        <w:rPr>
          <w:rFonts w:hint="eastAsia"/>
        </w:rPr>
        <w:t>键）</w:t>
      </w:r>
      <w:r w:rsidR="00703989">
        <w:rPr>
          <w:rFonts w:hint="eastAsia"/>
        </w:rPr>
        <w:t>控制，</w:t>
      </w:r>
      <w:r w:rsidR="0061750C">
        <w:rPr>
          <w:rFonts w:hint="eastAsia"/>
        </w:rPr>
        <w:t>如</w:t>
      </w:r>
      <w:r w:rsidR="0061750C">
        <w:fldChar w:fldCharType="begin"/>
      </w:r>
      <w:r w:rsidR="0061750C">
        <w:instrText xml:space="preserve"> </w:instrText>
      </w:r>
      <w:r w:rsidR="0061750C">
        <w:rPr>
          <w:rFonts w:hint="eastAsia"/>
        </w:rPr>
        <w:instrText>REF _Ref441779471 \h</w:instrText>
      </w:r>
      <w:r w:rsidR="0061750C">
        <w:instrText xml:space="preserve"> </w:instrText>
      </w:r>
      <w:r w:rsidR="0061750C">
        <w:fldChar w:fldCharType="separate"/>
      </w:r>
      <w:r w:rsidR="0043311F">
        <w:rPr>
          <w:rFonts w:hint="eastAsia"/>
        </w:rPr>
        <w:t>图</w:t>
      </w:r>
      <w:r w:rsidR="0043311F">
        <w:rPr>
          <w:rFonts w:hint="eastAsia"/>
        </w:rPr>
        <w:t xml:space="preserve"> </w:t>
      </w:r>
      <w:r w:rsidR="0043311F">
        <w:rPr>
          <w:noProof/>
        </w:rPr>
        <w:t>4</w:t>
      </w:r>
      <w:r w:rsidR="0043311F">
        <w:noBreakHyphen/>
      </w:r>
      <w:r w:rsidR="0043311F">
        <w:rPr>
          <w:noProof/>
        </w:rPr>
        <w:t>5</w:t>
      </w:r>
      <w:r w:rsidR="0061750C">
        <w:fldChar w:fldCharType="end"/>
      </w:r>
      <w:r w:rsidR="0061750C">
        <w:rPr>
          <w:rFonts w:hint="eastAsia"/>
        </w:rPr>
        <w:t>所</w:t>
      </w:r>
      <w:r w:rsidR="0061750C">
        <w:rPr>
          <w:rFonts w:hint="eastAsia"/>
        </w:rPr>
        <w:lastRenderedPageBreak/>
        <w:t>示。</w:t>
      </w:r>
      <w:r w:rsidR="00703989">
        <w:rPr>
          <w:rFonts w:hint="eastAsia"/>
        </w:rPr>
        <w:t>当</w:t>
      </w:r>
      <w:r w:rsidR="00703989">
        <w:rPr>
          <w:rFonts w:hint="eastAsia"/>
        </w:rPr>
        <w:t>Num</w:t>
      </w:r>
      <w:r w:rsidR="00703989">
        <w:t xml:space="preserve"> </w:t>
      </w:r>
      <w:r w:rsidR="00703989">
        <w:rPr>
          <w:rFonts w:hint="eastAsia"/>
        </w:rPr>
        <w:t>Lock</w:t>
      </w:r>
      <w:r w:rsidR="00703989">
        <w:rPr>
          <w:rFonts w:hint="eastAsia"/>
        </w:rPr>
        <w:t>指示灯不亮时，按一下</w:t>
      </w:r>
      <w:r w:rsidR="00703989">
        <w:rPr>
          <w:rFonts w:hint="eastAsia"/>
        </w:rPr>
        <w:t>Num</w:t>
      </w:r>
      <w:r w:rsidR="00703989">
        <w:t xml:space="preserve"> </w:t>
      </w:r>
      <w:r w:rsidR="00703989">
        <w:rPr>
          <w:rFonts w:hint="eastAsia"/>
        </w:rPr>
        <w:t>Lock</w:t>
      </w:r>
      <w:r w:rsidR="00703989">
        <w:rPr>
          <w:rFonts w:hint="eastAsia"/>
        </w:rPr>
        <w:t>键，</w:t>
      </w:r>
      <w:r w:rsidR="00703989">
        <w:rPr>
          <w:rFonts w:hint="eastAsia"/>
        </w:rPr>
        <w:t>Num</w:t>
      </w:r>
      <w:r w:rsidR="00703989">
        <w:t xml:space="preserve"> </w:t>
      </w:r>
      <w:r w:rsidR="00703989">
        <w:rPr>
          <w:rFonts w:hint="eastAsia"/>
        </w:rPr>
        <w:t>Lock</w:t>
      </w:r>
      <w:r w:rsidR="00703989">
        <w:rPr>
          <w:rFonts w:hint="eastAsia"/>
        </w:rPr>
        <w:t>指示灯点亮，表示数字键盘区处于数字输入状态，才可以用来输入数字。</w:t>
      </w:r>
    </w:p>
    <w:p w:rsidR="0061750C" w:rsidRDefault="00E15550" w:rsidP="0061750C">
      <w:pPr>
        <w:keepNext/>
        <w:spacing w:before="62" w:after="62"/>
        <w:ind w:firstLine="480"/>
      </w:pPr>
      <w:r>
        <w:rPr>
          <w:noProof/>
        </w:rPr>
        <mc:AlternateContent>
          <mc:Choice Requires="wps">
            <w:drawing>
              <wp:anchor distT="0" distB="0" distL="114300" distR="114300" simplePos="0" relativeHeight="251661312" behindDoc="0" locked="0" layoutInCell="1" allowOverlap="1" wp14:anchorId="35FA76B2" wp14:editId="64A85EF5">
                <wp:simplePos x="0" y="0"/>
                <wp:positionH relativeFrom="column">
                  <wp:posOffset>364869</wp:posOffset>
                </wp:positionH>
                <wp:positionV relativeFrom="paragraph">
                  <wp:posOffset>610341</wp:posOffset>
                </wp:positionV>
                <wp:extent cx="595700" cy="291893"/>
                <wp:effectExtent l="0" t="209550" r="13970" b="13335"/>
                <wp:wrapNone/>
                <wp:docPr id="224" name="圆角矩形标注 224"/>
                <wp:cNvGraphicFramePr/>
                <a:graphic xmlns:a="http://schemas.openxmlformats.org/drawingml/2006/main">
                  <a:graphicData uri="http://schemas.microsoft.com/office/word/2010/wordprocessingShape">
                    <wps:wsp>
                      <wps:cNvSpPr/>
                      <wps:spPr>
                        <a:xfrm>
                          <a:off x="0" y="0"/>
                          <a:ext cx="595700" cy="291893"/>
                        </a:xfrm>
                        <a:prstGeom prst="wedgeRoundRectCallout">
                          <a:avLst>
                            <a:gd name="adj1" fmla="val -34089"/>
                            <a:gd name="adj2" fmla="val -11483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200E" w:rsidRPr="00E15550" w:rsidRDefault="0044200E" w:rsidP="00E15550">
                            <w:pPr>
                              <w:spacing w:before="62" w:after="62"/>
                              <w:ind w:firstLineChars="0" w:firstLine="0"/>
                              <w:jc w:val="center"/>
                              <w:rPr>
                                <w:rFonts w:ascii="黑体" w:eastAsia="黑体" w:hAnsi="黑体"/>
                                <w:sz w:val="16"/>
                              </w:rPr>
                            </w:pPr>
                            <w:r w:rsidRPr="00E15550">
                              <w:rPr>
                                <w:rFonts w:ascii="黑体" w:eastAsia="黑体" w:hAnsi="黑体" w:hint="eastAsia"/>
                                <w:sz w:val="16"/>
                              </w:rPr>
                              <w:t>数字锁定键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A76B2" id="圆角矩形标注 224" o:spid="_x0000_s1027" type="#_x0000_t62" style="position:absolute;left:0;text-align:left;margin-left:28.75pt;margin-top:48.05pt;width:46.9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" adj="3437,-14003" fillcolor="#5b9bd5 [3204]" strokecolor="#1f4d78 [1604]" strokeweight="1pt">
                <v:textbox inset="0,0,0,0">
                  <w:txbxContent>
                    <w:p w:rsidR="0044200E" w:rsidRPr="00E15550" w:rsidRDefault="0044200E" w:rsidP="00E15550">
                      <w:pPr>
                        <w:spacing w:before="62" w:after="62"/>
                        <w:ind w:firstLineChars="0" w:firstLine="0"/>
                        <w:jc w:val="center"/>
                        <w:rPr>
                          <w:rFonts w:ascii="黑体" w:eastAsia="黑体" w:hAnsi="黑体"/>
                          <w:sz w:val="16"/>
                        </w:rPr>
                      </w:pPr>
                      <w:r w:rsidRPr="00E15550">
                        <w:rPr>
                          <w:rFonts w:ascii="黑体" w:eastAsia="黑体" w:hAnsi="黑体" w:hint="eastAsia"/>
                          <w:sz w:val="16"/>
                        </w:rPr>
                        <w:t>数字锁定键</w:t>
                      </w:r>
                    </w:p>
                  </w:txbxContent>
                </v:textbox>
              </v:shape>
            </w:pict>
          </mc:Fallback>
        </mc:AlternateContent>
      </w:r>
      <w:r w:rsidR="0061750C">
        <w:rPr>
          <w:noProof/>
        </w:rPr>
        <w:drawing>
          <wp:inline distT="0" distB="0" distL="0" distR="0" wp14:anchorId="2A4FC41B" wp14:editId="51231740">
            <wp:extent cx="718185" cy="1135380"/>
            <wp:effectExtent l="0" t="0" r="5715" b="7620"/>
            <wp:docPr id="217" name="图片 217" descr="http://news.mydrivers.com/Img/20100326/0521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news.mydrivers.com/Img/20100326/05210207.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76800" t="23822" r="5522" b="16563"/>
                    <a:stretch/>
                  </pic:blipFill>
                  <pic:spPr bwMode="auto">
                    <a:xfrm>
                      <a:off x="0" y="0"/>
                      <a:ext cx="720951" cy="1139753"/>
                    </a:xfrm>
                    <a:prstGeom prst="rect">
                      <a:avLst/>
                    </a:prstGeom>
                    <a:noFill/>
                    <a:ln>
                      <a:noFill/>
                    </a:ln>
                    <a:extLst>
                      <a:ext uri="{53640926-AAD7-44D8-BBD7-CCE9431645EC}">
                        <a14:shadowObscured xmlns:a14="http://schemas.microsoft.com/office/drawing/2010/main"/>
                      </a:ext>
                    </a:extLst>
                  </pic:spPr>
                </pic:pic>
              </a:graphicData>
            </a:graphic>
          </wp:inline>
        </w:drawing>
      </w:r>
    </w:p>
    <w:p w:rsidR="0061750C" w:rsidRDefault="0061750C" w:rsidP="00A9161A">
      <w:pPr>
        <w:pStyle w:val="afc"/>
      </w:pPr>
      <w:bookmarkStart w:id="79" w:name="_Ref441779471"/>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4</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5</w:t>
      </w:r>
      <w:r w:rsidR="001E5B8B">
        <w:fldChar w:fldCharType="end"/>
      </w:r>
      <w:bookmarkEnd w:id="79"/>
      <w:r>
        <w:t xml:space="preserve">  </w:t>
      </w:r>
      <w:r>
        <w:rPr>
          <w:rFonts w:hint="eastAsia"/>
        </w:rPr>
        <w:t>数字锁定键决定数字键盘区的输入状态</w:t>
      </w:r>
    </w:p>
    <w:p w:rsidR="00703989" w:rsidRDefault="00703989" w:rsidP="001678A6">
      <w:pPr>
        <w:spacing w:before="62" w:after="62"/>
        <w:ind w:firstLine="480"/>
      </w:pPr>
      <w:r>
        <w:rPr>
          <w:rFonts w:hint="eastAsia"/>
        </w:rPr>
        <w:t>我们回到</w:t>
      </w:r>
      <w:r>
        <w:rPr>
          <w:rFonts w:hint="eastAsia"/>
        </w:rPr>
        <w:t>Word</w:t>
      </w:r>
      <w:r>
        <w:rPr>
          <w:rFonts w:hint="eastAsia"/>
        </w:rPr>
        <w:t>中的“</w:t>
      </w:r>
      <w:r>
        <w:rPr>
          <w:rFonts w:hint="eastAsia"/>
        </w:rPr>
        <w:t>1</w:t>
      </w:r>
      <w:r>
        <w:rPr>
          <w:rFonts w:hint="eastAsia"/>
        </w:rPr>
        <w:t>键盘</w:t>
      </w:r>
      <w:r>
        <w:t>操作练习</w:t>
      </w:r>
      <w:r>
        <w:rPr>
          <w:rFonts w:hint="eastAsia"/>
        </w:rPr>
        <w:t>”文档，找到文档开头的红色</w:t>
      </w:r>
      <w:r>
        <w:rPr>
          <w:rFonts w:hint="eastAsia"/>
        </w:rPr>
        <w:t>1234567890</w:t>
      </w:r>
      <w:r>
        <w:rPr>
          <w:rFonts w:hint="eastAsia"/>
        </w:rPr>
        <w:t>那行字，在该行下方的空行位置单击鼠标，定位输入光标位置，照着上一行红色的数字，练习用键盘输入这些数字。</w:t>
      </w:r>
    </w:p>
    <w:p w:rsidR="009C6A37" w:rsidRDefault="00703989" w:rsidP="001678A6">
      <w:pPr>
        <w:spacing w:before="62" w:after="62"/>
        <w:ind w:firstLine="480"/>
      </w:pPr>
      <w:r>
        <w:rPr>
          <w:rFonts w:hint="eastAsia"/>
        </w:rPr>
        <w:t>在输入过程中，如果有</w:t>
      </w:r>
      <w:r w:rsidR="00FF419C">
        <w:rPr>
          <w:rFonts w:hint="eastAsia"/>
        </w:rPr>
        <w:t>输入错误的字符</w:t>
      </w:r>
      <w:r>
        <w:rPr>
          <w:rFonts w:hint="eastAsia"/>
        </w:rPr>
        <w:t>，</w:t>
      </w:r>
      <w:r w:rsidR="00FF419C">
        <w:rPr>
          <w:rFonts w:hint="eastAsia"/>
        </w:rPr>
        <w:t>可按退格键</w:t>
      </w:r>
      <w:r w:rsidR="009C6A37">
        <w:rPr>
          <w:rFonts w:hint="eastAsia"/>
        </w:rPr>
        <w:t>删掉刚才输入的错误字符。退格键在主键盘区数字键一行的最右边、大大的回车键的上方，上面标着</w:t>
      </w:r>
      <w:r w:rsidR="009C6A37">
        <w:rPr>
          <w:rFonts w:hint="eastAsia"/>
        </w:rPr>
        <w:t>BackSpace</w:t>
      </w:r>
      <w:r w:rsidR="009C6A37">
        <w:rPr>
          <w:rFonts w:hint="eastAsia"/>
        </w:rPr>
        <w:t>或</w:t>
      </w:r>
      <w:r w:rsidR="009C6A37" w:rsidRPr="00BA5C11">
        <w:rPr>
          <w:rFonts w:hint="eastAsia"/>
        </w:rPr>
        <w:t>←</w:t>
      </w:r>
      <w:r w:rsidR="009C6A37">
        <w:rPr>
          <w:rFonts w:hint="eastAsia"/>
        </w:rPr>
        <w:t>符号。</w:t>
      </w:r>
    </w:p>
    <w:p w:rsidR="00FF419C" w:rsidRDefault="00FF419C" w:rsidP="001678A6">
      <w:pPr>
        <w:spacing w:before="62" w:after="62"/>
        <w:ind w:firstLine="480"/>
      </w:pPr>
      <w:r>
        <w:rPr>
          <w:rFonts w:hint="eastAsia"/>
        </w:rPr>
        <w:t>数字间的空白可按</w:t>
      </w:r>
      <w:r w:rsidRPr="00BA5C11">
        <w:rPr>
          <w:rFonts w:hint="eastAsia"/>
        </w:rPr>
        <w:t>空格键</w:t>
      </w:r>
      <w:r w:rsidR="009C6A37">
        <w:rPr>
          <w:rFonts w:hint="eastAsia"/>
        </w:rPr>
        <w:t>输入，空格键位于主键盘区的中部靠下位置，是一条</w:t>
      </w:r>
      <w:r w:rsidRPr="00BA5C11">
        <w:rPr>
          <w:rFonts w:hint="eastAsia"/>
        </w:rPr>
        <w:t>大横棒</w:t>
      </w:r>
      <w:r w:rsidR="009C6A37">
        <w:rPr>
          <w:rFonts w:hint="eastAsia"/>
        </w:rPr>
        <w:t>，上面一般没有标注，或是写着</w:t>
      </w:r>
      <w:r w:rsidR="009C6A37">
        <w:rPr>
          <w:rFonts w:hint="eastAsia"/>
        </w:rPr>
        <w:t>Spacebar</w:t>
      </w:r>
      <w:r w:rsidR="009C6A37">
        <w:rPr>
          <w:rFonts w:hint="eastAsia"/>
        </w:rPr>
        <w:t>表示空格键，用来</w:t>
      </w:r>
      <w:r w:rsidRPr="00BA5C11">
        <w:rPr>
          <w:rFonts w:hint="eastAsia"/>
        </w:rPr>
        <w:t>键入空白字符</w:t>
      </w:r>
      <w:r w:rsidR="009C6A37">
        <w:rPr>
          <w:rFonts w:hint="eastAsia"/>
        </w:rPr>
        <w:t>。</w:t>
      </w:r>
    </w:p>
    <w:p w:rsidR="009C6A37" w:rsidRDefault="009C6A37" w:rsidP="001678A6">
      <w:pPr>
        <w:spacing w:before="62" w:after="62"/>
        <w:ind w:firstLine="480"/>
      </w:pPr>
      <w:r>
        <w:rPr>
          <w:rFonts w:hint="eastAsia"/>
        </w:rPr>
        <w:t>我们可以在这个“</w:t>
      </w:r>
      <w:r>
        <w:rPr>
          <w:rFonts w:hint="eastAsia"/>
        </w:rPr>
        <w:t>1</w:t>
      </w:r>
      <w:r>
        <w:rPr>
          <w:rFonts w:hint="eastAsia"/>
        </w:rPr>
        <w:t>键盘</w:t>
      </w:r>
      <w:r>
        <w:t>操作练习</w:t>
      </w:r>
      <w:r>
        <w:rPr>
          <w:rFonts w:hint="eastAsia"/>
        </w:rPr>
        <w:t>”文档的“数字练习”区域反复练习这两行内容，输入完后，可以按退格键删掉自己的输入，再输入，反复练习，直到熟练为止。</w:t>
      </w:r>
    </w:p>
    <w:p w:rsidR="00FF419C" w:rsidRDefault="00FF419C" w:rsidP="0040593D">
      <w:pPr>
        <w:pStyle w:val="2"/>
      </w:pPr>
      <w:bookmarkStart w:id="80" w:name="_Toc497070294"/>
      <w:r w:rsidRPr="00BA5C11">
        <w:rPr>
          <w:rFonts w:hint="eastAsia"/>
        </w:rPr>
        <w:t>输入小写字母</w:t>
      </w:r>
      <w:bookmarkEnd w:id="80"/>
    </w:p>
    <w:p w:rsidR="00821691" w:rsidRDefault="00821691" w:rsidP="00821691">
      <w:pPr>
        <w:spacing w:before="62" w:after="62"/>
        <w:ind w:firstLine="480"/>
      </w:pPr>
      <w:r>
        <w:rPr>
          <w:rFonts w:hint="eastAsia"/>
        </w:rPr>
        <w:t>练习完数字键后，用鼠标光标定位到小写字母练习区，在红色字符</w:t>
      </w:r>
      <w:r>
        <w:rPr>
          <w:rFonts w:hint="eastAsia"/>
        </w:rPr>
        <w:t>abcdefg</w:t>
      </w:r>
      <w:r>
        <w:rPr>
          <w:rFonts w:hint="eastAsia"/>
        </w:rPr>
        <w:t>一行的下方空白行单击定位输入光标，利用主键盘区的字母键输入小写字母。</w:t>
      </w:r>
    </w:p>
    <w:p w:rsidR="00FF419C" w:rsidRPr="00BA5C11" w:rsidRDefault="00821691" w:rsidP="00821691">
      <w:pPr>
        <w:spacing w:before="62" w:after="62"/>
        <w:ind w:firstLine="480"/>
      </w:pPr>
      <w:r>
        <w:rPr>
          <w:rFonts w:hint="eastAsia"/>
        </w:rPr>
        <w:t>如果输入小写字母过程中，输入的却是汉字，应该是中文输入状态起作用了，</w:t>
      </w:r>
      <w:r w:rsidR="00FF419C" w:rsidRPr="00BA5C11">
        <w:rPr>
          <w:rFonts w:hint="eastAsia"/>
        </w:rPr>
        <w:t>可按</w:t>
      </w:r>
      <w:r>
        <w:rPr>
          <w:rFonts w:hint="eastAsia"/>
        </w:rPr>
        <w:t>一下</w:t>
      </w:r>
      <w:r w:rsidR="00FF419C" w:rsidRPr="00BA5C11">
        <w:rPr>
          <w:rFonts w:hint="eastAsia"/>
        </w:rPr>
        <w:t>Shift</w:t>
      </w:r>
      <w:r w:rsidR="00FF419C" w:rsidRPr="00BA5C11">
        <w:rPr>
          <w:rFonts w:hint="eastAsia"/>
        </w:rPr>
        <w:t>键</w:t>
      </w:r>
      <w:r>
        <w:rPr>
          <w:rFonts w:hint="eastAsia"/>
        </w:rPr>
        <w:t>切换到西文</w:t>
      </w:r>
      <w:r w:rsidR="00FF419C" w:rsidRPr="00BA5C11">
        <w:rPr>
          <w:rFonts w:hint="eastAsia"/>
        </w:rPr>
        <w:t>输入</w:t>
      </w:r>
      <w:r>
        <w:rPr>
          <w:rFonts w:hint="eastAsia"/>
        </w:rPr>
        <w:t>状态，重新输入小写字母。</w:t>
      </w:r>
    </w:p>
    <w:p w:rsidR="00FF419C" w:rsidRDefault="00FF419C" w:rsidP="00821691">
      <w:pPr>
        <w:spacing w:before="62" w:after="62"/>
        <w:ind w:firstLine="480"/>
      </w:pPr>
      <w:r w:rsidRPr="00BA5C11">
        <w:rPr>
          <w:rFonts w:hint="eastAsia"/>
        </w:rPr>
        <w:t>若输入的</w:t>
      </w:r>
      <w:r w:rsidR="00821691">
        <w:rPr>
          <w:rFonts w:hint="eastAsia"/>
        </w:rPr>
        <w:t>不是小写字母，而</w:t>
      </w:r>
      <w:r w:rsidRPr="00BA5C11">
        <w:rPr>
          <w:rFonts w:hint="eastAsia"/>
        </w:rPr>
        <w:t>是大写字母，可按一下</w:t>
      </w:r>
      <w:r w:rsidRPr="00BA5C11">
        <w:rPr>
          <w:rFonts w:hint="eastAsia"/>
        </w:rPr>
        <w:t>Caps</w:t>
      </w:r>
      <w:r w:rsidR="00821691">
        <w:t xml:space="preserve"> </w:t>
      </w:r>
      <w:r w:rsidRPr="00BA5C11">
        <w:rPr>
          <w:rFonts w:hint="eastAsia"/>
        </w:rPr>
        <w:t>Lock</w:t>
      </w:r>
      <w:r w:rsidR="00821691">
        <w:rPr>
          <w:rFonts w:hint="eastAsia"/>
        </w:rPr>
        <w:t>键，</w:t>
      </w:r>
      <w:r w:rsidR="00AE1D19">
        <w:rPr>
          <w:rFonts w:hint="eastAsia"/>
        </w:rPr>
        <w:t>切换到小写输入状态，就可输入小写字母了。</w:t>
      </w:r>
      <w:r w:rsidR="00AE1D19">
        <w:rPr>
          <w:rFonts w:hint="eastAsia"/>
        </w:rPr>
        <w:t>Caps Lock</w:t>
      </w:r>
      <w:r w:rsidR="00AE1D19">
        <w:rPr>
          <w:rFonts w:hint="eastAsia"/>
        </w:rPr>
        <w:t>键称为大写锁定键，位于左边</w:t>
      </w:r>
      <w:r w:rsidR="00AE1D19">
        <w:rPr>
          <w:rFonts w:hint="eastAsia"/>
        </w:rPr>
        <w:t>Shift</w:t>
      </w:r>
      <w:r w:rsidR="00AE1D19">
        <w:rPr>
          <w:rFonts w:hint="eastAsia"/>
        </w:rPr>
        <w:t>键的上方、</w:t>
      </w:r>
      <w:r w:rsidR="00AE1D19">
        <w:rPr>
          <w:rFonts w:hint="eastAsia"/>
        </w:rPr>
        <w:t>A</w:t>
      </w:r>
      <w:r w:rsidR="00AE1D19">
        <w:rPr>
          <w:rFonts w:hint="eastAsia"/>
        </w:rPr>
        <w:t>键的左边。</w:t>
      </w:r>
    </w:p>
    <w:p w:rsidR="00AE1D19" w:rsidRDefault="00AE1D19" w:rsidP="00821691">
      <w:pPr>
        <w:spacing w:before="62" w:after="62"/>
        <w:ind w:firstLine="480"/>
      </w:pPr>
      <w:r>
        <w:rPr>
          <w:rFonts w:hint="eastAsia"/>
        </w:rPr>
        <w:t>其中涉及到的西文逗号和句号位于空格键的右上角位置，数字键盘区的</w:t>
      </w:r>
      <w:r>
        <w:rPr>
          <w:rFonts w:hint="eastAsia"/>
        </w:rPr>
        <w:t>3</w:t>
      </w:r>
      <w:r>
        <w:rPr>
          <w:rFonts w:hint="eastAsia"/>
        </w:rPr>
        <w:t>键下方的小数点键也是西文句号键。</w:t>
      </w:r>
    </w:p>
    <w:p w:rsidR="00FF419C" w:rsidRPr="00BA5C11" w:rsidRDefault="00FF419C" w:rsidP="0040593D">
      <w:pPr>
        <w:pStyle w:val="2"/>
      </w:pPr>
      <w:bookmarkStart w:id="81" w:name="_Toc497070295"/>
      <w:r w:rsidRPr="00BA5C11">
        <w:rPr>
          <w:rFonts w:hint="eastAsia"/>
        </w:rPr>
        <w:t>输入大写字母</w:t>
      </w:r>
      <w:bookmarkEnd w:id="81"/>
    </w:p>
    <w:p w:rsidR="00AE1D19" w:rsidRDefault="00AE1D19" w:rsidP="00AE1D19">
      <w:pPr>
        <w:spacing w:before="62" w:after="62"/>
        <w:ind w:firstLine="480"/>
      </w:pPr>
      <w:r>
        <w:rPr>
          <w:rFonts w:hint="eastAsia"/>
        </w:rPr>
        <w:t>练习了小写字母的输入后，将光标定位到“大写字母练习区”，</w:t>
      </w:r>
      <w:r w:rsidR="00B957AD">
        <w:rPr>
          <w:rFonts w:hint="eastAsia"/>
        </w:rPr>
        <w:t>开始练习大写字母的输入。</w:t>
      </w:r>
      <w:r w:rsidR="00C76D8E">
        <w:rPr>
          <w:rFonts w:hint="eastAsia"/>
        </w:rPr>
        <w:t>输入大写字母要用到</w:t>
      </w:r>
      <w:r w:rsidR="00C76D8E">
        <w:rPr>
          <w:rFonts w:hint="eastAsia"/>
        </w:rPr>
        <w:t>Shift</w:t>
      </w:r>
      <w:r w:rsidR="00C76D8E">
        <w:rPr>
          <w:rFonts w:hint="eastAsia"/>
        </w:rPr>
        <w:t>键和</w:t>
      </w:r>
      <w:r w:rsidR="00C76D8E">
        <w:rPr>
          <w:rFonts w:hint="eastAsia"/>
        </w:rPr>
        <w:t>Caps Lock</w:t>
      </w:r>
      <w:r w:rsidR="00C76D8E">
        <w:rPr>
          <w:rFonts w:hint="eastAsia"/>
        </w:rPr>
        <w:t>（大写锁定）键，如</w:t>
      </w:r>
      <w:r w:rsidR="001C5A86">
        <w:fldChar w:fldCharType="begin"/>
      </w:r>
      <w:r w:rsidR="001C5A86">
        <w:instrText xml:space="preserve"> </w:instrText>
      </w:r>
      <w:r w:rsidR="001C5A86">
        <w:rPr>
          <w:rFonts w:hint="eastAsia"/>
        </w:rPr>
        <w:instrText>REF _Ref441780001 \h</w:instrText>
      </w:r>
      <w:r w:rsidR="001C5A86">
        <w:instrText xml:space="preserve"> </w:instrText>
      </w:r>
      <w:r w:rsidR="001C5A86">
        <w:fldChar w:fldCharType="separate"/>
      </w:r>
      <w:r w:rsidR="0043311F">
        <w:rPr>
          <w:rFonts w:hint="eastAsia"/>
        </w:rPr>
        <w:t>图</w:t>
      </w:r>
      <w:r w:rsidR="0043311F">
        <w:rPr>
          <w:rFonts w:hint="eastAsia"/>
        </w:rPr>
        <w:t xml:space="preserve"> </w:t>
      </w:r>
      <w:r w:rsidR="0043311F">
        <w:rPr>
          <w:noProof/>
        </w:rPr>
        <w:t>4</w:t>
      </w:r>
      <w:r w:rsidR="0043311F">
        <w:noBreakHyphen/>
      </w:r>
      <w:r w:rsidR="0043311F">
        <w:rPr>
          <w:noProof/>
        </w:rPr>
        <w:t>6</w:t>
      </w:r>
      <w:r w:rsidR="001C5A86">
        <w:fldChar w:fldCharType="end"/>
      </w:r>
      <w:r w:rsidR="00C76D8E">
        <w:rPr>
          <w:rFonts w:hint="eastAsia"/>
        </w:rPr>
        <w:t>所示。</w:t>
      </w:r>
    </w:p>
    <w:p w:rsidR="00C76D8E" w:rsidRDefault="00E15550" w:rsidP="00C76D8E">
      <w:pPr>
        <w:keepNext/>
        <w:spacing w:before="62" w:after="62"/>
        <w:ind w:firstLine="480"/>
      </w:pPr>
      <w:r>
        <w:rPr>
          <w:noProof/>
        </w:rPr>
        <mc:AlternateContent>
          <mc:Choice Requires="wps">
            <w:drawing>
              <wp:anchor distT="0" distB="0" distL="114300" distR="114300" simplePos="0" relativeHeight="251667456" behindDoc="0" locked="0" layoutInCell="1" allowOverlap="1" wp14:anchorId="4A3FCB1D" wp14:editId="0C6001B6">
                <wp:simplePos x="0" y="0"/>
                <wp:positionH relativeFrom="column">
                  <wp:posOffset>1785845</wp:posOffset>
                </wp:positionH>
                <wp:positionV relativeFrom="paragraph">
                  <wp:posOffset>634226</wp:posOffset>
                </wp:positionV>
                <wp:extent cx="437515" cy="291465"/>
                <wp:effectExtent l="0" t="0" r="286385" b="51435"/>
                <wp:wrapNone/>
                <wp:docPr id="228" name="圆角矩形标注 228"/>
                <wp:cNvGraphicFramePr/>
                <a:graphic xmlns:a="http://schemas.openxmlformats.org/drawingml/2006/main">
                  <a:graphicData uri="http://schemas.microsoft.com/office/word/2010/wordprocessingShape">
                    <wps:wsp>
                      <wps:cNvSpPr/>
                      <wps:spPr>
                        <a:xfrm flipH="1">
                          <a:off x="0" y="0"/>
                          <a:ext cx="437515" cy="291465"/>
                        </a:xfrm>
                        <a:prstGeom prst="wedgeRoundRectCallout">
                          <a:avLst>
                            <a:gd name="adj1" fmla="val -98998"/>
                            <a:gd name="adj2" fmla="val 5174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200E" w:rsidRPr="00E15550" w:rsidRDefault="0044200E" w:rsidP="00E15550">
                            <w:pPr>
                              <w:spacing w:before="62" w:after="62"/>
                              <w:ind w:firstLineChars="0" w:firstLine="0"/>
                              <w:jc w:val="center"/>
                              <w:rPr>
                                <w:rFonts w:ascii="黑体" w:eastAsia="黑体" w:hAnsi="黑体"/>
                                <w:sz w:val="16"/>
                              </w:rPr>
                            </w:pPr>
                            <w:r>
                              <w:rPr>
                                <w:rFonts w:ascii="黑体" w:eastAsia="黑体" w:hAnsi="黑体" w:hint="eastAsia"/>
                                <w:sz w:val="16"/>
                              </w:rPr>
                              <w:t>换挡</w:t>
                            </w:r>
                            <w:r w:rsidRPr="00E15550">
                              <w:rPr>
                                <w:rFonts w:ascii="黑体" w:eastAsia="黑体" w:hAnsi="黑体" w:hint="eastAsia"/>
                                <w:sz w:val="16"/>
                              </w:rPr>
                              <w:t>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FCB1D" id="圆角矩形标注 228" o:spid="_x0000_s1028" type="#_x0000_t62" style="position:absolute;left:0;text-align:left;margin-left:140.6pt;margin-top:49.95pt;width:34.45pt;height:22.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" adj="-10584,21976" fillcolor="#5b9bd5 [3204]" strokecolor="#1f4d78 [1604]" strokeweight="1pt">
                <v:textbox inset="0,0,0,0">
                  <w:txbxContent>
                    <w:p w:rsidR="0044200E" w:rsidRPr="00E15550" w:rsidRDefault="0044200E" w:rsidP="00E15550">
                      <w:pPr>
                        <w:spacing w:before="62" w:after="62"/>
                        <w:ind w:firstLineChars="0" w:firstLine="0"/>
                        <w:jc w:val="center"/>
                        <w:rPr>
                          <w:rFonts w:ascii="黑体" w:eastAsia="黑体" w:hAnsi="黑体"/>
                          <w:sz w:val="16"/>
                        </w:rPr>
                      </w:pPr>
                      <w:r>
                        <w:rPr>
                          <w:rFonts w:ascii="黑体" w:eastAsia="黑体" w:hAnsi="黑体" w:hint="eastAsia"/>
                          <w:sz w:val="16"/>
                        </w:rPr>
                        <w:t>换挡</w:t>
                      </w:r>
                      <w:r w:rsidRPr="00E15550">
                        <w:rPr>
                          <w:rFonts w:ascii="黑体" w:eastAsia="黑体" w:hAnsi="黑体" w:hint="eastAsia"/>
                          <w:sz w:val="16"/>
                        </w:rPr>
                        <w:t>键</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A2E655A" wp14:editId="40F31D6A">
                <wp:simplePos x="0" y="0"/>
                <wp:positionH relativeFrom="column">
                  <wp:posOffset>799419</wp:posOffset>
                </wp:positionH>
                <wp:positionV relativeFrom="paragraph">
                  <wp:posOffset>633730</wp:posOffset>
                </wp:positionV>
                <wp:extent cx="437515" cy="291465"/>
                <wp:effectExtent l="266700" t="0" r="19685" b="51435"/>
                <wp:wrapNone/>
                <wp:docPr id="226" name="圆角矩形标注 226"/>
                <wp:cNvGraphicFramePr/>
                <a:graphic xmlns:a="http://schemas.openxmlformats.org/drawingml/2006/main">
                  <a:graphicData uri="http://schemas.microsoft.com/office/word/2010/wordprocessingShape">
                    <wps:wsp>
                      <wps:cNvSpPr/>
                      <wps:spPr>
                        <a:xfrm>
                          <a:off x="0" y="0"/>
                          <a:ext cx="437515" cy="291465"/>
                        </a:xfrm>
                        <a:prstGeom prst="wedgeRoundRectCallout">
                          <a:avLst>
                            <a:gd name="adj1" fmla="val -98998"/>
                            <a:gd name="adj2" fmla="val 5174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200E" w:rsidRPr="00E15550" w:rsidRDefault="0044200E" w:rsidP="00E15550">
                            <w:pPr>
                              <w:spacing w:before="62" w:after="62"/>
                              <w:ind w:firstLineChars="0" w:firstLine="0"/>
                              <w:jc w:val="center"/>
                              <w:rPr>
                                <w:rFonts w:ascii="黑体" w:eastAsia="黑体" w:hAnsi="黑体"/>
                                <w:sz w:val="16"/>
                              </w:rPr>
                            </w:pPr>
                            <w:r>
                              <w:rPr>
                                <w:rFonts w:ascii="黑体" w:eastAsia="黑体" w:hAnsi="黑体" w:hint="eastAsia"/>
                                <w:sz w:val="16"/>
                              </w:rPr>
                              <w:t>换挡</w:t>
                            </w:r>
                            <w:r w:rsidRPr="00E15550">
                              <w:rPr>
                                <w:rFonts w:ascii="黑体" w:eastAsia="黑体" w:hAnsi="黑体" w:hint="eastAsia"/>
                                <w:sz w:val="16"/>
                              </w:rPr>
                              <w:t>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E655A" id="圆角矩形标注 226" o:spid="_x0000_s1029" type="#_x0000_t62" style="position:absolute;left:0;text-align:left;margin-left:62.95pt;margin-top:49.9pt;width:34.45pt;height:2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" adj="-10584,21976" fillcolor="#5b9bd5 [3204]" strokecolor="#1f4d78 [1604]" strokeweight="1pt">
                <v:textbox inset="0,0,0,0">
                  <w:txbxContent>
                    <w:p w:rsidR="0044200E" w:rsidRPr="00E15550" w:rsidRDefault="0044200E" w:rsidP="00E15550">
                      <w:pPr>
                        <w:spacing w:before="62" w:after="62"/>
                        <w:ind w:firstLineChars="0" w:firstLine="0"/>
                        <w:jc w:val="center"/>
                        <w:rPr>
                          <w:rFonts w:ascii="黑体" w:eastAsia="黑体" w:hAnsi="黑体"/>
                          <w:sz w:val="16"/>
                        </w:rPr>
                      </w:pPr>
                      <w:r>
                        <w:rPr>
                          <w:rFonts w:ascii="黑体" w:eastAsia="黑体" w:hAnsi="黑体" w:hint="eastAsia"/>
                          <w:sz w:val="16"/>
                        </w:rPr>
                        <w:t>换挡</w:t>
                      </w:r>
                      <w:r w:rsidRPr="00E15550">
                        <w:rPr>
                          <w:rFonts w:ascii="黑体" w:eastAsia="黑体" w:hAnsi="黑体" w:hint="eastAsia"/>
                          <w:sz w:val="16"/>
                        </w:rPr>
                        <w:t>键</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9BC3EAE" wp14:editId="55BD6483">
                <wp:simplePos x="0" y="0"/>
                <wp:positionH relativeFrom="column">
                  <wp:posOffset>418618</wp:posOffset>
                </wp:positionH>
                <wp:positionV relativeFrom="paragraph">
                  <wp:posOffset>282109</wp:posOffset>
                </wp:positionV>
                <wp:extent cx="595630" cy="291465"/>
                <wp:effectExtent l="0" t="0" r="13970" b="222885"/>
                <wp:wrapNone/>
                <wp:docPr id="225" name="圆角矩形标注 225"/>
                <wp:cNvGraphicFramePr/>
                <a:graphic xmlns:a="http://schemas.openxmlformats.org/drawingml/2006/main">
                  <a:graphicData uri="http://schemas.microsoft.com/office/word/2010/wordprocessingShape">
                    <wps:wsp>
                      <wps:cNvSpPr/>
                      <wps:spPr>
                        <a:xfrm>
                          <a:off x="0" y="0"/>
                          <a:ext cx="595630" cy="291465"/>
                        </a:xfrm>
                        <a:prstGeom prst="wedgeRoundRectCallout">
                          <a:avLst>
                            <a:gd name="adj1" fmla="val -39090"/>
                            <a:gd name="adj2" fmla="val 11305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200E" w:rsidRPr="00E15550" w:rsidRDefault="0044200E" w:rsidP="00E15550">
                            <w:pPr>
                              <w:spacing w:before="62" w:after="62"/>
                              <w:ind w:firstLineChars="0" w:firstLine="0"/>
                              <w:jc w:val="center"/>
                              <w:rPr>
                                <w:rFonts w:ascii="黑体" w:eastAsia="黑体" w:hAnsi="黑体"/>
                                <w:sz w:val="16"/>
                              </w:rPr>
                            </w:pPr>
                            <w:r w:rsidRPr="00E15550">
                              <w:rPr>
                                <w:rFonts w:ascii="黑体" w:eastAsia="黑体" w:hAnsi="黑体" w:hint="eastAsia"/>
                                <w:sz w:val="16"/>
                              </w:rPr>
                              <w:t>大写锁定键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C3EAE" id="圆角矩形标注 225" o:spid="_x0000_s1030" type="#_x0000_t62" style="position:absolute;left:0;text-align:left;margin-left:32.95pt;margin-top:22.2pt;width:46.9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" adj="2357,35220" fillcolor="#5b9bd5 [3204]" strokecolor="#1f4d78 [1604]" strokeweight="1pt">
                <v:textbox inset="0,0,0,0">
                  <w:txbxContent>
                    <w:p w:rsidR="0044200E" w:rsidRPr="00E15550" w:rsidRDefault="0044200E" w:rsidP="00E15550">
                      <w:pPr>
                        <w:spacing w:before="62" w:after="62"/>
                        <w:ind w:firstLineChars="0" w:firstLine="0"/>
                        <w:jc w:val="center"/>
                        <w:rPr>
                          <w:rFonts w:ascii="黑体" w:eastAsia="黑体" w:hAnsi="黑体"/>
                          <w:sz w:val="16"/>
                        </w:rPr>
                      </w:pPr>
                      <w:r w:rsidRPr="00E15550">
                        <w:rPr>
                          <w:rFonts w:ascii="黑体" w:eastAsia="黑体" w:hAnsi="黑体" w:hint="eastAsia"/>
                          <w:sz w:val="16"/>
                        </w:rPr>
                        <w:t>大写锁定键</w:t>
                      </w:r>
                    </w:p>
                  </w:txbxContent>
                </v:textbox>
              </v:shape>
            </w:pict>
          </mc:Fallback>
        </mc:AlternateContent>
      </w:r>
      <w:r w:rsidR="00C76D8E">
        <w:rPr>
          <w:noProof/>
        </w:rPr>
        <w:drawing>
          <wp:inline distT="0" distB="0" distL="0" distR="0" wp14:anchorId="5DC5E47B" wp14:editId="0BDB3C4C">
            <wp:extent cx="2422566" cy="1215390"/>
            <wp:effectExtent l="0" t="0" r="0" b="3810"/>
            <wp:docPr id="220" name="图片 220" descr="http://news.mydrivers.com/Img/20100326/0521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news.mydrivers.com/Img/20100326/05210207.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4502" t="22621" r="35874" b="13568"/>
                    <a:stretch/>
                  </pic:blipFill>
                  <pic:spPr bwMode="auto">
                    <a:xfrm>
                      <a:off x="0" y="0"/>
                      <a:ext cx="2431667" cy="1219956"/>
                    </a:xfrm>
                    <a:prstGeom prst="rect">
                      <a:avLst/>
                    </a:prstGeom>
                    <a:noFill/>
                    <a:ln>
                      <a:noFill/>
                    </a:ln>
                    <a:extLst>
                      <a:ext uri="{53640926-AAD7-44D8-BBD7-CCE9431645EC}">
                        <a14:shadowObscured xmlns:a14="http://schemas.microsoft.com/office/drawing/2010/main"/>
                      </a:ext>
                    </a:extLst>
                  </pic:spPr>
                </pic:pic>
              </a:graphicData>
            </a:graphic>
          </wp:inline>
        </w:drawing>
      </w:r>
    </w:p>
    <w:p w:rsidR="00C76D8E" w:rsidRDefault="00C76D8E" w:rsidP="00A9161A">
      <w:pPr>
        <w:pStyle w:val="afc"/>
      </w:pPr>
      <w:bookmarkStart w:id="82" w:name="_Ref441780001"/>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4</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6</w:t>
      </w:r>
      <w:r w:rsidR="001E5B8B">
        <w:fldChar w:fldCharType="end"/>
      </w:r>
      <w:bookmarkEnd w:id="82"/>
      <w:r>
        <w:t xml:space="preserve">  </w:t>
      </w:r>
      <w:r>
        <w:rPr>
          <w:rFonts w:hint="eastAsia"/>
        </w:rPr>
        <w:t>用</w:t>
      </w:r>
      <w:r w:rsidR="00E15550">
        <w:rPr>
          <w:rFonts w:hint="eastAsia"/>
        </w:rPr>
        <w:t>换挡</w:t>
      </w:r>
      <w:r>
        <w:rPr>
          <w:rFonts w:hint="eastAsia"/>
        </w:rPr>
        <w:t>键和</w:t>
      </w:r>
      <w:r w:rsidR="00E15550">
        <w:rPr>
          <w:rFonts w:hint="eastAsia"/>
        </w:rPr>
        <w:t>大写锁定</w:t>
      </w:r>
      <w:r>
        <w:rPr>
          <w:rFonts w:hint="eastAsia"/>
        </w:rPr>
        <w:t>键配合输入大小写字符</w:t>
      </w:r>
    </w:p>
    <w:p w:rsidR="00FF419C" w:rsidRPr="00BA5C11" w:rsidRDefault="00FF419C" w:rsidP="00B957AD">
      <w:pPr>
        <w:spacing w:before="62" w:after="62"/>
        <w:ind w:firstLine="480"/>
      </w:pPr>
      <w:r w:rsidRPr="00BA5C11">
        <w:rPr>
          <w:rFonts w:hint="eastAsia"/>
        </w:rPr>
        <w:t>在小写</w:t>
      </w:r>
      <w:r w:rsidR="00B957AD">
        <w:rPr>
          <w:rFonts w:hint="eastAsia"/>
        </w:rPr>
        <w:t>输入</w:t>
      </w:r>
      <w:r w:rsidRPr="00BA5C11">
        <w:rPr>
          <w:rFonts w:hint="eastAsia"/>
        </w:rPr>
        <w:t>状态，按住</w:t>
      </w:r>
      <w:r w:rsidRPr="00BA5C11">
        <w:rPr>
          <w:rFonts w:hint="eastAsia"/>
        </w:rPr>
        <w:t>Shift</w:t>
      </w:r>
      <w:r w:rsidRPr="00BA5C11">
        <w:rPr>
          <w:rFonts w:hint="eastAsia"/>
        </w:rPr>
        <w:t>键的同时再按</w:t>
      </w:r>
      <w:r w:rsidR="00B957AD">
        <w:rPr>
          <w:rFonts w:hint="eastAsia"/>
        </w:rPr>
        <w:t>小写</w:t>
      </w:r>
      <w:r w:rsidRPr="00BA5C11">
        <w:rPr>
          <w:rFonts w:hint="eastAsia"/>
        </w:rPr>
        <w:t>字母键，输入的是大写字母</w:t>
      </w:r>
      <w:r w:rsidR="00B957AD">
        <w:rPr>
          <w:rFonts w:hint="eastAsia"/>
        </w:rPr>
        <w:t>，这种输入方法经常用来输入少量的大</w:t>
      </w:r>
      <w:r w:rsidR="001A08F0">
        <w:rPr>
          <w:rFonts w:hint="eastAsia"/>
        </w:rPr>
        <w:t>写</w:t>
      </w:r>
      <w:r w:rsidR="00B957AD">
        <w:rPr>
          <w:rFonts w:hint="eastAsia"/>
        </w:rPr>
        <w:t>字母。</w:t>
      </w:r>
    </w:p>
    <w:p w:rsidR="00FF419C" w:rsidRDefault="00FF419C" w:rsidP="00B957AD">
      <w:pPr>
        <w:spacing w:before="62" w:after="62"/>
        <w:ind w:firstLine="480"/>
      </w:pPr>
      <w:r w:rsidRPr="00BA5C11">
        <w:rPr>
          <w:rFonts w:hint="eastAsia"/>
        </w:rPr>
        <w:t>按</w:t>
      </w:r>
      <w:r w:rsidR="00B957AD">
        <w:rPr>
          <w:rFonts w:hint="eastAsia"/>
        </w:rPr>
        <w:t>一下</w:t>
      </w:r>
      <w:r w:rsidRPr="00BA5C11">
        <w:rPr>
          <w:rFonts w:hint="eastAsia"/>
        </w:rPr>
        <w:t>Caps</w:t>
      </w:r>
      <w:r w:rsidR="00B957AD">
        <w:t xml:space="preserve"> </w:t>
      </w:r>
      <w:r w:rsidRPr="00BA5C11">
        <w:rPr>
          <w:rFonts w:hint="eastAsia"/>
        </w:rPr>
        <w:t>Lock</w:t>
      </w:r>
      <w:r w:rsidRPr="00BA5C11">
        <w:rPr>
          <w:rFonts w:hint="eastAsia"/>
        </w:rPr>
        <w:t>键，让</w:t>
      </w:r>
      <w:r w:rsidR="00B957AD">
        <w:rPr>
          <w:rFonts w:hint="eastAsia"/>
        </w:rPr>
        <w:t>键盘指示灯的</w:t>
      </w:r>
      <w:r w:rsidRPr="00BA5C11">
        <w:rPr>
          <w:rFonts w:hint="eastAsia"/>
        </w:rPr>
        <w:t>Caps</w:t>
      </w:r>
      <w:r w:rsidR="00B957AD">
        <w:rPr>
          <w:rFonts w:hint="eastAsia"/>
        </w:rPr>
        <w:t xml:space="preserve"> Lock</w:t>
      </w:r>
      <w:r w:rsidRPr="00BA5C11">
        <w:rPr>
          <w:rFonts w:hint="eastAsia"/>
        </w:rPr>
        <w:t>指示灯</w:t>
      </w:r>
      <w:r w:rsidR="00B957AD">
        <w:rPr>
          <w:rFonts w:hint="eastAsia"/>
        </w:rPr>
        <w:t>点</w:t>
      </w:r>
      <w:r w:rsidRPr="00BA5C11">
        <w:rPr>
          <w:rFonts w:hint="eastAsia"/>
        </w:rPr>
        <w:t>亮，</w:t>
      </w:r>
      <w:r w:rsidR="00B957AD">
        <w:rPr>
          <w:rFonts w:hint="eastAsia"/>
        </w:rPr>
        <w:t>表示大写字母输入状态，这时按下字母键，输入的</w:t>
      </w:r>
      <w:r w:rsidRPr="00BA5C11">
        <w:rPr>
          <w:rFonts w:hint="eastAsia"/>
        </w:rPr>
        <w:t>是大写字母</w:t>
      </w:r>
      <w:r w:rsidR="00B957AD">
        <w:rPr>
          <w:rFonts w:hint="eastAsia"/>
        </w:rPr>
        <w:t>。这种方法经常用来输入大批量的大写字母。</w:t>
      </w:r>
    </w:p>
    <w:p w:rsidR="001A08F0" w:rsidRDefault="00FF419C" w:rsidP="0040593D">
      <w:pPr>
        <w:pStyle w:val="2"/>
      </w:pPr>
      <w:bookmarkStart w:id="83" w:name="_Toc497070296"/>
      <w:r w:rsidRPr="00BA5C11">
        <w:rPr>
          <w:rFonts w:hint="eastAsia"/>
        </w:rPr>
        <w:lastRenderedPageBreak/>
        <w:t>其他控制键</w:t>
      </w:r>
      <w:bookmarkEnd w:id="83"/>
    </w:p>
    <w:p w:rsidR="00FA696D" w:rsidRDefault="00FA696D" w:rsidP="00FA696D">
      <w:pPr>
        <w:spacing w:before="62" w:after="62"/>
        <w:ind w:firstLine="480"/>
      </w:pPr>
      <w:r>
        <w:rPr>
          <w:rFonts w:hint="eastAsia"/>
        </w:rPr>
        <w:t>最后我们在练习文档中将光标定位到“字母大小写混合练习区”，练习大小写字母和数字及标点符号混合的一般西文内容的输入。</w:t>
      </w:r>
    </w:p>
    <w:p w:rsidR="00FA696D" w:rsidRDefault="009F384C" w:rsidP="00FA696D">
      <w:pPr>
        <w:spacing w:before="62" w:after="62"/>
        <w:ind w:firstLine="480"/>
      </w:pPr>
      <w:r>
        <w:rPr>
          <w:rFonts w:hint="eastAsia"/>
        </w:rPr>
        <w:t>感叹号（</w:t>
      </w:r>
      <w:r>
        <w:rPr>
          <w:rFonts w:hint="eastAsia"/>
        </w:rPr>
        <w:t>!</w:t>
      </w:r>
      <w:r>
        <w:rPr>
          <w:rFonts w:hint="eastAsia"/>
        </w:rPr>
        <w:t>）位于主键盘区数字</w:t>
      </w:r>
      <w:r>
        <w:rPr>
          <w:rFonts w:hint="eastAsia"/>
        </w:rPr>
        <w:t>1</w:t>
      </w:r>
      <w:r>
        <w:rPr>
          <w:rFonts w:hint="eastAsia"/>
        </w:rPr>
        <w:t>的键位上，是</w:t>
      </w:r>
      <w:r>
        <w:rPr>
          <w:rFonts w:hint="eastAsia"/>
        </w:rPr>
        <w:t>1</w:t>
      </w:r>
      <w:r>
        <w:rPr>
          <w:rFonts w:hint="eastAsia"/>
        </w:rPr>
        <w:t>的上档键，应该在按住</w:t>
      </w:r>
      <w:r>
        <w:rPr>
          <w:rFonts w:hint="eastAsia"/>
        </w:rPr>
        <w:t>Shift</w:t>
      </w:r>
      <w:r>
        <w:rPr>
          <w:rFonts w:hint="eastAsia"/>
        </w:rPr>
        <w:t>键的同时再按</w:t>
      </w:r>
      <w:r>
        <w:rPr>
          <w:rFonts w:hint="eastAsia"/>
        </w:rPr>
        <w:t>1</w:t>
      </w:r>
      <w:r>
        <w:rPr>
          <w:rFonts w:hint="eastAsia"/>
        </w:rPr>
        <w:t>键，输入的就是</w:t>
      </w:r>
      <w:r>
        <w:rPr>
          <w:rFonts w:hint="eastAsia"/>
        </w:rPr>
        <w:t>!</w:t>
      </w:r>
      <w:r>
        <w:rPr>
          <w:rFonts w:hint="eastAsia"/>
        </w:rPr>
        <w:t>字符。</w:t>
      </w:r>
    </w:p>
    <w:p w:rsidR="009F384C" w:rsidRDefault="009F384C" w:rsidP="009F384C">
      <w:pPr>
        <w:spacing w:before="62" w:after="62"/>
        <w:ind w:firstLine="480"/>
      </w:pPr>
      <w:r>
        <w:rPr>
          <w:rFonts w:hint="eastAsia"/>
        </w:rPr>
        <w:t>单词“</w:t>
      </w:r>
      <w:r w:rsidRPr="009F384C">
        <w:t>You’re</w:t>
      </w:r>
      <w:r>
        <w:rPr>
          <w:rFonts w:hint="eastAsia"/>
        </w:rPr>
        <w:t>”里面的单引号键在字母</w:t>
      </w:r>
      <w:r>
        <w:rPr>
          <w:rFonts w:hint="eastAsia"/>
        </w:rPr>
        <w:t>L</w:t>
      </w:r>
      <w:r>
        <w:rPr>
          <w:rFonts w:hint="eastAsia"/>
        </w:rPr>
        <w:t>键的右边第二个键，直接按输入单引号，按住</w:t>
      </w:r>
      <w:r>
        <w:rPr>
          <w:rFonts w:hint="eastAsia"/>
        </w:rPr>
        <w:t>Shift</w:t>
      </w:r>
      <w:r>
        <w:rPr>
          <w:rFonts w:hint="eastAsia"/>
        </w:rPr>
        <w:t>键的同时按这个键，输入的是双引号。</w:t>
      </w:r>
    </w:p>
    <w:p w:rsidR="009F384C" w:rsidRDefault="00A370D4" w:rsidP="009F384C">
      <w:pPr>
        <w:spacing w:before="62" w:after="62"/>
        <w:ind w:firstLine="480"/>
      </w:pPr>
      <w:r>
        <w:rPr>
          <w:rFonts w:hint="eastAsia"/>
        </w:rPr>
        <w:t>问号键（</w:t>
      </w:r>
      <w:r>
        <w:rPr>
          <w:rFonts w:hint="eastAsia"/>
        </w:rPr>
        <w:t>?</w:t>
      </w:r>
      <w:r>
        <w:rPr>
          <w:rFonts w:hint="eastAsia"/>
        </w:rPr>
        <w:t>）位于右</w:t>
      </w:r>
      <w:r>
        <w:rPr>
          <w:rFonts w:hint="eastAsia"/>
        </w:rPr>
        <w:t>Shift</w:t>
      </w:r>
      <w:r>
        <w:rPr>
          <w:rFonts w:hint="eastAsia"/>
        </w:rPr>
        <w:t>键左边，是个上档键，需要在按住</w:t>
      </w:r>
      <w:r>
        <w:rPr>
          <w:rFonts w:hint="eastAsia"/>
        </w:rPr>
        <w:t>Shift</w:t>
      </w:r>
      <w:r>
        <w:rPr>
          <w:rFonts w:hint="eastAsia"/>
        </w:rPr>
        <w:t>键的同时按这个键，键入的才是问号。</w:t>
      </w:r>
    </w:p>
    <w:p w:rsidR="00A370D4" w:rsidRDefault="0007335B" w:rsidP="009F384C">
      <w:pPr>
        <w:spacing w:before="62" w:after="62"/>
        <w:ind w:firstLine="480"/>
      </w:pPr>
      <w:r>
        <w:rPr>
          <w:rFonts w:hint="eastAsia"/>
        </w:rPr>
        <w:t>邮箱地址（</w:t>
      </w:r>
      <w:r w:rsidRPr="0007335B">
        <w:t>me@163.com</w:t>
      </w:r>
      <w:r>
        <w:rPr>
          <w:rFonts w:hint="eastAsia"/>
        </w:rPr>
        <w:t>）中的</w:t>
      </w:r>
      <w:r>
        <w:rPr>
          <w:rFonts w:hint="eastAsia"/>
        </w:rPr>
        <w:t>@</w:t>
      </w:r>
      <w:r>
        <w:rPr>
          <w:rFonts w:hint="eastAsia"/>
        </w:rPr>
        <w:t>字符位于数字</w:t>
      </w:r>
      <w:r>
        <w:rPr>
          <w:rFonts w:hint="eastAsia"/>
        </w:rPr>
        <w:t>2</w:t>
      </w:r>
      <w:r>
        <w:rPr>
          <w:rFonts w:hint="eastAsia"/>
        </w:rPr>
        <w:t>上，也是个上档键，要配合</w:t>
      </w:r>
      <w:r>
        <w:rPr>
          <w:rFonts w:hint="eastAsia"/>
        </w:rPr>
        <w:t>Shift</w:t>
      </w:r>
      <w:r>
        <w:rPr>
          <w:rFonts w:hint="eastAsia"/>
        </w:rPr>
        <w:t>键一起输入。</w:t>
      </w:r>
    </w:p>
    <w:p w:rsidR="0007335B" w:rsidRDefault="0007335B" w:rsidP="009F384C">
      <w:pPr>
        <w:spacing w:before="62" w:after="62"/>
        <w:ind w:firstLine="480"/>
      </w:pPr>
      <w:r>
        <w:rPr>
          <w:rFonts w:hint="eastAsia"/>
        </w:rPr>
        <w:t>在文字录入过程中，要将文档中的输入点移动到邻近位置，除了用鼠标光标在新位置上单击之外，也可按</w:t>
      </w:r>
      <w:r w:rsidR="00152642">
        <w:rPr>
          <w:rFonts w:hint="eastAsia"/>
        </w:rPr>
        <w:t>上下左右四个</w:t>
      </w:r>
      <w:r>
        <w:rPr>
          <w:rFonts w:hint="eastAsia"/>
        </w:rPr>
        <w:t>光标</w:t>
      </w:r>
      <w:r w:rsidRPr="00FD3ECC">
        <w:rPr>
          <w:rFonts w:hint="eastAsia"/>
        </w:rPr>
        <w:t>移动键</w:t>
      </w:r>
      <w:r w:rsidR="00FD3ECC" w:rsidRPr="00FD3ECC">
        <w:rPr>
          <w:rFonts w:hint="eastAsia"/>
        </w:rPr>
        <w:t>（</w:t>
      </w:r>
      <w:r w:rsidR="00FD3ECC" w:rsidRPr="00FD3ECC">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1"/>
          </mc:Choice>
          <mc:Fallback>
            <w:t>↑</w:t>
          </mc:Fallback>
        </mc:AlternateContent>
      </w:r>
      <w:r w:rsidR="00FD3ECC" w:rsidRPr="00FD3ECC">
        <w:rPr>
          <w:rFonts w:hint="eastAsia"/>
        </w:rPr>
        <w:t>、</w:t>
      </w:r>
      <w:r w:rsidR="00FD3ECC" w:rsidRPr="00FD3ECC">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sidR="00FD3ECC" w:rsidRPr="00FD3ECC">
        <w:rPr>
          <w:rFonts w:hint="eastAsia"/>
        </w:rPr>
        <w:t>、</w:t>
      </w:r>
      <w:r w:rsidR="00FD3ECC" w:rsidRPr="00FD3ECC">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0"/>
          </mc:Choice>
          <mc:Fallback>
            <w:t>←</w:t>
          </mc:Fallback>
        </mc:AlternateContent>
      </w:r>
      <w:r w:rsidR="00FD3ECC" w:rsidRPr="00FD3ECC">
        <w:rPr>
          <w:rFonts w:hint="eastAsia"/>
        </w:rPr>
        <w:t>、</w:t>
      </w:r>
      <w:r w:rsidR="00FD3ECC" w:rsidRPr="00FD3ECC">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00FD3ECC" w:rsidRPr="00FD3ECC">
        <w:rPr>
          <w:rFonts w:hint="eastAsia"/>
        </w:rPr>
        <w:t>）</w:t>
      </w:r>
      <w:r w:rsidR="00152642" w:rsidRPr="00FD3ECC">
        <w:rPr>
          <w:rFonts w:hint="eastAsia"/>
        </w:rPr>
        <w:t>来</w:t>
      </w:r>
      <w:r w:rsidR="00152642">
        <w:rPr>
          <w:rFonts w:hint="eastAsia"/>
        </w:rPr>
        <w:t>移动输入点</w:t>
      </w:r>
      <w:r w:rsidR="001C5A86">
        <w:rPr>
          <w:rFonts w:hint="eastAsia"/>
        </w:rPr>
        <w:t>，如</w:t>
      </w:r>
      <w:r w:rsidR="001C5A86">
        <w:fldChar w:fldCharType="begin"/>
      </w:r>
      <w:r w:rsidR="001C5A86">
        <w:instrText xml:space="preserve"> </w:instrText>
      </w:r>
      <w:r w:rsidR="001C5A86">
        <w:rPr>
          <w:rFonts w:hint="eastAsia"/>
        </w:rPr>
        <w:instrText>REF _Ref441780315 \h</w:instrText>
      </w:r>
      <w:r w:rsidR="001C5A86">
        <w:instrText xml:space="preserve"> </w:instrText>
      </w:r>
      <w:r w:rsidR="001C5A86">
        <w:fldChar w:fldCharType="separate"/>
      </w:r>
      <w:r w:rsidR="0043311F">
        <w:rPr>
          <w:rFonts w:hint="eastAsia"/>
        </w:rPr>
        <w:t>图</w:t>
      </w:r>
      <w:r w:rsidR="0043311F">
        <w:rPr>
          <w:rFonts w:hint="eastAsia"/>
        </w:rPr>
        <w:t xml:space="preserve"> </w:t>
      </w:r>
      <w:r w:rsidR="0043311F">
        <w:rPr>
          <w:noProof/>
        </w:rPr>
        <w:t>4</w:t>
      </w:r>
      <w:r w:rsidR="0043311F">
        <w:noBreakHyphen/>
      </w:r>
      <w:r w:rsidR="0043311F">
        <w:rPr>
          <w:noProof/>
        </w:rPr>
        <w:t>7</w:t>
      </w:r>
      <w:r w:rsidR="001C5A86">
        <w:fldChar w:fldCharType="end"/>
      </w:r>
      <w:r w:rsidR="001C5A86">
        <w:rPr>
          <w:rFonts w:hint="eastAsia"/>
        </w:rPr>
        <w:t>所示</w:t>
      </w:r>
      <w:r w:rsidR="00152642">
        <w:rPr>
          <w:rFonts w:hint="eastAsia"/>
        </w:rPr>
        <w:t>。这四个光标移动键位于</w:t>
      </w:r>
      <w:r>
        <w:rPr>
          <w:rFonts w:hint="eastAsia"/>
        </w:rPr>
        <w:t>主键盘区和数字键盘区之间的编辑键区中</w:t>
      </w:r>
      <w:r w:rsidR="00152642">
        <w:rPr>
          <w:rFonts w:hint="eastAsia"/>
        </w:rPr>
        <w:t>，</w:t>
      </w:r>
      <w:r w:rsidR="00FD3ECC">
        <w:rPr>
          <w:rFonts w:hint="eastAsia"/>
        </w:rPr>
        <w:t>每按一下光标键，输入点移动一个字符位置。对于在文档中移动邻近位置移动输入点，光标移动键比鼠标要省事。</w:t>
      </w:r>
    </w:p>
    <w:p w:rsidR="001C5A86" w:rsidRDefault="001C5A86" w:rsidP="001C5A86">
      <w:pPr>
        <w:keepNext/>
        <w:spacing w:before="62" w:after="62"/>
        <w:ind w:firstLine="480"/>
      </w:pPr>
      <w:r>
        <w:rPr>
          <w:noProof/>
        </w:rPr>
        <w:drawing>
          <wp:inline distT="0" distB="0" distL="0" distR="0" wp14:anchorId="74A4DB84" wp14:editId="738641B9">
            <wp:extent cx="557530" cy="934720"/>
            <wp:effectExtent l="0" t="0" r="0" b="0"/>
            <wp:docPr id="221" name="图片 221" descr="http://news.mydrivers.com/Img/20100326/0521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news.mydrivers.com/Img/20100326/05210207.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63542" t="37292" r="22718" b="13568"/>
                    <a:stretch/>
                  </pic:blipFill>
                  <pic:spPr bwMode="auto">
                    <a:xfrm>
                      <a:off x="0" y="0"/>
                      <a:ext cx="560362" cy="939468"/>
                    </a:xfrm>
                    <a:prstGeom prst="rect">
                      <a:avLst/>
                    </a:prstGeom>
                    <a:noFill/>
                    <a:ln>
                      <a:noFill/>
                    </a:ln>
                    <a:extLst>
                      <a:ext uri="{53640926-AAD7-44D8-BBD7-CCE9431645EC}">
                        <a14:shadowObscured xmlns:a14="http://schemas.microsoft.com/office/drawing/2010/main"/>
                      </a:ext>
                    </a:extLst>
                  </pic:spPr>
                </pic:pic>
              </a:graphicData>
            </a:graphic>
          </wp:inline>
        </w:drawing>
      </w:r>
    </w:p>
    <w:p w:rsidR="001C5A86" w:rsidRDefault="001C5A86" w:rsidP="00A9161A">
      <w:pPr>
        <w:pStyle w:val="afc"/>
      </w:pPr>
      <w:bookmarkStart w:id="84" w:name="_Ref441780315"/>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4</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7</w:t>
      </w:r>
      <w:r w:rsidR="001E5B8B">
        <w:fldChar w:fldCharType="end"/>
      </w:r>
      <w:bookmarkEnd w:id="84"/>
      <w:r>
        <w:t xml:space="preserve">  </w:t>
      </w:r>
      <w:r>
        <w:rPr>
          <w:rFonts w:hint="eastAsia"/>
        </w:rPr>
        <w:t>用编辑键区的光标移动键移动输入点</w:t>
      </w:r>
    </w:p>
    <w:p w:rsidR="00FF419C" w:rsidRPr="00BA5C11" w:rsidRDefault="00FD3ECC" w:rsidP="00FD3ECC">
      <w:pPr>
        <w:spacing w:before="62" w:after="62"/>
        <w:ind w:firstLine="480"/>
      </w:pPr>
      <w:r>
        <w:rPr>
          <w:rFonts w:hint="eastAsia"/>
        </w:rPr>
        <w:t>退格键（</w:t>
      </w:r>
      <w:r>
        <w:rPr>
          <w:rFonts w:hint="eastAsia"/>
        </w:rPr>
        <w:t>BackSpace</w:t>
      </w:r>
      <w:r>
        <w:rPr>
          <w:rFonts w:hint="eastAsia"/>
        </w:rPr>
        <w:t>键）删除输入点左边的一个字符，</w:t>
      </w:r>
      <w:r w:rsidRPr="00BA5C11">
        <w:rPr>
          <w:rFonts w:hint="eastAsia"/>
        </w:rPr>
        <w:t>删除键</w:t>
      </w:r>
      <w:r>
        <w:rPr>
          <w:rFonts w:hint="eastAsia"/>
        </w:rPr>
        <w:t>（</w:t>
      </w:r>
      <w:r w:rsidR="00FF419C" w:rsidRPr="00BA5C11">
        <w:rPr>
          <w:rFonts w:hint="eastAsia"/>
        </w:rPr>
        <w:t>Delete</w:t>
      </w:r>
      <w:r w:rsidR="00FF419C" w:rsidRPr="00BA5C11">
        <w:rPr>
          <w:rFonts w:hint="eastAsia"/>
        </w:rPr>
        <w:t>键</w:t>
      </w:r>
      <w:r>
        <w:rPr>
          <w:rFonts w:hint="eastAsia"/>
        </w:rPr>
        <w:t>，</w:t>
      </w:r>
      <w:r w:rsidR="00FF419C" w:rsidRPr="00BA5C11">
        <w:rPr>
          <w:rFonts w:hint="eastAsia"/>
        </w:rPr>
        <w:t>在回车键</w:t>
      </w:r>
      <w:r>
        <w:rPr>
          <w:rFonts w:hint="eastAsia"/>
        </w:rPr>
        <w:t>的</w:t>
      </w:r>
      <w:r w:rsidR="00FF419C" w:rsidRPr="00BA5C11">
        <w:rPr>
          <w:rFonts w:hint="eastAsia"/>
        </w:rPr>
        <w:t>右边）删除</w:t>
      </w:r>
      <w:r>
        <w:rPr>
          <w:rFonts w:hint="eastAsia"/>
        </w:rPr>
        <w:t>的是输入点</w:t>
      </w:r>
      <w:r w:rsidR="00FF419C" w:rsidRPr="00BA5C11">
        <w:rPr>
          <w:rFonts w:hint="eastAsia"/>
        </w:rPr>
        <w:t>光标右边的</w:t>
      </w:r>
      <w:r>
        <w:rPr>
          <w:rFonts w:hint="eastAsia"/>
        </w:rPr>
        <w:t>一个</w:t>
      </w:r>
      <w:r w:rsidR="00FF419C" w:rsidRPr="00BA5C11">
        <w:rPr>
          <w:rFonts w:hint="eastAsia"/>
        </w:rPr>
        <w:t>字符</w:t>
      </w:r>
      <w:r>
        <w:rPr>
          <w:rFonts w:hint="eastAsia"/>
        </w:rPr>
        <w:t>，大家应该根据输入点附近要删除的字符灵活运用这两个能删除字符的键。</w:t>
      </w:r>
    </w:p>
    <w:p w:rsidR="000C5845" w:rsidRDefault="000C5845" w:rsidP="0039702F">
      <w:pPr>
        <w:pStyle w:val="1"/>
        <w:sectPr w:rsidR="000C5845" w:rsidSect="00211D71">
          <w:type w:val="oddPage"/>
          <w:pgSz w:w="11906" w:h="16838" w:code="9"/>
          <w:pgMar w:top="1164" w:right="851" w:bottom="713" w:left="851" w:header="623" w:footer="181" w:gutter="0"/>
          <w:cols w:space="720"/>
          <w:docGrid w:type="lines" w:linePitch="312"/>
        </w:sectPr>
      </w:pPr>
    </w:p>
    <w:p w:rsidR="00583026" w:rsidRDefault="00FF419C" w:rsidP="0039702F">
      <w:pPr>
        <w:pStyle w:val="1"/>
      </w:pPr>
      <w:bookmarkStart w:id="85" w:name="_Toc497070297"/>
      <w:r>
        <w:rPr>
          <w:rFonts w:hint="eastAsia"/>
        </w:rPr>
        <w:lastRenderedPageBreak/>
        <w:t>汉字输入</w:t>
      </w:r>
      <w:bookmarkEnd w:id="44"/>
      <w:bookmarkEnd w:id="85"/>
    </w:p>
    <w:p w:rsidR="001B1382" w:rsidRPr="001B1382" w:rsidRDefault="00682993" w:rsidP="001B1382">
      <w:pPr>
        <w:spacing w:before="62" w:after="62"/>
        <w:ind w:firstLine="480"/>
      </w:pPr>
      <w:r>
        <w:rPr>
          <w:rFonts w:hint="eastAsia"/>
        </w:rPr>
        <w:t>上一讲我们练习了西文字符的输入，</w:t>
      </w:r>
      <w:r w:rsidR="001B1382">
        <w:rPr>
          <w:rFonts w:hint="eastAsia"/>
        </w:rPr>
        <w:t>这一讲我们练习汉字输入。</w:t>
      </w:r>
      <w:r w:rsidR="00B15D76">
        <w:rPr>
          <w:rFonts w:hint="eastAsia"/>
        </w:rPr>
        <w:t>汉字输入我们推荐大家使用搜狗拼音输入法，该输入法不是</w:t>
      </w:r>
      <w:r w:rsidR="00B15D76">
        <w:rPr>
          <w:rFonts w:hint="eastAsia"/>
        </w:rPr>
        <w:t>Windows</w:t>
      </w:r>
      <w:r w:rsidR="00B15D76">
        <w:rPr>
          <w:rFonts w:hint="eastAsia"/>
        </w:rPr>
        <w:t>默认输入法，需要用户自行安装。</w:t>
      </w:r>
      <w:r w:rsidR="008B261D">
        <w:rPr>
          <w:rFonts w:hint="eastAsia"/>
        </w:rPr>
        <w:t>在本书附录里</w:t>
      </w:r>
      <w:r w:rsidR="00270E0D">
        <w:rPr>
          <w:rFonts w:hint="eastAsia"/>
        </w:rPr>
        <w:t>（第</w:t>
      </w:r>
      <w:r w:rsidR="00270E0D">
        <w:fldChar w:fldCharType="begin"/>
      </w:r>
      <w:r w:rsidR="00270E0D">
        <w:instrText xml:space="preserve"> </w:instrText>
      </w:r>
      <w:r w:rsidR="00270E0D">
        <w:rPr>
          <w:rFonts w:hint="eastAsia"/>
        </w:rPr>
        <w:instrText>PAGEREF _Ref442294623 \h</w:instrText>
      </w:r>
      <w:r w:rsidR="00270E0D">
        <w:instrText xml:space="preserve"> </w:instrText>
      </w:r>
      <w:r w:rsidR="00270E0D">
        <w:fldChar w:fldCharType="separate"/>
      </w:r>
      <w:r w:rsidR="0043311F">
        <w:rPr>
          <w:rFonts w:hint="eastAsia"/>
          <w:b/>
          <w:bCs/>
          <w:noProof/>
        </w:rPr>
        <w:t>错误</w:t>
      </w:r>
      <w:r w:rsidR="0043311F">
        <w:rPr>
          <w:rFonts w:hint="eastAsia"/>
          <w:b/>
          <w:bCs/>
          <w:noProof/>
        </w:rPr>
        <w:t>!</w:t>
      </w:r>
      <w:r w:rsidR="0043311F">
        <w:rPr>
          <w:rFonts w:hint="eastAsia"/>
          <w:b/>
          <w:bCs/>
          <w:noProof/>
        </w:rPr>
        <w:t>未定义书签。</w:t>
      </w:r>
      <w:r w:rsidR="00270E0D">
        <w:fldChar w:fldCharType="end"/>
      </w:r>
      <w:r w:rsidR="00270E0D">
        <w:rPr>
          <w:rFonts w:hint="eastAsia"/>
        </w:rPr>
        <w:t>页）</w:t>
      </w:r>
      <w:r w:rsidR="008B261D">
        <w:rPr>
          <w:rFonts w:hint="eastAsia"/>
        </w:rPr>
        <w:t>有搜狗拼音输入法的详细安装过程，大家也可先找懂电脑的朋友先将搜狗拼音输入法安装起来先使用着。</w:t>
      </w:r>
    </w:p>
    <w:p w:rsidR="00CE47F2" w:rsidRDefault="00CE47F2" w:rsidP="0040593D">
      <w:pPr>
        <w:pStyle w:val="2"/>
      </w:pPr>
      <w:bookmarkStart w:id="86" w:name="_Toc280251063"/>
      <w:bookmarkStart w:id="87" w:name="_Toc497070298"/>
      <w:r w:rsidRPr="00BA5C11">
        <w:rPr>
          <w:rFonts w:hint="eastAsia"/>
        </w:rPr>
        <w:t>启动</w:t>
      </w:r>
      <w:r>
        <w:rPr>
          <w:rFonts w:hint="eastAsia"/>
        </w:rPr>
        <w:t>汉字输入</w:t>
      </w:r>
      <w:r>
        <w:t>练习文档</w:t>
      </w:r>
      <w:bookmarkEnd w:id="87"/>
    </w:p>
    <w:p w:rsidR="00270E0D" w:rsidRDefault="00270E0D" w:rsidP="00270E0D">
      <w:pPr>
        <w:spacing w:before="62" w:after="62"/>
        <w:ind w:firstLine="480"/>
      </w:pPr>
    </w:p>
    <w:p w:rsidR="001B1382" w:rsidRDefault="00270E0D" w:rsidP="001B1382">
      <w:pPr>
        <w:spacing w:before="62" w:after="62"/>
        <w:ind w:firstLine="480"/>
      </w:pPr>
      <w:r>
        <w:rPr>
          <w:rFonts w:hint="eastAsia"/>
        </w:rPr>
        <w:t>将</w:t>
      </w:r>
      <w:r>
        <w:rPr>
          <w:rFonts w:hint="eastAsia"/>
        </w:rPr>
        <w:t>U</w:t>
      </w:r>
      <w:r>
        <w:rPr>
          <w:rFonts w:hint="eastAsia"/>
        </w:rPr>
        <w:t>盘插入电脑，启动“文件资源管理器”</w:t>
      </w:r>
      <w:r w:rsidRPr="00D90DA3">
        <w:rPr>
          <w:noProof/>
          <w:position w:val="-4"/>
        </w:rPr>
        <w:drawing>
          <wp:inline distT="0" distB="0" distL="0" distR="0" wp14:anchorId="00945045" wp14:editId="54D8167F">
            <wp:extent cx="176530" cy="149860"/>
            <wp:effectExtent l="0" t="0" r="0" b="0"/>
            <wp:docPr id="3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530" cy="149860"/>
                    </a:xfrm>
                    <a:prstGeom prst="rect">
                      <a:avLst/>
                    </a:prstGeom>
                    <a:noFill/>
                    <a:ln>
                      <a:noFill/>
                    </a:ln>
                  </pic:spPr>
                </pic:pic>
              </a:graphicData>
            </a:graphic>
          </wp:inline>
        </w:drawing>
      </w:r>
      <w:r>
        <w:rPr>
          <w:rFonts w:hint="eastAsia"/>
        </w:rPr>
        <w:t>程序，在“文件资源管理器”窗口中单击左侧“此电脑”下方的</w:t>
      </w:r>
      <w:r>
        <w:rPr>
          <w:rFonts w:hint="eastAsia"/>
        </w:rPr>
        <w:t>U</w:t>
      </w:r>
      <w:r>
        <w:rPr>
          <w:rFonts w:hint="eastAsia"/>
        </w:rPr>
        <w:t>盘，在窗口右侧的</w:t>
      </w:r>
      <w:r>
        <w:rPr>
          <w:rFonts w:hint="eastAsia"/>
        </w:rPr>
        <w:t>U</w:t>
      </w:r>
      <w:r>
        <w:rPr>
          <w:rFonts w:hint="eastAsia"/>
        </w:rPr>
        <w:t>盘的双击进入“电脑应用基础”文件夹，</w:t>
      </w:r>
      <w:r w:rsidR="001B1382">
        <w:rPr>
          <w:rFonts w:hint="eastAsia"/>
        </w:rPr>
        <w:t>找到“</w:t>
      </w:r>
      <w:r w:rsidR="001B1382" w:rsidRPr="001B1382">
        <w:rPr>
          <w:rFonts w:hint="eastAsia"/>
        </w:rPr>
        <w:t>2</w:t>
      </w:r>
      <w:r w:rsidR="001B1382" w:rsidRPr="001B1382">
        <w:rPr>
          <w:rFonts w:hint="eastAsia"/>
        </w:rPr>
        <w:t>汉字输入练习</w:t>
      </w:r>
      <w:r w:rsidR="001B1382">
        <w:rPr>
          <w:rFonts w:hint="eastAsia"/>
        </w:rPr>
        <w:t>”文档</w:t>
      </w:r>
      <w:r>
        <w:rPr>
          <w:rFonts w:hint="eastAsia"/>
        </w:rPr>
        <w:t>。</w:t>
      </w:r>
      <w:r w:rsidR="009765F6">
        <w:rPr>
          <w:rFonts w:hint="eastAsia"/>
        </w:rPr>
        <w:t>双击</w:t>
      </w:r>
      <w:r w:rsidR="001B1382">
        <w:rPr>
          <w:rFonts w:hint="eastAsia"/>
        </w:rPr>
        <w:t>该</w:t>
      </w:r>
      <w:r w:rsidR="009765F6">
        <w:rPr>
          <w:rFonts w:hint="eastAsia"/>
        </w:rPr>
        <w:t>文档，</w:t>
      </w:r>
      <w:r w:rsidR="001B1382">
        <w:rPr>
          <w:rFonts w:hint="eastAsia"/>
        </w:rPr>
        <w:t>在</w:t>
      </w:r>
      <w:r w:rsidR="001B1382">
        <w:rPr>
          <w:rFonts w:hint="eastAsia"/>
        </w:rPr>
        <w:t>Word</w:t>
      </w:r>
      <w:r w:rsidR="001B1382">
        <w:rPr>
          <w:rFonts w:hint="eastAsia"/>
        </w:rPr>
        <w:t>窗口中</w:t>
      </w:r>
      <w:r w:rsidR="001B1382">
        <w:t>打开</w:t>
      </w:r>
      <w:r w:rsidR="001B1382">
        <w:rPr>
          <w:rFonts w:hint="eastAsia"/>
        </w:rPr>
        <w:t>这篇</w:t>
      </w:r>
      <w:r w:rsidR="001B1382">
        <w:t>文档</w:t>
      </w:r>
      <w:r w:rsidR="001B1382">
        <w:rPr>
          <w:rFonts w:hint="eastAsia"/>
        </w:rPr>
        <w:t>，如</w:t>
      </w:r>
      <w:r w:rsidR="009765F6">
        <w:fldChar w:fldCharType="begin"/>
      </w:r>
      <w:r w:rsidR="009765F6">
        <w:instrText xml:space="preserve"> </w:instrText>
      </w:r>
      <w:r w:rsidR="009765F6">
        <w:rPr>
          <w:rFonts w:hint="eastAsia"/>
        </w:rPr>
        <w:instrText>REF _Ref441821432 \h</w:instrText>
      </w:r>
      <w:r w:rsidR="009765F6">
        <w:instrText xml:space="preserve"> </w:instrText>
      </w:r>
      <w:r w:rsidR="009765F6">
        <w:fldChar w:fldCharType="separate"/>
      </w:r>
      <w:r w:rsidR="0043311F">
        <w:rPr>
          <w:rFonts w:hint="eastAsia"/>
        </w:rPr>
        <w:t>图</w:t>
      </w:r>
      <w:r w:rsidR="0043311F">
        <w:rPr>
          <w:rFonts w:hint="eastAsia"/>
        </w:rPr>
        <w:t xml:space="preserve"> </w:t>
      </w:r>
      <w:r w:rsidR="0043311F">
        <w:rPr>
          <w:noProof/>
        </w:rPr>
        <w:t>5</w:t>
      </w:r>
      <w:r w:rsidR="0043311F">
        <w:noBreakHyphen/>
      </w:r>
      <w:r w:rsidR="0043311F">
        <w:rPr>
          <w:noProof/>
        </w:rPr>
        <w:t>1</w:t>
      </w:r>
      <w:r w:rsidR="009765F6">
        <w:fldChar w:fldCharType="end"/>
      </w:r>
      <w:r w:rsidR="001B1382">
        <w:rPr>
          <w:rFonts w:hint="eastAsia"/>
        </w:rPr>
        <w:t>所示。</w:t>
      </w:r>
    </w:p>
    <w:p w:rsidR="009765F6" w:rsidRDefault="009765F6" w:rsidP="009765F6">
      <w:pPr>
        <w:keepNext/>
        <w:spacing w:before="62" w:after="62"/>
        <w:ind w:firstLine="20"/>
      </w:pPr>
      <w:r w:rsidRPr="009765F6">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9765F6">
        <w:rPr>
          <w:noProof/>
        </w:rPr>
        <w:drawing>
          <wp:inline distT="0" distB="0" distL="0" distR="0" wp14:anchorId="00E3DF28" wp14:editId="40F4B861">
            <wp:extent cx="4194000" cy="3142800"/>
            <wp:effectExtent l="0" t="0" r="0" b="635"/>
            <wp:docPr id="232" name="图片 232" descr="C:\Software\SNAG-00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Software\SNAG-0034.b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4000" cy="3142800"/>
                    </a:xfrm>
                    <a:prstGeom prst="rect">
                      <a:avLst/>
                    </a:prstGeom>
                    <a:noFill/>
                    <a:ln>
                      <a:noFill/>
                    </a:ln>
                  </pic:spPr>
                </pic:pic>
              </a:graphicData>
            </a:graphic>
          </wp:inline>
        </w:drawing>
      </w:r>
    </w:p>
    <w:p w:rsidR="001B1382" w:rsidRDefault="009765F6" w:rsidP="00A9161A">
      <w:pPr>
        <w:pStyle w:val="afc"/>
      </w:pPr>
      <w:bookmarkStart w:id="88" w:name="_Ref441821432"/>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5</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1</w:t>
      </w:r>
      <w:r w:rsidR="001E5B8B">
        <w:fldChar w:fldCharType="end"/>
      </w:r>
      <w:bookmarkEnd w:id="88"/>
      <w:r>
        <w:t xml:space="preserve">  </w:t>
      </w:r>
      <w:r>
        <w:rPr>
          <w:rFonts w:hint="eastAsia"/>
        </w:rPr>
        <w:t>在</w:t>
      </w:r>
      <w:r>
        <w:rPr>
          <w:rFonts w:hint="eastAsia"/>
        </w:rPr>
        <w:t>Word</w:t>
      </w:r>
      <w:r>
        <w:rPr>
          <w:rFonts w:hint="eastAsia"/>
        </w:rPr>
        <w:t>中打开汉字输入练习文档</w:t>
      </w:r>
    </w:p>
    <w:p w:rsidR="00CF4959" w:rsidRPr="00BA5C11" w:rsidRDefault="00CF4959" w:rsidP="00CF4959">
      <w:pPr>
        <w:spacing w:before="62" w:after="62"/>
        <w:ind w:firstLine="480"/>
      </w:pPr>
      <w:r>
        <w:rPr>
          <w:rFonts w:hint="eastAsia"/>
        </w:rPr>
        <w:t>如果</w:t>
      </w:r>
      <w:r>
        <w:rPr>
          <w:rFonts w:hint="eastAsia"/>
        </w:rPr>
        <w:t>Word</w:t>
      </w:r>
      <w:r>
        <w:rPr>
          <w:rFonts w:hint="eastAsia"/>
        </w:rPr>
        <w:t>软件窗口没有占满整个桌面，应该</w:t>
      </w:r>
      <w:r w:rsidRPr="00BA5C11">
        <w:rPr>
          <w:rFonts w:hint="eastAsia"/>
        </w:rPr>
        <w:t>单击窗口右上角</w:t>
      </w:r>
      <w:r>
        <w:rPr>
          <w:rFonts w:hint="eastAsia"/>
        </w:rPr>
        <w:t>“</w:t>
      </w:r>
      <w:r w:rsidRPr="00BA5C11">
        <w:rPr>
          <w:rFonts w:hint="eastAsia"/>
        </w:rPr>
        <w:t>最大化</w:t>
      </w:r>
      <w:r>
        <w:rPr>
          <w:rFonts w:hint="eastAsia"/>
        </w:rPr>
        <w:t>”</w:t>
      </w:r>
      <w:r w:rsidRPr="00BA5C11">
        <w:rPr>
          <w:rFonts w:hint="eastAsia"/>
        </w:rPr>
        <w:t>按钮，让</w:t>
      </w:r>
      <w:r>
        <w:rPr>
          <w:rFonts w:hint="eastAsia"/>
        </w:rPr>
        <w:t>Word</w:t>
      </w:r>
      <w:r w:rsidRPr="00BA5C11">
        <w:rPr>
          <w:rFonts w:hint="eastAsia"/>
        </w:rPr>
        <w:t>窗口最大显示</w:t>
      </w:r>
      <w:r>
        <w:rPr>
          <w:rFonts w:hint="eastAsia"/>
        </w:rPr>
        <w:t>。</w:t>
      </w:r>
    </w:p>
    <w:p w:rsidR="001B1382" w:rsidRDefault="001B1382" w:rsidP="001B1382">
      <w:pPr>
        <w:spacing w:before="62" w:after="62"/>
        <w:ind w:firstLine="480"/>
      </w:pPr>
      <w:r>
        <w:rPr>
          <w:rFonts w:hint="eastAsia"/>
        </w:rPr>
        <w:t>用鼠标在</w:t>
      </w:r>
      <w:r>
        <w:rPr>
          <w:rFonts w:hint="eastAsia"/>
        </w:rPr>
        <w:t>Word</w:t>
      </w:r>
      <w:r w:rsidR="00320CED">
        <w:rPr>
          <w:rFonts w:hint="eastAsia"/>
        </w:rPr>
        <w:t>软件窗口右下角</w:t>
      </w:r>
      <w:r>
        <w:rPr>
          <w:rFonts w:hint="eastAsia"/>
        </w:rPr>
        <w:t>状态栏里</w:t>
      </w:r>
      <w:r w:rsidR="00320CED">
        <w:rPr>
          <w:rFonts w:hint="eastAsia"/>
        </w:rPr>
        <w:t>的</w:t>
      </w:r>
      <w:r>
        <w:rPr>
          <w:rFonts w:hint="eastAsia"/>
        </w:rPr>
        <w:t>+-</w:t>
      </w:r>
      <w:r>
        <w:rPr>
          <w:rFonts w:hint="eastAsia"/>
        </w:rPr>
        <w:t>缩放按钮</w:t>
      </w:r>
      <w:r w:rsidR="00320CED">
        <w:rPr>
          <w:rFonts w:hint="eastAsia"/>
        </w:rPr>
        <w:t>上单击，</w:t>
      </w:r>
      <w:r>
        <w:rPr>
          <w:rFonts w:hint="eastAsia"/>
        </w:rPr>
        <w:t>将文档的版面调整到能够看得见纸张的左右边界。</w:t>
      </w:r>
    </w:p>
    <w:p w:rsidR="00320CED" w:rsidRPr="00320CED" w:rsidRDefault="00320CED" w:rsidP="001B1382">
      <w:pPr>
        <w:spacing w:before="62" w:after="62"/>
        <w:ind w:firstLine="480"/>
      </w:pPr>
      <w:r>
        <w:rPr>
          <w:rFonts w:hint="eastAsia"/>
        </w:rPr>
        <w:t>如果搜狗拼音输入法工具栏挡住了</w:t>
      </w:r>
      <w:r>
        <w:rPr>
          <w:rFonts w:hint="eastAsia"/>
        </w:rPr>
        <w:t>Word</w:t>
      </w:r>
      <w:r>
        <w:rPr>
          <w:rFonts w:hint="eastAsia"/>
        </w:rPr>
        <w:t>的缩放按钮，可以将鼠标光标定位到输入法工具栏上（一般是定位到</w:t>
      </w:r>
      <w:r w:rsidR="00B334FC">
        <w:rPr>
          <w:rFonts w:hint="eastAsia"/>
        </w:rPr>
        <w:t>输入法工具栏</w:t>
      </w:r>
      <w:r>
        <w:rPr>
          <w:rFonts w:hint="eastAsia"/>
        </w:rPr>
        <w:t>的输入法图标“红</w:t>
      </w:r>
      <w:r>
        <w:rPr>
          <w:rFonts w:hint="eastAsia"/>
        </w:rPr>
        <w:t>S</w:t>
      </w:r>
      <w:r>
        <w:rPr>
          <w:rFonts w:hint="eastAsia"/>
        </w:rPr>
        <w:t>”上），按住后稍微往上拖动一点，让输入法工具栏别遮挡住</w:t>
      </w:r>
      <w:r>
        <w:rPr>
          <w:rFonts w:hint="eastAsia"/>
        </w:rPr>
        <w:t>Word</w:t>
      </w:r>
      <w:r>
        <w:rPr>
          <w:rFonts w:hint="eastAsia"/>
        </w:rPr>
        <w:t>缩放按钮，如</w:t>
      </w:r>
      <w:r>
        <w:fldChar w:fldCharType="begin"/>
      </w:r>
      <w:r>
        <w:instrText xml:space="preserve"> </w:instrText>
      </w:r>
      <w:r>
        <w:rPr>
          <w:rFonts w:hint="eastAsia"/>
        </w:rPr>
        <w:instrText>REF _Ref441821432 \h</w:instrText>
      </w:r>
      <w:r>
        <w:instrText xml:space="preserve"> </w:instrText>
      </w:r>
      <w:r>
        <w:fldChar w:fldCharType="separate"/>
      </w:r>
      <w:r w:rsidR="0043311F">
        <w:rPr>
          <w:rFonts w:hint="eastAsia"/>
        </w:rPr>
        <w:t>图</w:t>
      </w:r>
      <w:r w:rsidR="0043311F">
        <w:rPr>
          <w:rFonts w:hint="eastAsia"/>
        </w:rPr>
        <w:t xml:space="preserve"> </w:t>
      </w:r>
      <w:r w:rsidR="0043311F">
        <w:rPr>
          <w:noProof/>
        </w:rPr>
        <w:t>5</w:t>
      </w:r>
      <w:r w:rsidR="0043311F">
        <w:noBreakHyphen/>
      </w:r>
      <w:r w:rsidR="0043311F">
        <w:rPr>
          <w:noProof/>
        </w:rPr>
        <w:t>1</w:t>
      </w:r>
      <w:r>
        <w:fldChar w:fldCharType="end"/>
      </w:r>
      <w:r>
        <w:rPr>
          <w:rFonts w:hint="eastAsia"/>
        </w:rPr>
        <w:t>所示。</w:t>
      </w:r>
    </w:p>
    <w:p w:rsidR="00931670" w:rsidRDefault="00931670" w:rsidP="001B1382">
      <w:pPr>
        <w:spacing w:before="62" w:after="62"/>
        <w:ind w:firstLine="480"/>
      </w:pPr>
      <w:r>
        <w:rPr>
          <w:rFonts w:hint="eastAsia"/>
        </w:rPr>
        <w:t>做好准备工作后</w:t>
      </w:r>
      <w:r w:rsidR="001B1382">
        <w:rPr>
          <w:rFonts w:hint="eastAsia"/>
        </w:rPr>
        <w:t>，</w:t>
      </w:r>
      <w:r>
        <w:rPr>
          <w:rFonts w:hint="eastAsia"/>
        </w:rPr>
        <w:t>我们先复习英文输入，按照练习文档中的内容，用鼠标光标单击定位到红字“</w:t>
      </w:r>
      <w:r>
        <w:rPr>
          <w:rFonts w:hint="eastAsia"/>
        </w:rPr>
        <w:t>BEI</w:t>
      </w:r>
      <w:r>
        <w:t xml:space="preserve"> </w:t>
      </w:r>
      <w:r>
        <w:rPr>
          <w:rFonts w:hint="eastAsia"/>
        </w:rPr>
        <w:t>JING</w:t>
      </w:r>
      <w:r>
        <w:rPr>
          <w:rFonts w:hint="eastAsia"/>
        </w:rPr>
        <w:t>……”的下一个空行上，练习文档中第一部分内容。</w:t>
      </w:r>
    </w:p>
    <w:p w:rsidR="00C37AE8" w:rsidRPr="00BA5C11" w:rsidRDefault="00C37AE8" w:rsidP="0040593D">
      <w:pPr>
        <w:pStyle w:val="2"/>
      </w:pPr>
      <w:bookmarkStart w:id="89" w:name="_Toc280251068"/>
      <w:bookmarkStart w:id="90" w:name="_Toc280251065"/>
      <w:bookmarkStart w:id="91" w:name="_Toc497070299"/>
      <w:bookmarkEnd w:id="86"/>
      <w:r w:rsidRPr="00BA5C11">
        <w:rPr>
          <w:rFonts w:hint="eastAsia"/>
        </w:rPr>
        <w:t>汉字输入</w:t>
      </w:r>
      <w:bookmarkEnd w:id="89"/>
      <w:r w:rsidR="00D965AF" w:rsidRPr="00BA5C11">
        <w:rPr>
          <w:rFonts w:hint="eastAsia"/>
        </w:rPr>
        <w:t>初步</w:t>
      </w:r>
      <w:bookmarkEnd w:id="91"/>
    </w:p>
    <w:p w:rsidR="006E6922" w:rsidRPr="00DA4A0D" w:rsidRDefault="006E6922" w:rsidP="006E6922">
      <w:pPr>
        <w:spacing w:before="62" w:after="62"/>
        <w:ind w:firstLine="480"/>
      </w:pPr>
      <w:r>
        <w:rPr>
          <w:rFonts w:hint="eastAsia"/>
        </w:rPr>
        <w:t>观察当前输入法是不是搜狗拼音输入法</w:t>
      </w:r>
      <w:r w:rsidRPr="003B1413">
        <w:rPr>
          <w:noProof/>
          <w:position w:val="-4"/>
        </w:rPr>
        <w:drawing>
          <wp:inline distT="0" distB="0" distL="0" distR="0" wp14:anchorId="07523995" wp14:editId="7877CDFC">
            <wp:extent cx="160655" cy="144145"/>
            <wp:effectExtent l="0" t="0" r="0" b="0"/>
            <wp:docPr id="2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1">
                      <a:extLst>
                        <a:ext uri="{28A0092B-C50C-407E-A947-70E740481C1C}">
                          <a14:useLocalDpi xmlns:a14="http://schemas.microsoft.com/office/drawing/2010/main" val="0"/>
                        </a:ext>
                      </a:extLst>
                    </a:blip>
                    <a:srcRect l="86200" t="94916" r="10785" b="1431"/>
                    <a:stretch>
                      <a:fillRect/>
                    </a:stretch>
                  </pic:blipFill>
                  <pic:spPr bwMode="auto">
                    <a:xfrm>
                      <a:off x="0" y="0"/>
                      <a:ext cx="160655" cy="144145"/>
                    </a:xfrm>
                    <a:prstGeom prst="rect">
                      <a:avLst/>
                    </a:prstGeom>
                    <a:noFill/>
                    <a:ln>
                      <a:noFill/>
                    </a:ln>
                  </pic:spPr>
                </pic:pic>
              </a:graphicData>
            </a:graphic>
          </wp:inline>
        </w:drawing>
      </w:r>
      <w:r>
        <w:rPr>
          <w:rFonts w:hint="eastAsia"/>
          <w:noProof/>
        </w:rPr>
        <w:t>？如果不是，应该先切换出搜狗拼音输入法。</w:t>
      </w:r>
      <w:r>
        <w:rPr>
          <w:rFonts w:hint="eastAsia"/>
        </w:rPr>
        <w:t>观察输入法状态是“中”还是“英”，可以通过鼠标在“中</w:t>
      </w:r>
      <w:r>
        <w:rPr>
          <w:rFonts w:hint="eastAsia"/>
        </w:rPr>
        <w:t>/</w:t>
      </w:r>
      <w:r>
        <w:rPr>
          <w:rFonts w:hint="eastAsia"/>
        </w:rPr>
        <w:t>英”上单击（或按</w:t>
      </w:r>
      <w:r>
        <w:rPr>
          <w:rFonts w:hint="eastAsia"/>
        </w:rPr>
        <w:t>Shift</w:t>
      </w:r>
      <w:r>
        <w:rPr>
          <w:rFonts w:hint="eastAsia"/>
        </w:rPr>
        <w:t>键）来切换中英文输入状态。</w:t>
      </w:r>
    </w:p>
    <w:p w:rsidR="00A20948" w:rsidRDefault="00A20948" w:rsidP="000F5657">
      <w:pPr>
        <w:spacing w:before="62" w:after="62"/>
        <w:ind w:firstLine="480"/>
      </w:pPr>
      <w:r w:rsidRPr="00BA5C11">
        <w:rPr>
          <w:rFonts w:hint="eastAsia"/>
        </w:rPr>
        <w:t>输入汉字时</w:t>
      </w:r>
      <w:r w:rsidR="000F5657">
        <w:rPr>
          <w:rFonts w:hint="eastAsia"/>
        </w:rPr>
        <w:t>键盘的</w:t>
      </w:r>
      <w:r w:rsidRPr="00BA5C11">
        <w:rPr>
          <w:rFonts w:hint="eastAsia"/>
        </w:rPr>
        <w:t>大写</w:t>
      </w:r>
      <w:r w:rsidR="000F5657">
        <w:rPr>
          <w:rFonts w:hint="eastAsia"/>
        </w:rPr>
        <w:t>指示</w:t>
      </w:r>
      <w:r w:rsidRPr="00BA5C11">
        <w:rPr>
          <w:rFonts w:hint="eastAsia"/>
        </w:rPr>
        <w:t>灯</w:t>
      </w:r>
      <w:r w:rsidR="000F5657">
        <w:rPr>
          <w:rFonts w:hint="eastAsia"/>
        </w:rPr>
        <w:t>（</w:t>
      </w:r>
      <w:r w:rsidRPr="00BA5C11">
        <w:rPr>
          <w:rFonts w:hint="eastAsia"/>
        </w:rPr>
        <w:t>Caps</w:t>
      </w:r>
      <w:r w:rsidR="000F5657">
        <w:t xml:space="preserve"> </w:t>
      </w:r>
      <w:r w:rsidRPr="00BA5C11">
        <w:rPr>
          <w:rFonts w:hint="eastAsia"/>
        </w:rPr>
        <w:t>Lock</w:t>
      </w:r>
      <w:r w:rsidR="000F5657">
        <w:rPr>
          <w:rFonts w:hint="eastAsia"/>
        </w:rPr>
        <w:t>灯）</w:t>
      </w:r>
      <w:r w:rsidRPr="00BA5C11">
        <w:rPr>
          <w:rFonts w:hint="eastAsia"/>
        </w:rPr>
        <w:t>不能亮着</w:t>
      </w:r>
      <w:r w:rsidR="000F5657">
        <w:rPr>
          <w:rFonts w:hint="eastAsia"/>
        </w:rPr>
        <w:t>。若</w:t>
      </w:r>
      <w:r w:rsidR="000F5657">
        <w:rPr>
          <w:rFonts w:hint="eastAsia"/>
        </w:rPr>
        <w:t>Caps</w:t>
      </w:r>
      <w:r w:rsidR="000F5657">
        <w:t xml:space="preserve"> </w:t>
      </w:r>
      <w:r w:rsidR="000F5657">
        <w:rPr>
          <w:rFonts w:hint="eastAsia"/>
        </w:rPr>
        <w:t>Lock</w:t>
      </w:r>
      <w:r w:rsidR="000F5657">
        <w:rPr>
          <w:rFonts w:hint="eastAsia"/>
        </w:rPr>
        <w:t>灯亮着，表示大写锁定有效，输入的是大写西文字符，不是输入汉字。</w:t>
      </w:r>
      <w:r w:rsidRPr="00BA5C11">
        <w:rPr>
          <w:rFonts w:hint="eastAsia"/>
        </w:rPr>
        <w:t>可</w:t>
      </w:r>
      <w:r w:rsidR="000F5657">
        <w:rPr>
          <w:rFonts w:hint="eastAsia"/>
        </w:rPr>
        <w:t>以</w:t>
      </w:r>
      <w:r w:rsidRPr="00BA5C11">
        <w:rPr>
          <w:rFonts w:hint="eastAsia"/>
        </w:rPr>
        <w:t>按</w:t>
      </w:r>
      <w:r w:rsidR="000F5657">
        <w:rPr>
          <w:rFonts w:hint="eastAsia"/>
        </w:rPr>
        <w:t>一下大写锁定键（</w:t>
      </w:r>
      <w:r w:rsidRPr="00BA5C11">
        <w:rPr>
          <w:rFonts w:hint="eastAsia"/>
        </w:rPr>
        <w:t>Caps</w:t>
      </w:r>
      <w:r w:rsidR="000F5657">
        <w:t xml:space="preserve"> </w:t>
      </w:r>
      <w:r w:rsidRPr="00BA5C11">
        <w:rPr>
          <w:rFonts w:hint="eastAsia"/>
        </w:rPr>
        <w:t>Lock</w:t>
      </w:r>
      <w:r w:rsidRPr="00BA5C11">
        <w:rPr>
          <w:rFonts w:hint="eastAsia"/>
        </w:rPr>
        <w:t>键</w:t>
      </w:r>
      <w:r w:rsidR="000F5657">
        <w:rPr>
          <w:rFonts w:hint="eastAsia"/>
        </w:rPr>
        <w:t>）</w:t>
      </w:r>
      <w:r w:rsidRPr="00BA5C11">
        <w:rPr>
          <w:rFonts w:hint="eastAsia"/>
        </w:rPr>
        <w:t>关掉</w:t>
      </w:r>
      <w:r w:rsidR="000F5657">
        <w:rPr>
          <w:rFonts w:hint="eastAsia"/>
        </w:rPr>
        <w:t>大</w:t>
      </w:r>
      <w:r w:rsidR="000F5657">
        <w:rPr>
          <w:rFonts w:hint="eastAsia"/>
        </w:rPr>
        <w:lastRenderedPageBreak/>
        <w:t>写锁定状态，</w:t>
      </w:r>
      <w:r w:rsidR="000F5657">
        <w:rPr>
          <w:rFonts w:hint="eastAsia"/>
        </w:rPr>
        <w:t>CapsLock</w:t>
      </w:r>
      <w:r w:rsidR="000F5657">
        <w:rPr>
          <w:rFonts w:hint="eastAsia"/>
        </w:rPr>
        <w:t>灯熄灭。</w:t>
      </w:r>
    </w:p>
    <w:p w:rsidR="000F5657" w:rsidRDefault="000F5657" w:rsidP="000F5657">
      <w:pPr>
        <w:spacing w:before="62" w:after="62"/>
        <w:ind w:firstLine="480"/>
      </w:pPr>
      <w:r>
        <w:rPr>
          <w:rFonts w:hint="eastAsia"/>
        </w:rPr>
        <w:t>在输入汉字拼音编码的过程中，如果输入的编码有错误，如输入“中”的拼音编码，错误地输成了</w:t>
      </w:r>
      <w:r>
        <w:rPr>
          <w:rFonts w:hint="eastAsia"/>
        </w:rPr>
        <w:t>zhohg</w:t>
      </w:r>
      <w:r>
        <w:rPr>
          <w:rFonts w:hint="eastAsia"/>
        </w:rPr>
        <w:t>，可按</w:t>
      </w:r>
      <w:r w:rsidR="00C37AE8" w:rsidRPr="00BA5C11">
        <w:rPr>
          <w:rFonts w:hint="eastAsia"/>
        </w:rPr>
        <w:t>退格键</w:t>
      </w:r>
      <w:r>
        <w:rPr>
          <w:rFonts w:hint="eastAsia"/>
        </w:rPr>
        <w:t>（标着</w:t>
      </w:r>
      <w:r>
        <w:rPr>
          <w:rFonts w:hint="eastAsia"/>
        </w:rPr>
        <w:t>Backspace</w:t>
      </w:r>
      <w:r>
        <w:rPr>
          <w:rFonts w:hint="eastAsia"/>
        </w:rPr>
        <w:t>或</w:t>
      </w:r>
      <w:r w:rsidR="00C37AE8" w:rsidRPr="00BA5C11">
        <w:rPr>
          <w:rFonts w:hint="eastAsia"/>
        </w:rPr>
        <w:t>←</w:t>
      </w:r>
      <w:r>
        <w:rPr>
          <w:rFonts w:hint="eastAsia"/>
        </w:rPr>
        <w:t>）删除掉错误的编码</w:t>
      </w:r>
      <w:r>
        <w:rPr>
          <w:rFonts w:hint="eastAsia"/>
        </w:rPr>
        <w:t>hg</w:t>
      </w:r>
      <w:r>
        <w:rPr>
          <w:rFonts w:hint="eastAsia"/>
        </w:rPr>
        <w:t>，继续输入正确的编码</w:t>
      </w:r>
      <w:r>
        <w:rPr>
          <w:rFonts w:hint="eastAsia"/>
        </w:rPr>
        <w:t>ng</w:t>
      </w:r>
      <w:r>
        <w:rPr>
          <w:rFonts w:hint="eastAsia"/>
        </w:rPr>
        <w:t>，成为</w:t>
      </w:r>
      <w:r>
        <w:rPr>
          <w:rFonts w:hint="eastAsia"/>
        </w:rPr>
        <w:t>zhong</w:t>
      </w:r>
      <w:r>
        <w:rPr>
          <w:rFonts w:hint="eastAsia"/>
        </w:rPr>
        <w:t>。退格键还可以用来删除输入点左边的已输入的字符。</w:t>
      </w:r>
    </w:p>
    <w:p w:rsidR="00C37AE8" w:rsidRPr="00BA5C11" w:rsidRDefault="000F5657" w:rsidP="000F5657">
      <w:pPr>
        <w:spacing w:before="62" w:after="62"/>
        <w:ind w:firstLine="480"/>
      </w:pPr>
      <w:r>
        <w:rPr>
          <w:rFonts w:hint="eastAsia"/>
        </w:rPr>
        <w:t>在输入汉字拼音编码的过程中，如果输入的编码错误较多，如输入“中国”的拼音编码，错误地输成了</w:t>
      </w:r>
      <w:r w:rsidR="00E0426F">
        <w:rPr>
          <w:rFonts w:hint="eastAsia"/>
        </w:rPr>
        <w:t>zhohggoo</w:t>
      </w:r>
      <w:r w:rsidR="007946CF">
        <w:rPr>
          <w:rFonts w:hint="eastAsia"/>
        </w:rPr>
        <w:t>（正确的应该为</w:t>
      </w:r>
      <w:r w:rsidR="007946CF">
        <w:rPr>
          <w:rFonts w:hint="eastAsia"/>
        </w:rPr>
        <w:t>zhongguo</w:t>
      </w:r>
      <w:r w:rsidR="007946CF">
        <w:rPr>
          <w:rFonts w:hint="eastAsia"/>
        </w:rPr>
        <w:t>，错了</w:t>
      </w:r>
      <w:r w:rsidR="007946CF">
        <w:rPr>
          <w:rFonts w:hint="eastAsia"/>
        </w:rPr>
        <w:t>h</w:t>
      </w:r>
      <w:r w:rsidR="007946CF">
        <w:rPr>
          <w:rFonts w:hint="eastAsia"/>
        </w:rPr>
        <w:t>和</w:t>
      </w:r>
      <w:r w:rsidR="007946CF">
        <w:rPr>
          <w:rFonts w:hint="eastAsia"/>
        </w:rPr>
        <w:t>o</w:t>
      </w:r>
      <w:r w:rsidR="007946CF">
        <w:rPr>
          <w:rFonts w:hint="eastAsia"/>
        </w:rPr>
        <w:t>两处）</w:t>
      </w:r>
      <w:r w:rsidR="00E0426F">
        <w:rPr>
          <w:rFonts w:hint="eastAsia"/>
        </w:rPr>
        <w:t>，用退格键修改起来比较麻烦，可以直接按取消键（</w:t>
      </w:r>
      <w:r w:rsidR="00C37AE8" w:rsidRPr="00BA5C11">
        <w:rPr>
          <w:rFonts w:hint="eastAsia"/>
        </w:rPr>
        <w:t>Esc</w:t>
      </w:r>
      <w:r w:rsidR="00E0426F">
        <w:rPr>
          <w:rFonts w:hint="eastAsia"/>
        </w:rPr>
        <w:t>键，在键盘的左上角）</w:t>
      </w:r>
      <w:r w:rsidR="00C37AE8" w:rsidRPr="00BA5C11">
        <w:rPr>
          <w:rFonts w:hint="eastAsia"/>
        </w:rPr>
        <w:t>取消</w:t>
      </w:r>
      <w:r w:rsidR="00E0426F">
        <w:rPr>
          <w:rFonts w:hint="eastAsia"/>
        </w:rPr>
        <w:t>掉</w:t>
      </w:r>
      <w:r w:rsidR="00C37AE8" w:rsidRPr="00BA5C11">
        <w:rPr>
          <w:rFonts w:hint="eastAsia"/>
        </w:rPr>
        <w:t>所有的错误拼音</w:t>
      </w:r>
      <w:r w:rsidR="00E0426F">
        <w:rPr>
          <w:rFonts w:hint="eastAsia"/>
        </w:rPr>
        <w:t>编码，再重新输入“中国”的正确拼音编码</w:t>
      </w:r>
      <w:r w:rsidR="00E0426F">
        <w:rPr>
          <w:rFonts w:hint="eastAsia"/>
        </w:rPr>
        <w:t>zhongguo</w:t>
      </w:r>
      <w:r w:rsidR="00E0426F">
        <w:rPr>
          <w:rFonts w:hint="eastAsia"/>
        </w:rPr>
        <w:t>。</w:t>
      </w:r>
    </w:p>
    <w:p w:rsidR="00E0426F" w:rsidRDefault="00E0426F" w:rsidP="00E0426F">
      <w:pPr>
        <w:spacing w:before="62" w:after="62"/>
        <w:ind w:firstLine="480"/>
      </w:pPr>
      <w:r>
        <w:rPr>
          <w:rFonts w:hint="eastAsia"/>
        </w:rPr>
        <w:t>拼音编码的重码率比较高，比如我们输入拼音编码</w:t>
      </w:r>
      <w:r>
        <w:rPr>
          <w:rFonts w:hint="eastAsia"/>
        </w:rPr>
        <w:t>shi</w:t>
      </w:r>
      <w:r>
        <w:rPr>
          <w:rFonts w:hint="eastAsia"/>
        </w:rPr>
        <w:t>，和这个</w:t>
      </w:r>
      <w:r>
        <w:rPr>
          <w:rFonts w:hint="eastAsia"/>
        </w:rPr>
        <w:t>shi</w:t>
      </w:r>
      <w:r>
        <w:rPr>
          <w:rFonts w:hint="eastAsia"/>
        </w:rPr>
        <w:t>同音的汉字有上百个，而输入法每屏只能显示</w:t>
      </w:r>
      <w:r>
        <w:rPr>
          <w:rFonts w:hint="eastAsia"/>
        </w:rPr>
        <w:t>5</w:t>
      </w:r>
      <w:r>
        <w:rPr>
          <w:rFonts w:hint="eastAsia"/>
        </w:rPr>
        <w:t>个汉字，若第一屏没有我们需要的汉字，可以按</w:t>
      </w:r>
      <w:r w:rsidR="00C37AE8" w:rsidRPr="00BA5C11">
        <w:rPr>
          <w:rFonts w:hint="eastAsia"/>
        </w:rPr>
        <w:t>向下翻页键</w:t>
      </w:r>
      <w:r>
        <w:rPr>
          <w:rFonts w:hint="eastAsia"/>
        </w:rPr>
        <w:t>（</w:t>
      </w:r>
      <w:r w:rsidR="00C37AE8" w:rsidRPr="00BA5C11">
        <w:rPr>
          <w:rFonts w:hint="eastAsia"/>
        </w:rPr>
        <w:t>PageDown</w:t>
      </w:r>
      <w:r>
        <w:rPr>
          <w:rFonts w:hint="eastAsia"/>
        </w:rPr>
        <w:t>键，</w:t>
      </w:r>
      <w:r w:rsidR="00AC432D">
        <w:rPr>
          <w:rFonts w:hint="eastAsia"/>
        </w:rPr>
        <w:t>也简写成</w:t>
      </w:r>
      <w:r w:rsidR="00AC432D">
        <w:rPr>
          <w:rFonts w:hint="eastAsia"/>
        </w:rPr>
        <w:t>PgDn</w:t>
      </w:r>
      <w:r w:rsidR="00AC432D">
        <w:rPr>
          <w:rFonts w:hint="eastAsia"/>
        </w:rPr>
        <w:t>键，</w:t>
      </w:r>
      <w:r>
        <w:rPr>
          <w:rFonts w:hint="eastAsia"/>
        </w:rPr>
        <w:t>在键盘的编辑区里，四个光标移动键的右上方）继续往后查找，直到找到。按</w:t>
      </w:r>
      <w:r w:rsidRPr="00BA5C11">
        <w:rPr>
          <w:rFonts w:hint="eastAsia"/>
        </w:rPr>
        <w:t>向上翻页键</w:t>
      </w:r>
      <w:r>
        <w:rPr>
          <w:rFonts w:hint="eastAsia"/>
        </w:rPr>
        <w:t>（</w:t>
      </w:r>
      <w:r w:rsidRPr="00BA5C11">
        <w:rPr>
          <w:rFonts w:hint="eastAsia"/>
        </w:rPr>
        <w:t>PageUp</w:t>
      </w:r>
      <w:r>
        <w:rPr>
          <w:rFonts w:hint="eastAsia"/>
        </w:rPr>
        <w:t>键，</w:t>
      </w:r>
      <w:r w:rsidR="00AC432D">
        <w:rPr>
          <w:rFonts w:hint="eastAsia"/>
        </w:rPr>
        <w:t>也简写成</w:t>
      </w:r>
      <w:r w:rsidR="00AC432D">
        <w:rPr>
          <w:rFonts w:hint="eastAsia"/>
        </w:rPr>
        <w:t>PgUp</w:t>
      </w:r>
      <w:r w:rsidR="00AC432D">
        <w:rPr>
          <w:rFonts w:hint="eastAsia"/>
        </w:rPr>
        <w:t>键，</w:t>
      </w:r>
      <w:r>
        <w:rPr>
          <w:rFonts w:hint="eastAsia"/>
        </w:rPr>
        <w:t>在</w:t>
      </w:r>
      <w:r>
        <w:rPr>
          <w:rFonts w:hint="eastAsia"/>
        </w:rPr>
        <w:t>PageDown</w:t>
      </w:r>
      <w:r>
        <w:rPr>
          <w:rFonts w:hint="eastAsia"/>
        </w:rPr>
        <w:t>键上方）可</w:t>
      </w:r>
      <w:r w:rsidRPr="00BA5C11">
        <w:rPr>
          <w:rFonts w:hint="eastAsia"/>
        </w:rPr>
        <w:t>往回查找候选字</w:t>
      </w:r>
      <w:r>
        <w:rPr>
          <w:rFonts w:hint="eastAsia"/>
        </w:rPr>
        <w:t>。</w:t>
      </w:r>
    </w:p>
    <w:p w:rsidR="00A324D9" w:rsidRPr="00BA5C11" w:rsidRDefault="00A324D9" w:rsidP="00A324D9">
      <w:pPr>
        <w:spacing w:before="62" w:after="62"/>
        <w:ind w:firstLine="480"/>
      </w:pPr>
      <w:r>
        <w:rPr>
          <w:rFonts w:hint="eastAsia"/>
        </w:rPr>
        <w:t>用来在候选字中翻页的键除了</w:t>
      </w:r>
      <w:r>
        <w:rPr>
          <w:rFonts w:hint="eastAsia"/>
        </w:rPr>
        <w:t>PageDown</w:t>
      </w:r>
      <w:r>
        <w:rPr>
          <w:rFonts w:hint="eastAsia"/>
        </w:rPr>
        <w:t>和</w:t>
      </w:r>
      <w:r>
        <w:rPr>
          <w:rFonts w:hint="eastAsia"/>
        </w:rPr>
        <w:t>PageUp</w:t>
      </w:r>
      <w:r>
        <w:rPr>
          <w:rFonts w:hint="eastAsia"/>
        </w:rPr>
        <w:t>之外，也可以用“</w:t>
      </w:r>
      <w:r>
        <w:rPr>
          <w:rFonts w:hint="eastAsia"/>
        </w:rPr>
        <w:t>,</w:t>
      </w:r>
      <w:r>
        <w:rPr>
          <w:rFonts w:hint="eastAsia"/>
        </w:rPr>
        <w:t>和</w:t>
      </w:r>
      <w:r>
        <w:rPr>
          <w:rFonts w:hint="eastAsia"/>
        </w:rPr>
        <w:t>.</w:t>
      </w:r>
      <w:r>
        <w:rPr>
          <w:rFonts w:hint="eastAsia"/>
        </w:rPr>
        <w:t>”（逗号和句号，以这两键的上档键</w:t>
      </w:r>
      <w:r>
        <w:rPr>
          <w:rFonts w:hint="eastAsia"/>
        </w:rPr>
        <w:t>&lt;</w:t>
      </w:r>
      <w:r>
        <w:rPr>
          <w:rFonts w:hint="eastAsia"/>
        </w:rPr>
        <w:t>和</w:t>
      </w:r>
      <w:r>
        <w:rPr>
          <w:rFonts w:hint="eastAsia"/>
        </w:rPr>
        <w:t>&gt;</w:t>
      </w:r>
      <w:r>
        <w:rPr>
          <w:rFonts w:hint="eastAsia"/>
        </w:rPr>
        <w:t>更容易记忆）和“</w:t>
      </w:r>
      <w:r>
        <w:rPr>
          <w:rFonts w:hint="eastAsia"/>
        </w:rPr>
        <w:t>[</w:t>
      </w:r>
      <w:r>
        <w:rPr>
          <w:rFonts w:hint="eastAsia"/>
        </w:rPr>
        <w:t>和</w:t>
      </w:r>
      <w:r>
        <w:rPr>
          <w:rFonts w:hint="eastAsia"/>
        </w:rPr>
        <w:t>]</w:t>
      </w:r>
      <w:r>
        <w:rPr>
          <w:rFonts w:hint="eastAsia"/>
        </w:rPr>
        <w:t>”（一对方括号键），如</w:t>
      </w:r>
      <w:r>
        <w:fldChar w:fldCharType="begin"/>
      </w:r>
      <w:r>
        <w:instrText xml:space="preserve"> </w:instrText>
      </w:r>
      <w:r>
        <w:rPr>
          <w:rFonts w:hint="eastAsia"/>
        </w:rPr>
        <w:instrText>REF _Ref441869176 \h</w:instrText>
      </w:r>
      <w:r>
        <w:instrText xml:space="preserve"> </w:instrText>
      </w:r>
      <w:r>
        <w:fldChar w:fldCharType="separate"/>
      </w:r>
      <w:r w:rsidR="0043311F">
        <w:rPr>
          <w:rFonts w:hint="eastAsia"/>
        </w:rPr>
        <w:t>图</w:t>
      </w:r>
      <w:r w:rsidR="0043311F">
        <w:rPr>
          <w:rFonts w:hint="eastAsia"/>
        </w:rPr>
        <w:t xml:space="preserve"> </w:t>
      </w:r>
      <w:r w:rsidR="0043311F">
        <w:rPr>
          <w:noProof/>
        </w:rPr>
        <w:t>5</w:t>
      </w:r>
      <w:r w:rsidR="0043311F">
        <w:noBreakHyphen/>
      </w:r>
      <w:r w:rsidR="0043311F">
        <w:rPr>
          <w:noProof/>
        </w:rPr>
        <w:t>2</w:t>
      </w:r>
      <w:r>
        <w:fldChar w:fldCharType="end"/>
      </w:r>
      <w:r>
        <w:rPr>
          <w:rFonts w:hint="eastAsia"/>
        </w:rPr>
        <w:t>所示。</w:t>
      </w:r>
    </w:p>
    <w:p w:rsidR="00B01CD7" w:rsidRDefault="00B01CD7" w:rsidP="00B01CD7">
      <w:pPr>
        <w:keepNext/>
        <w:spacing w:before="62" w:after="62"/>
        <w:ind w:firstLine="480"/>
      </w:pPr>
      <w:r w:rsidRPr="00B01CD7">
        <w:rPr>
          <w:noProof/>
        </w:rPr>
        <w:drawing>
          <wp:inline distT="0" distB="0" distL="0" distR="0" wp14:anchorId="272639FB" wp14:editId="008B085C">
            <wp:extent cx="3042000" cy="1947600"/>
            <wp:effectExtent l="0" t="0" r="6350" b="0"/>
            <wp:docPr id="38" name="图片 38" descr="C:\Software\三对翻页键.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oftware\三对翻页键.bmp"/>
                    <pic:cNvPicPr>
                      <a:picLocks noChangeAspect="1" noChangeArrowheads="1"/>
                    </pic:cNvPicPr>
                  </pic:nvPicPr>
                  <pic:blipFill rotWithShape="1">
                    <a:blip r:embed="rId76">
                      <a:extLst>
                        <a:ext uri="{28A0092B-C50C-407E-A947-70E740481C1C}">
                          <a14:useLocalDpi xmlns:a14="http://schemas.microsoft.com/office/drawing/2010/main" val="0"/>
                        </a:ext>
                      </a:extLst>
                    </a:blip>
                    <a:srcRect t="1842" r="30801" b="34597"/>
                    <a:stretch/>
                  </pic:blipFill>
                  <pic:spPr bwMode="auto">
                    <a:xfrm>
                      <a:off x="0" y="0"/>
                      <a:ext cx="3042000" cy="1947600"/>
                    </a:xfrm>
                    <a:prstGeom prst="rect">
                      <a:avLst/>
                    </a:prstGeom>
                    <a:noFill/>
                    <a:ln>
                      <a:noFill/>
                    </a:ln>
                    <a:extLst>
                      <a:ext uri="{53640926-AAD7-44D8-BBD7-CCE9431645EC}">
                        <a14:shadowObscured xmlns:a14="http://schemas.microsoft.com/office/drawing/2010/main"/>
                      </a:ext>
                    </a:extLst>
                  </pic:spPr>
                </pic:pic>
              </a:graphicData>
            </a:graphic>
          </wp:inline>
        </w:drawing>
      </w:r>
    </w:p>
    <w:p w:rsidR="004258DF" w:rsidRDefault="00B01CD7" w:rsidP="00A9161A">
      <w:pPr>
        <w:pStyle w:val="afc"/>
      </w:pPr>
      <w:bookmarkStart w:id="92" w:name="_Ref441869176"/>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5</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2</w:t>
      </w:r>
      <w:r w:rsidR="001E5B8B">
        <w:fldChar w:fldCharType="end"/>
      </w:r>
      <w:bookmarkEnd w:id="92"/>
      <w:r>
        <w:t xml:space="preserve">  </w:t>
      </w:r>
      <w:r>
        <w:rPr>
          <w:rFonts w:hint="eastAsia"/>
        </w:rPr>
        <w:t>候选字的三对翻页键</w:t>
      </w:r>
    </w:p>
    <w:p w:rsidR="00964AEF" w:rsidRDefault="00964AEF" w:rsidP="0040593D">
      <w:pPr>
        <w:pStyle w:val="2"/>
      </w:pPr>
      <w:bookmarkStart w:id="93" w:name="_Toc497070300"/>
      <w:r w:rsidRPr="00BA5C11">
        <w:rPr>
          <w:rFonts w:hint="eastAsia"/>
        </w:rPr>
        <w:t>利用全拼输入单字</w:t>
      </w:r>
      <w:bookmarkEnd w:id="93"/>
    </w:p>
    <w:p w:rsidR="0077306A" w:rsidRDefault="004565E6" w:rsidP="0077306A">
      <w:pPr>
        <w:spacing w:before="62" w:after="62"/>
        <w:ind w:firstLine="480"/>
      </w:pPr>
      <w:r>
        <w:rPr>
          <w:rFonts w:hint="eastAsia"/>
        </w:rPr>
        <w:t>搜狗拼音输入法可以用全拼、简拼和笔画来输入汉字，下面我们分别讲解练习。</w:t>
      </w:r>
    </w:p>
    <w:p w:rsidR="00964AEF" w:rsidRDefault="004565E6" w:rsidP="004565E6">
      <w:pPr>
        <w:spacing w:before="62" w:after="62"/>
        <w:ind w:firstLine="480"/>
      </w:pPr>
      <w:r>
        <w:rPr>
          <w:rFonts w:hint="eastAsia"/>
        </w:rPr>
        <w:t>在汉字输入之前，我们需要再次</w:t>
      </w:r>
      <w:r w:rsidR="00964AEF" w:rsidRPr="00BA5C11">
        <w:rPr>
          <w:rFonts w:hint="eastAsia"/>
        </w:rPr>
        <w:t>确认</w:t>
      </w:r>
      <w:r>
        <w:rPr>
          <w:rFonts w:hint="eastAsia"/>
        </w:rPr>
        <w:t>当前的输入法是不是“红</w:t>
      </w:r>
      <w:r>
        <w:rPr>
          <w:rFonts w:hint="eastAsia"/>
        </w:rPr>
        <w:t>S</w:t>
      </w:r>
      <w:r>
        <w:rPr>
          <w:rFonts w:hint="eastAsia"/>
        </w:rPr>
        <w:t>”的</w:t>
      </w:r>
      <w:r w:rsidR="00964AEF" w:rsidRPr="00BA5C11">
        <w:rPr>
          <w:rFonts w:hint="eastAsia"/>
        </w:rPr>
        <w:t>搜狗输入法</w:t>
      </w:r>
      <w:r>
        <w:rPr>
          <w:rFonts w:hint="eastAsia"/>
        </w:rPr>
        <w:t>，输入法工具栏中</w:t>
      </w:r>
      <w:r w:rsidR="00964AEF" w:rsidRPr="00BA5C11">
        <w:rPr>
          <w:rFonts w:hint="eastAsia"/>
        </w:rPr>
        <w:t>显示的是</w:t>
      </w:r>
      <w:r>
        <w:rPr>
          <w:rFonts w:hint="eastAsia"/>
        </w:rPr>
        <w:t>不是汉字输入状态的“</w:t>
      </w:r>
      <w:r w:rsidR="00964AEF" w:rsidRPr="00BA5C11">
        <w:rPr>
          <w:rFonts w:hint="eastAsia"/>
        </w:rPr>
        <w:t>中</w:t>
      </w:r>
      <w:r>
        <w:rPr>
          <w:rFonts w:hint="eastAsia"/>
        </w:rPr>
        <w:t>”字，否则要根据上一节讲解的方法重新切换好。</w:t>
      </w:r>
    </w:p>
    <w:p w:rsidR="00964AEF" w:rsidRDefault="004565E6" w:rsidP="004565E6">
      <w:pPr>
        <w:spacing w:before="62" w:after="62"/>
        <w:ind w:firstLine="480"/>
      </w:pPr>
      <w:r>
        <w:rPr>
          <w:rFonts w:hint="eastAsia"/>
        </w:rPr>
        <w:t>用鼠标光标将“</w:t>
      </w:r>
      <w:r w:rsidRPr="001B1382">
        <w:rPr>
          <w:rFonts w:hint="eastAsia"/>
        </w:rPr>
        <w:t>2</w:t>
      </w:r>
      <w:r w:rsidRPr="001B1382">
        <w:rPr>
          <w:rFonts w:hint="eastAsia"/>
        </w:rPr>
        <w:t>汉字输入练习</w:t>
      </w:r>
      <w:r>
        <w:rPr>
          <w:rFonts w:hint="eastAsia"/>
        </w:rPr>
        <w:t>”文档中的输入点定位到第</w:t>
      </w:r>
      <w:r>
        <w:rPr>
          <w:rFonts w:hint="eastAsia"/>
        </w:rPr>
        <w:t>2</w:t>
      </w:r>
      <w:r>
        <w:rPr>
          <w:rFonts w:hint="eastAsia"/>
        </w:rPr>
        <w:t>部分“汉字全拼输入练习”中红色字符下方的空行上，</w:t>
      </w:r>
      <w:r w:rsidR="00964AEF" w:rsidRPr="00BA5C11">
        <w:rPr>
          <w:rFonts w:hint="eastAsia"/>
        </w:rPr>
        <w:t>依次键入</w:t>
      </w:r>
      <w:r>
        <w:rPr>
          <w:rFonts w:hint="eastAsia"/>
        </w:rPr>
        <w:t>“北”字的拼音编码</w:t>
      </w:r>
      <w:r>
        <w:rPr>
          <w:rFonts w:hint="eastAsia"/>
        </w:rPr>
        <w:t>bei</w:t>
      </w:r>
      <w:r>
        <w:rPr>
          <w:rFonts w:hint="eastAsia"/>
        </w:rPr>
        <w:t>，在编码下方的候选区出现了</w:t>
      </w:r>
      <w:r w:rsidR="00C07676">
        <w:rPr>
          <w:rFonts w:hint="eastAsia"/>
        </w:rPr>
        <w:t>5</w:t>
      </w:r>
      <w:r w:rsidR="00C07676">
        <w:rPr>
          <w:rFonts w:hint="eastAsia"/>
        </w:rPr>
        <w:t>个读音都是</w:t>
      </w:r>
      <w:r w:rsidR="00C07676">
        <w:rPr>
          <w:rFonts w:hint="eastAsia"/>
        </w:rPr>
        <w:t>bei</w:t>
      </w:r>
      <w:r w:rsidR="00C07676">
        <w:rPr>
          <w:rFonts w:hint="eastAsia"/>
        </w:rPr>
        <w:t>的候选汉字，如</w:t>
      </w:r>
      <w:r w:rsidR="00C07676">
        <w:fldChar w:fldCharType="begin"/>
      </w:r>
      <w:r w:rsidR="00C07676">
        <w:instrText xml:space="preserve"> </w:instrText>
      </w:r>
      <w:r w:rsidR="00C07676">
        <w:rPr>
          <w:rFonts w:hint="eastAsia"/>
        </w:rPr>
        <w:instrText>REF _Ref441905526 \h</w:instrText>
      </w:r>
      <w:r w:rsidR="00C07676">
        <w:instrText xml:space="preserve"> </w:instrText>
      </w:r>
      <w:r w:rsidR="00C07676">
        <w:fldChar w:fldCharType="separate"/>
      </w:r>
      <w:r w:rsidR="0043311F">
        <w:rPr>
          <w:rFonts w:hint="eastAsia"/>
        </w:rPr>
        <w:t>图</w:t>
      </w:r>
      <w:r w:rsidR="0043311F">
        <w:rPr>
          <w:rFonts w:hint="eastAsia"/>
        </w:rPr>
        <w:t xml:space="preserve"> </w:t>
      </w:r>
      <w:r w:rsidR="0043311F">
        <w:rPr>
          <w:noProof/>
        </w:rPr>
        <w:t>5</w:t>
      </w:r>
      <w:r w:rsidR="0043311F">
        <w:noBreakHyphen/>
      </w:r>
      <w:r w:rsidR="0043311F">
        <w:rPr>
          <w:noProof/>
        </w:rPr>
        <w:t>3</w:t>
      </w:r>
      <w:r w:rsidR="00C07676">
        <w:fldChar w:fldCharType="end"/>
      </w:r>
      <w:r w:rsidR="00C07676">
        <w:rPr>
          <w:rFonts w:hint="eastAsia"/>
        </w:rPr>
        <w:t>所示。</w:t>
      </w:r>
    </w:p>
    <w:p w:rsidR="00C07676" w:rsidRDefault="004565E6" w:rsidP="00C07676">
      <w:pPr>
        <w:keepNext/>
        <w:spacing w:before="62" w:after="62"/>
        <w:ind w:firstLine="480"/>
      </w:pPr>
      <w:r>
        <w:rPr>
          <w:noProof/>
        </w:rPr>
        <w:drawing>
          <wp:inline distT="0" distB="0" distL="0" distR="0" wp14:anchorId="70CC7168" wp14:editId="6E27A7A1">
            <wp:extent cx="5076825" cy="1609725"/>
            <wp:effectExtent l="19050" t="19050" r="28575" b="285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76825" cy="1609725"/>
                    </a:xfrm>
                    <a:prstGeom prst="rect">
                      <a:avLst/>
                    </a:prstGeom>
                    <a:ln w="3175">
                      <a:solidFill>
                        <a:schemeClr val="tx1"/>
                      </a:solidFill>
                    </a:ln>
                  </pic:spPr>
                </pic:pic>
              </a:graphicData>
            </a:graphic>
          </wp:inline>
        </w:drawing>
      </w:r>
    </w:p>
    <w:p w:rsidR="004565E6" w:rsidRDefault="00C07676" w:rsidP="00A9161A">
      <w:pPr>
        <w:pStyle w:val="afc"/>
      </w:pPr>
      <w:bookmarkStart w:id="94" w:name="_Ref441905526"/>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5</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3</w:t>
      </w:r>
      <w:r w:rsidR="001E5B8B">
        <w:fldChar w:fldCharType="end"/>
      </w:r>
      <w:bookmarkEnd w:id="94"/>
      <w:r>
        <w:t xml:space="preserve">  </w:t>
      </w:r>
      <w:r>
        <w:rPr>
          <w:rFonts w:hint="eastAsia"/>
        </w:rPr>
        <w:t>拼音</w:t>
      </w:r>
      <w:r>
        <w:rPr>
          <w:rFonts w:hint="eastAsia"/>
        </w:rPr>
        <w:t>bei</w:t>
      </w:r>
      <w:r>
        <w:rPr>
          <w:rFonts w:hint="eastAsia"/>
        </w:rPr>
        <w:t>的候选汉字</w:t>
      </w:r>
    </w:p>
    <w:p w:rsidR="00C07676" w:rsidRDefault="00C07676" w:rsidP="00C07676">
      <w:pPr>
        <w:spacing w:before="62" w:after="62"/>
        <w:ind w:firstLine="480"/>
      </w:pPr>
      <w:r>
        <w:rPr>
          <w:rFonts w:hint="eastAsia"/>
        </w:rPr>
        <w:t>我们需要的“北”是第</w:t>
      </w:r>
      <w:r>
        <w:rPr>
          <w:rFonts w:hint="eastAsia"/>
        </w:rPr>
        <w:t>3</w:t>
      </w:r>
      <w:r>
        <w:rPr>
          <w:rFonts w:hint="eastAsia"/>
        </w:rPr>
        <w:t>个，按主键盘区上的</w:t>
      </w:r>
      <w:r>
        <w:rPr>
          <w:rFonts w:hint="eastAsia"/>
        </w:rPr>
        <w:t>3</w:t>
      </w:r>
      <w:r>
        <w:rPr>
          <w:rFonts w:hint="eastAsia"/>
        </w:rPr>
        <w:t>键，“北”字就输入到文档中去了。</w:t>
      </w:r>
    </w:p>
    <w:p w:rsidR="00C07676" w:rsidRDefault="00C07676" w:rsidP="004565E6">
      <w:pPr>
        <w:spacing w:before="62" w:after="62"/>
        <w:ind w:firstLine="480"/>
      </w:pPr>
      <w:r>
        <w:rPr>
          <w:rFonts w:hint="eastAsia"/>
        </w:rPr>
        <w:t>你在电脑上练习时，出现的“北”可能不是第</w:t>
      </w:r>
      <w:r>
        <w:rPr>
          <w:rFonts w:hint="eastAsia"/>
        </w:rPr>
        <w:t>3</w:t>
      </w:r>
      <w:r>
        <w:rPr>
          <w:rFonts w:hint="eastAsia"/>
        </w:rPr>
        <w:t>个，你按照候选区提示按相应的序号就可以。</w:t>
      </w:r>
    </w:p>
    <w:p w:rsidR="00964AEF" w:rsidRDefault="00C07676" w:rsidP="004565E6">
      <w:pPr>
        <w:spacing w:before="62" w:after="62"/>
        <w:ind w:firstLine="480"/>
      </w:pPr>
      <w:r>
        <w:rPr>
          <w:rFonts w:hint="eastAsia"/>
        </w:rPr>
        <w:lastRenderedPageBreak/>
        <w:t>如果我们需要的字出现在候选区的</w:t>
      </w:r>
      <w:r w:rsidR="00964AEF" w:rsidRPr="00BA5C11">
        <w:rPr>
          <w:rFonts w:hint="eastAsia"/>
        </w:rPr>
        <w:t>第一个位置，</w:t>
      </w:r>
      <w:r>
        <w:rPr>
          <w:rFonts w:hint="eastAsia"/>
        </w:rPr>
        <w:t>既可按数字</w:t>
      </w:r>
      <w:r>
        <w:rPr>
          <w:rFonts w:hint="eastAsia"/>
        </w:rPr>
        <w:t>1</w:t>
      </w:r>
      <w:r>
        <w:rPr>
          <w:rFonts w:hint="eastAsia"/>
        </w:rPr>
        <w:t>键选字，也可按</w:t>
      </w:r>
      <w:r w:rsidR="00964AEF" w:rsidRPr="00BA5C11">
        <w:rPr>
          <w:rFonts w:hint="eastAsia"/>
        </w:rPr>
        <w:t>空格</w:t>
      </w:r>
      <w:r>
        <w:rPr>
          <w:rFonts w:hint="eastAsia"/>
        </w:rPr>
        <w:t>键</w:t>
      </w:r>
      <w:r w:rsidR="00964AEF" w:rsidRPr="00BA5C11">
        <w:rPr>
          <w:rFonts w:hint="eastAsia"/>
        </w:rPr>
        <w:t>直接</w:t>
      </w:r>
      <w:r w:rsidR="00DB7078" w:rsidRPr="00BA5C11">
        <w:rPr>
          <w:rFonts w:hint="eastAsia"/>
        </w:rPr>
        <w:t>选字</w:t>
      </w:r>
      <w:r>
        <w:rPr>
          <w:rFonts w:hint="eastAsia"/>
        </w:rPr>
        <w:t>。由于空格键的键位大，又靠近大拇指的位置，所以我们可以很方便地按动空格键来输入汉字候选区中的第一个字符。搜狗拼音输入法带有智能特性，对于频繁输入的汉字，会排列到第一个位置上，以后直接按空格键就可输入。</w:t>
      </w:r>
    </w:p>
    <w:p w:rsidR="00C07676" w:rsidRPr="00BA5C11" w:rsidRDefault="00C07676" w:rsidP="004565E6">
      <w:pPr>
        <w:spacing w:before="62" w:after="62"/>
        <w:ind w:firstLine="480"/>
      </w:pPr>
      <w:r>
        <w:rPr>
          <w:rFonts w:hint="eastAsia"/>
        </w:rPr>
        <w:t>根据练习文档中红色拼音的提示，</w:t>
      </w:r>
      <w:r w:rsidR="00305844">
        <w:rPr>
          <w:rFonts w:hint="eastAsia"/>
        </w:rPr>
        <w:t>大家可以继续输入“北京教育老干部大学”的其他汉字，虽然过程中如果出现错误，请参考上一节讲解的用</w:t>
      </w:r>
      <w:r w:rsidR="00305844">
        <w:rPr>
          <w:rFonts w:hint="eastAsia"/>
        </w:rPr>
        <w:t>Backspace</w:t>
      </w:r>
      <w:r w:rsidR="00305844">
        <w:rPr>
          <w:rFonts w:hint="eastAsia"/>
        </w:rPr>
        <w:t>键或</w:t>
      </w:r>
      <w:r w:rsidR="00305844">
        <w:t>Esc</w:t>
      </w:r>
      <w:r w:rsidR="00305844">
        <w:rPr>
          <w:rFonts w:hint="eastAsia"/>
        </w:rPr>
        <w:t>键删除错误。</w:t>
      </w:r>
    </w:p>
    <w:p w:rsidR="00964AEF" w:rsidRDefault="00964AEF" w:rsidP="0040593D">
      <w:pPr>
        <w:pStyle w:val="2"/>
      </w:pPr>
      <w:bookmarkStart w:id="95" w:name="_Toc497070301"/>
      <w:r w:rsidRPr="00BA5C11">
        <w:rPr>
          <w:rFonts w:hint="eastAsia"/>
        </w:rPr>
        <w:t>利用</w:t>
      </w:r>
      <w:r w:rsidR="00F14DB7">
        <w:rPr>
          <w:rFonts w:hint="eastAsia"/>
        </w:rPr>
        <w:t>声母</w:t>
      </w:r>
      <w:r w:rsidRPr="00BA5C11">
        <w:rPr>
          <w:rFonts w:hint="eastAsia"/>
        </w:rPr>
        <w:t>输入单字</w:t>
      </w:r>
      <w:bookmarkEnd w:id="95"/>
    </w:p>
    <w:p w:rsidR="00305844" w:rsidRDefault="00305844" w:rsidP="00305844">
      <w:pPr>
        <w:spacing w:before="62" w:after="62"/>
        <w:ind w:firstLine="480"/>
      </w:pPr>
      <w:r>
        <w:rPr>
          <w:rFonts w:hint="eastAsia"/>
        </w:rPr>
        <w:t>上一节我们从输入每个汉字的拼音来输入汉字，有些汉字的</w:t>
      </w:r>
      <w:r w:rsidR="00DC5C20">
        <w:rPr>
          <w:rFonts w:hint="eastAsia"/>
        </w:rPr>
        <w:t>拼音编码比较长，如“中”的编码是</w:t>
      </w:r>
      <w:r w:rsidR="00DC5C20">
        <w:rPr>
          <w:rFonts w:hint="eastAsia"/>
        </w:rPr>
        <w:t>5</w:t>
      </w:r>
      <w:r w:rsidR="00DC5C20">
        <w:rPr>
          <w:rFonts w:hint="eastAsia"/>
        </w:rPr>
        <w:t>键</w:t>
      </w:r>
      <w:r w:rsidR="00DC5C20">
        <w:rPr>
          <w:rFonts w:hint="eastAsia"/>
        </w:rPr>
        <w:t>zhong</w:t>
      </w:r>
      <w:r w:rsidR="00DC5C20">
        <w:rPr>
          <w:rFonts w:hint="eastAsia"/>
        </w:rPr>
        <w:t>，“双”的编码是</w:t>
      </w:r>
      <w:r w:rsidR="00DC5C20">
        <w:rPr>
          <w:rFonts w:hint="eastAsia"/>
        </w:rPr>
        <w:t>6</w:t>
      </w:r>
      <w:r w:rsidR="00DC5C20">
        <w:rPr>
          <w:rFonts w:hint="eastAsia"/>
        </w:rPr>
        <w:t>键</w:t>
      </w:r>
      <w:r w:rsidR="00DC5C20">
        <w:rPr>
          <w:rFonts w:hint="eastAsia"/>
        </w:rPr>
        <w:t>shuang</w:t>
      </w:r>
      <w:r w:rsidR="00DC5C20">
        <w:rPr>
          <w:rFonts w:hint="eastAsia"/>
        </w:rPr>
        <w:t>。</w:t>
      </w:r>
    </w:p>
    <w:p w:rsidR="00C97334" w:rsidRDefault="00DC5C20" w:rsidP="00305844">
      <w:pPr>
        <w:spacing w:before="62" w:after="62"/>
        <w:ind w:firstLine="480"/>
      </w:pPr>
      <w:r>
        <w:rPr>
          <w:rFonts w:hint="eastAsia"/>
        </w:rPr>
        <w:t>对于编码比较长的汉字，我们可以仅输入该汉字的声母来简化输入。</w:t>
      </w:r>
      <w:r w:rsidR="00C97334">
        <w:rPr>
          <w:rFonts w:hint="eastAsia"/>
        </w:rPr>
        <w:t>有些中老年人拼音掌握不好，不大能拼准韵母，但声母大体记得，这样可以光输入声母来找汉字。</w:t>
      </w:r>
    </w:p>
    <w:p w:rsidR="00DC5C20" w:rsidRDefault="00C97334" w:rsidP="00305844">
      <w:pPr>
        <w:spacing w:before="62" w:after="62"/>
        <w:ind w:firstLine="480"/>
      </w:pPr>
      <w:r>
        <w:rPr>
          <w:rFonts w:hint="eastAsia"/>
        </w:rPr>
        <w:t>由于汉字同音的重码率高，同声母的重码率就会更高，我们可能要多次</w:t>
      </w:r>
      <w:r w:rsidR="00AC432D">
        <w:rPr>
          <w:rFonts w:hint="eastAsia"/>
        </w:rPr>
        <w:t>按</w:t>
      </w:r>
      <w:r w:rsidR="00AC432D">
        <w:rPr>
          <w:rFonts w:hint="eastAsia"/>
        </w:rPr>
        <w:t>PageDown</w:t>
      </w:r>
      <w:r w:rsidR="00AC432D">
        <w:rPr>
          <w:rFonts w:hint="eastAsia"/>
        </w:rPr>
        <w:t>键</w:t>
      </w:r>
      <w:r>
        <w:rPr>
          <w:rFonts w:hint="eastAsia"/>
        </w:rPr>
        <w:t>往后翻篇才能找到需要的汉字。但</w:t>
      </w:r>
      <w:r w:rsidR="00DC5C20">
        <w:rPr>
          <w:rFonts w:hint="eastAsia"/>
        </w:rPr>
        <w:t>对于</w:t>
      </w:r>
      <w:r>
        <w:rPr>
          <w:rFonts w:hint="eastAsia"/>
        </w:rPr>
        <w:t>一些</w:t>
      </w:r>
      <w:r w:rsidR="00DC5C20">
        <w:rPr>
          <w:rFonts w:hint="eastAsia"/>
        </w:rPr>
        <w:t>比较常用的字</w:t>
      </w:r>
      <w:r>
        <w:rPr>
          <w:rFonts w:hint="eastAsia"/>
        </w:rPr>
        <w:t>，即使只输入声母，也会出现在候选区的第一屏，或是前面几屏中，也能很快找得到。</w:t>
      </w:r>
    </w:p>
    <w:p w:rsidR="00C97334" w:rsidRDefault="00C97334" w:rsidP="00C97334">
      <w:pPr>
        <w:spacing w:before="62" w:after="62"/>
        <w:ind w:firstLine="480"/>
      </w:pPr>
      <w:r>
        <w:rPr>
          <w:rFonts w:hint="eastAsia"/>
        </w:rPr>
        <w:t>用鼠标光标将“</w:t>
      </w:r>
      <w:r w:rsidRPr="001B1382">
        <w:rPr>
          <w:rFonts w:hint="eastAsia"/>
        </w:rPr>
        <w:t>2</w:t>
      </w:r>
      <w:r w:rsidRPr="001B1382">
        <w:rPr>
          <w:rFonts w:hint="eastAsia"/>
        </w:rPr>
        <w:t>汉字输入练习</w:t>
      </w:r>
      <w:r>
        <w:rPr>
          <w:rFonts w:hint="eastAsia"/>
        </w:rPr>
        <w:t>”文档中的输入点定位到第</w:t>
      </w:r>
      <w:r>
        <w:t>3</w:t>
      </w:r>
      <w:r>
        <w:rPr>
          <w:rFonts w:hint="eastAsia"/>
        </w:rPr>
        <w:t>部分“</w:t>
      </w:r>
      <w:r w:rsidRPr="00C97334">
        <w:rPr>
          <w:rFonts w:hint="eastAsia"/>
        </w:rPr>
        <w:t>声母输入</w:t>
      </w:r>
      <w:r>
        <w:rPr>
          <w:rFonts w:hint="eastAsia"/>
        </w:rPr>
        <w:t>练习”中红色字符下方的空行上，</w:t>
      </w:r>
      <w:r w:rsidRPr="00BA5C11">
        <w:rPr>
          <w:rFonts w:hint="eastAsia"/>
        </w:rPr>
        <w:t>键入</w:t>
      </w:r>
      <w:r>
        <w:rPr>
          <w:rFonts w:hint="eastAsia"/>
        </w:rPr>
        <w:t>“北”字的拼音</w:t>
      </w:r>
      <w:r w:rsidR="00FA3013">
        <w:rPr>
          <w:rFonts w:hint="eastAsia"/>
        </w:rPr>
        <w:t>声母</w:t>
      </w:r>
      <w:r>
        <w:rPr>
          <w:rFonts w:hint="eastAsia"/>
        </w:rPr>
        <w:t>编码</w:t>
      </w:r>
      <w:r>
        <w:rPr>
          <w:rFonts w:hint="eastAsia"/>
        </w:rPr>
        <w:t>b</w:t>
      </w:r>
      <w:r>
        <w:rPr>
          <w:rFonts w:hint="eastAsia"/>
        </w:rPr>
        <w:t>，如</w:t>
      </w:r>
      <w:r w:rsidR="00FA3013">
        <w:fldChar w:fldCharType="begin"/>
      </w:r>
      <w:r w:rsidR="00FA3013">
        <w:instrText xml:space="preserve"> </w:instrText>
      </w:r>
      <w:r w:rsidR="00FA3013">
        <w:rPr>
          <w:rFonts w:hint="eastAsia"/>
        </w:rPr>
        <w:instrText>REF _Ref441908631 \h</w:instrText>
      </w:r>
      <w:r w:rsidR="00FA3013">
        <w:instrText xml:space="preserve"> </w:instrText>
      </w:r>
      <w:r w:rsidR="00FA3013">
        <w:fldChar w:fldCharType="separate"/>
      </w:r>
      <w:r w:rsidR="0043311F">
        <w:rPr>
          <w:rFonts w:hint="eastAsia"/>
        </w:rPr>
        <w:t>图</w:t>
      </w:r>
      <w:r w:rsidR="0043311F">
        <w:rPr>
          <w:rFonts w:hint="eastAsia"/>
        </w:rPr>
        <w:t xml:space="preserve"> </w:t>
      </w:r>
      <w:r w:rsidR="0043311F">
        <w:rPr>
          <w:noProof/>
        </w:rPr>
        <w:t>5</w:t>
      </w:r>
      <w:r w:rsidR="0043311F">
        <w:noBreakHyphen/>
      </w:r>
      <w:r w:rsidR="0043311F">
        <w:rPr>
          <w:noProof/>
        </w:rPr>
        <w:t>4</w:t>
      </w:r>
      <w:r w:rsidR="00FA3013">
        <w:fldChar w:fldCharType="end"/>
      </w:r>
      <w:r>
        <w:rPr>
          <w:rFonts w:hint="eastAsia"/>
        </w:rPr>
        <w:t>所示。</w:t>
      </w:r>
    </w:p>
    <w:p w:rsidR="00FA3013" w:rsidRDefault="00C97334" w:rsidP="00FA3013">
      <w:pPr>
        <w:keepNext/>
        <w:spacing w:before="62" w:after="62"/>
        <w:ind w:firstLine="480"/>
      </w:pPr>
      <w:r>
        <w:rPr>
          <w:noProof/>
        </w:rPr>
        <w:drawing>
          <wp:inline distT="0" distB="0" distL="0" distR="0" wp14:anchorId="0256B2D2" wp14:editId="5316C1FC">
            <wp:extent cx="4781550" cy="1514475"/>
            <wp:effectExtent l="19050" t="19050" r="19050" b="285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81550" cy="1514475"/>
                    </a:xfrm>
                    <a:prstGeom prst="rect">
                      <a:avLst/>
                    </a:prstGeom>
                    <a:ln w="3175">
                      <a:solidFill>
                        <a:schemeClr val="tx1"/>
                      </a:solidFill>
                    </a:ln>
                  </pic:spPr>
                </pic:pic>
              </a:graphicData>
            </a:graphic>
          </wp:inline>
        </w:drawing>
      </w:r>
    </w:p>
    <w:p w:rsidR="00C97334" w:rsidRDefault="00FA3013" w:rsidP="00A9161A">
      <w:pPr>
        <w:pStyle w:val="afc"/>
      </w:pPr>
      <w:bookmarkStart w:id="96" w:name="_Ref441908631"/>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5</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4</w:t>
      </w:r>
      <w:r w:rsidR="001E5B8B">
        <w:fldChar w:fldCharType="end"/>
      </w:r>
      <w:bookmarkEnd w:id="96"/>
      <w:r>
        <w:t xml:space="preserve">  </w:t>
      </w:r>
      <w:r>
        <w:rPr>
          <w:rFonts w:hint="eastAsia"/>
        </w:rPr>
        <w:t>利用声母输入汉字</w:t>
      </w:r>
    </w:p>
    <w:p w:rsidR="00DB7078" w:rsidRPr="00BA5C11" w:rsidRDefault="00DB7078" w:rsidP="0040593D">
      <w:pPr>
        <w:pStyle w:val="2"/>
      </w:pPr>
      <w:bookmarkStart w:id="97" w:name="_Toc497070302"/>
      <w:r w:rsidRPr="00BA5C11">
        <w:rPr>
          <w:rFonts w:hint="eastAsia"/>
        </w:rPr>
        <w:t>直接输入词组</w:t>
      </w:r>
      <w:bookmarkEnd w:id="97"/>
    </w:p>
    <w:p w:rsidR="00BA7457" w:rsidRDefault="00D74C8E" w:rsidP="00BA7457">
      <w:pPr>
        <w:spacing w:before="62" w:after="62"/>
        <w:ind w:firstLine="480"/>
      </w:pPr>
      <w:r>
        <w:rPr>
          <w:rFonts w:hint="eastAsia"/>
        </w:rPr>
        <w:t>前面我们通过输入每个汉字的全拼编码或是声母编码来输入汉字，感觉速度有些慢，因为每</w:t>
      </w:r>
      <w:r w:rsidR="00A111E0">
        <w:rPr>
          <w:rFonts w:hint="eastAsia"/>
        </w:rPr>
        <w:t>个都要选择，影响了输入速度。</w:t>
      </w:r>
    </w:p>
    <w:p w:rsidR="00A111E0" w:rsidRDefault="00A111E0" w:rsidP="00BA7457">
      <w:pPr>
        <w:spacing w:before="62" w:after="62"/>
        <w:ind w:firstLine="480"/>
      </w:pPr>
      <w:r>
        <w:rPr>
          <w:rFonts w:hint="eastAsia"/>
        </w:rPr>
        <w:t>根据中文的规律，词组占了句子中的大部分，而且词组的重码率相对较低，我们可以通过输入词组来提高输入速度。</w:t>
      </w:r>
    </w:p>
    <w:p w:rsidR="00802BB4" w:rsidRDefault="00802BB4" w:rsidP="00802BB4">
      <w:pPr>
        <w:spacing w:before="62" w:after="62"/>
        <w:ind w:firstLine="480"/>
      </w:pPr>
      <w:r>
        <w:rPr>
          <w:rFonts w:hint="eastAsia"/>
        </w:rPr>
        <w:t>用鼠标光标将“</w:t>
      </w:r>
      <w:r w:rsidRPr="001B1382">
        <w:rPr>
          <w:rFonts w:hint="eastAsia"/>
        </w:rPr>
        <w:t>2</w:t>
      </w:r>
      <w:r w:rsidRPr="001B1382">
        <w:rPr>
          <w:rFonts w:hint="eastAsia"/>
        </w:rPr>
        <w:t>汉字输入练习</w:t>
      </w:r>
      <w:r>
        <w:rPr>
          <w:rFonts w:hint="eastAsia"/>
        </w:rPr>
        <w:t>”文档中的输入点定位到第</w:t>
      </w:r>
      <w:r>
        <w:t>4</w:t>
      </w:r>
      <w:r>
        <w:rPr>
          <w:rFonts w:hint="eastAsia"/>
        </w:rPr>
        <w:t>部分“词组全拼</w:t>
      </w:r>
      <w:r w:rsidRPr="00C97334">
        <w:rPr>
          <w:rFonts w:hint="eastAsia"/>
        </w:rPr>
        <w:t>输入</w:t>
      </w:r>
      <w:r>
        <w:rPr>
          <w:rFonts w:hint="eastAsia"/>
        </w:rPr>
        <w:t>练习”中红色拼音下方的空行上，</w:t>
      </w:r>
      <w:r w:rsidRPr="00BA5C11">
        <w:rPr>
          <w:rFonts w:hint="eastAsia"/>
        </w:rPr>
        <w:t>键入</w:t>
      </w:r>
      <w:r>
        <w:rPr>
          <w:rFonts w:hint="eastAsia"/>
        </w:rPr>
        <w:t>词组“北京”的拼音声母编码</w:t>
      </w:r>
      <w:r>
        <w:rPr>
          <w:rFonts w:hint="eastAsia"/>
        </w:rPr>
        <w:t>beijing</w:t>
      </w:r>
      <w:r>
        <w:rPr>
          <w:rFonts w:hint="eastAsia"/>
        </w:rPr>
        <w:t>，如</w:t>
      </w:r>
      <w:r>
        <w:fldChar w:fldCharType="begin"/>
      </w:r>
      <w:r>
        <w:instrText xml:space="preserve"> </w:instrText>
      </w:r>
      <w:r>
        <w:rPr>
          <w:rFonts w:hint="eastAsia"/>
        </w:rPr>
        <w:instrText>REF _Ref441923042 \h</w:instrText>
      </w:r>
      <w:r>
        <w:instrText xml:space="preserve"> </w:instrText>
      </w:r>
      <w:r>
        <w:fldChar w:fldCharType="separate"/>
      </w:r>
      <w:r w:rsidR="0043311F">
        <w:rPr>
          <w:rFonts w:hint="eastAsia"/>
        </w:rPr>
        <w:t>图</w:t>
      </w:r>
      <w:r w:rsidR="0043311F">
        <w:rPr>
          <w:rFonts w:hint="eastAsia"/>
        </w:rPr>
        <w:t xml:space="preserve"> </w:t>
      </w:r>
      <w:r w:rsidR="0043311F">
        <w:rPr>
          <w:noProof/>
        </w:rPr>
        <w:t>5</w:t>
      </w:r>
      <w:r w:rsidR="0043311F">
        <w:noBreakHyphen/>
      </w:r>
      <w:r w:rsidR="0043311F">
        <w:rPr>
          <w:noProof/>
        </w:rPr>
        <w:t>5</w:t>
      </w:r>
      <w:r>
        <w:fldChar w:fldCharType="end"/>
      </w:r>
      <w:r>
        <w:rPr>
          <w:rFonts w:hint="eastAsia"/>
        </w:rPr>
        <w:t>所示，词组“北京”处在候选区的第</w:t>
      </w:r>
      <w:r>
        <w:rPr>
          <w:rFonts w:hint="eastAsia"/>
        </w:rPr>
        <w:t>1</w:t>
      </w:r>
      <w:r>
        <w:rPr>
          <w:rFonts w:hint="eastAsia"/>
        </w:rPr>
        <w:t>位，直接按空格键就能选出“北京”两字。</w:t>
      </w:r>
    </w:p>
    <w:p w:rsidR="00802BB4" w:rsidRDefault="00A111E0" w:rsidP="00802BB4">
      <w:pPr>
        <w:keepNext/>
        <w:spacing w:before="62" w:after="62"/>
        <w:ind w:firstLine="480"/>
      </w:pPr>
      <w:r>
        <w:rPr>
          <w:noProof/>
        </w:rPr>
        <w:drawing>
          <wp:inline distT="0" distB="0" distL="0" distR="0" wp14:anchorId="2B1CB405" wp14:editId="0732FBA3">
            <wp:extent cx="5419725" cy="1524000"/>
            <wp:effectExtent l="19050" t="19050" r="28575" b="190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19725" cy="1524000"/>
                    </a:xfrm>
                    <a:prstGeom prst="rect">
                      <a:avLst/>
                    </a:prstGeom>
                    <a:ln w="3175">
                      <a:solidFill>
                        <a:schemeClr val="tx1"/>
                      </a:solidFill>
                    </a:ln>
                  </pic:spPr>
                </pic:pic>
              </a:graphicData>
            </a:graphic>
          </wp:inline>
        </w:drawing>
      </w:r>
    </w:p>
    <w:p w:rsidR="00A111E0" w:rsidRDefault="00802BB4" w:rsidP="00A9161A">
      <w:pPr>
        <w:pStyle w:val="afc"/>
      </w:pPr>
      <w:bookmarkStart w:id="98" w:name="_Ref441923042"/>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5</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5</w:t>
      </w:r>
      <w:r w:rsidR="001E5B8B">
        <w:fldChar w:fldCharType="end"/>
      </w:r>
      <w:bookmarkEnd w:id="98"/>
      <w:r>
        <w:t xml:space="preserve">  </w:t>
      </w:r>
      <w:r>
        <w:rPr>
          <w:rFonts w:hint="eastAsia"/>
        </w:rPr>
        <w:t>词组全拼输入汉字</w:t>
      </w:r>
    </w:p>
    <w:p w:rsidR="00802BB4" w:rsidRDefault="00802BB4" w:rsidP="00802BB4">
      <w:pPr>
        <w:spacing w:before="62" w:after="62"/>
        <w:ind w:firstLine="480"/>
      </w:pPr>
      <w:r>
        <w:rPr>
          <w:rFonts w:hint="eastAsia"/>
        </w:rPr>
        <w:lastRenderedPageBreak/>
        <w:t>同理，用词组全拼的方式将“北京教育老干部大学”中剩下的三个词组输入。</w:t>
      </w:r>
    </w:p>
    <w:p w:rsidR="00802BB4" w:rsidRDefault="00802BB4" w:rsidP="00802BB4">
      <w:pPr>
        <w:spacing w:before="62" w:after="62"/>
        <w:ind w:firstLine="480"/>
      </w:pPr>
      <w:r>
        <w:rPr>
          <w:rFonts w:hint="eastAsia"/>
        </w:rPr>
        <w:t>输入词组时，既可以用全拼输入，也可以用简拼输入，比如“北京”可以用</w:t>
      </w:r>
      <w:r>
        <w:rPr>
          <w:rFonts w:hint="eastAsia"/>
        </w:rPr>
        <w:t>beijing</w:t>
      </w:r>
      <w:r>
        <w:rPr>
          <w:rFonts w:hint="eastAsia"/>
        </w:rPr>
        <w:t>、</w:t>
      </w:r>
      <w:r>
        <w:rPr>
          <w:rFonts w:hint="eastAsia"/>
        </w:rPr>
        <w:t>beij</w:t>
      </w:r>
      <w:r>
        <w:rPr>
          <w:rFonts w:hint="eastAsia"/>
        </w:rPr>
        <w:t>、</w:t>
      </w:r>
      <w:r>
        <w:rPr>
          <w:rFonts w:hint="eastAsia"/>
        </w:rPr>
        <w:t>bjing</w:t>
      </w:r>
      <w:r>
        <w:rPr>
          <w:rFonts w:hint="eastAsia"/>
        </w:rPr>
        <w:t>和</w:t>
      </w:r>
      <w:r>
        <w:rPr>
          <w:rFonts w:hint="eastAsia"/>
        </w:rPr>
        <w:t>bj</w:t>
      </w:r>
      <w:r>
        <w:rPr>
          <w:rFonts w:hint="eastAsia"/>
        </w:rPr>
        <w:t>等编码方式来输入</w:t>
      </w:r>
      <w:r w:rsidR="00B9767F">
        <w:rPr>
          <w:rFonts w:hint="eastAsia"/>
        </w:rPr>
        <w:t>，如</w:t>
      </w:r>
      <w:r w:rsidR="00B9767F">
        <w:fldChar w:fldCharType="begin"/>
      </w:r>
      <w:r w:rsidR="00B9767F">
        <w:instrText xml:space="preserve"> </w:instrText>
      </w:r>
      <w:r w:rsidR="00B9767F">
        <w:rPr>
          <w:rFonts w:hint="eastAsia"/>
        </w:rPr>
        <w:instrText>REF _Ref441932438 \h</w:instrText>
      </w:r>
      <w:r w:rsidR="00B9767F">
        <w:instrText xml:space="preserve"> </w:instrText>
      </w:r>
      <w:r w:rsidR="00B9767F">
        <w:fldChar w:fldCharType="separate"/>
      </w:r>
      <w:r w:rsidR="0043311F">
        <w:rPr>
          <w:rFonts w:hint="eastAsia"/>
        </w:rPr>
        <w:t>图</w:t>
      </w:r>
      <w:r w:rsidR="0043311F">
        <w:rPr>
          <w:rFonts w:hint="eastAsia"/>
        </w:rPr>
        <w:t xml:space="preserve"> </w:t>
      </w:r>
      <w:r w:rsidR="0043311F">
        <w:rPr>
          <w:noProof/>
        </w:rPr>
        <w:t>5</w:t>
      </w:r>
      <w:r w:rsidR="0043311F">
        <w:noBreakHyphen/>
      </w:r>
      <w:r w:rsidR="0043311F">
        <w:rPr>
          <w:noProof/>
        </w:rPr>
        <w:t>6</w:t>
      </w:r>
      <w:r w:rsidR="00B9767F">
        <w:fldChar w:fldCharType="end"/>
      </w:r>
      <w:r w:rsidR="00B9767F">
        <w:rPr>
          <w:rFonts w:hint="eastAsia"/>
        </w:rPr>
        <w:t>所示</w:t>
      </w:r>
      <w:r>
        <w:rPr>
          <w:rFonts w:hint="eastAsia"/>
        </w:rPr>
        <w:t>。</w:t>
      </w:r>
    </w:p>
    <w:p w:rsidR="00B9767F" w:rsidRDefault="00040516" w:rsidP="00B9767F">
      <w:pPr>
        <w:keepNext/>
        <w:spacing w:before="62" w:after="62"/>
        <w:ind w:firstLine="480"/>
      </w:pPr>
      <w:r>
        <w:rPr>
          <w:noProof/>
        </w:rPr>
        <w:drawing>
          <wp:inline distT="0" distB="0" distL="0" distR="0" wp14:anchorId="49EC4B32" wp14:editId="090D92BC">
            <wp:extent cx="4848225" cy="1362075"/>
            <wp:effectExtent l="19050" t="19050" r="28575" b="2857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48225" cy="1362075"/>
                    </a:xfrm>
                    <a:prstGeom prst="rect">
                      <a:avLst/>
                    </a:prstGeom>
                    <a:ln w="3175">
                      <a:solidFill>
                        <a:schemeClr val="tx1"/>
                      </a:solidFill>
                    </a:ln>
                  </pic:spPr>
                </pic:pic>
              </a:graphicData>
            </a:graphic>
          </wp:inline>
        </w:drawing>
      </w:r>
    </w:p>
    <w:p w:rsidR="00040516" w:rsidRPr="001430DE" w:rsidRDefault="00B9767F" w:rsidP="00A9161A">
      <w:pPr>
        <w:pStyle w:val="afc"/>
      </w:pPr>
      <w:bookmarkStart w:id="99" w:name="_Ref441932438"/>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5</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6</w:t>
      </w:r>
      <w:r w:rsidR="001E5B8B">
        <w:fldChar w:fldCharType="end"/>
      </w:r>
      <w:bookmarkEnd w:id="99"/>
      <w:r>
        <w:t xml:space="preserve">  </w:t>
      </w:r>
      <w:r>
        <w:rPr>
          <w:rFonts w:hint="eastAsia"/>
        </w:rPr>
        <w:t>用简拼输入词组</w:t>
      </w:r>
    </w:p>
    <w:p w:rsidR="00964AEF" w:rsidRPr="00BA5C11" w:rsidRDefault="00964AEF" w:rsidP="0040593D">
      <w:pPr>
        <w:pStyle w:val="2"/>
      </w:pPr>
      <w:bookmarkStart w:id="100" w:name="_Toc497070303"/>
      <w:r w:rsidRPr="00BA5C11">
        <w:rPr>
          <w:rFonts w:hint="eastAsia"/>
        </w:rPr>
        <w:t>利用词组输入单字</w:t>
      </w:r>
      <w:bookmarkEnd w:id="100"/>
    </w:p>
    <w:p w:rsidR="009B26E8" w:rsidRDefault="009B26E8" w:rsidP="009B26E8">
      <w:pPr>
        <w:spacing w:before="62" w:after="62"/>
        <w:ind w:firstLine="480"/>
      </w:pPr>
      <w:r>
        <w:rPr>
          <w:rFonts w:hint="eastAsia"/>
        </w:rPr>
        <w:t>由于词组输入方式重码率低，又可以采用简拼输入，所以输入效率会比较高，输入速度也就比较快。</w:t>
      </w:r>
    </w:p>
    <w:p w:rsidR="0045679B" w:rsidRDefault="009B26E8" w:rsidP="009B26E8">
      <w:pPr>
        <w:spacing w:before="62" w:after="62"/>
        <w:ind w:firstLine="480"/>
      </w:pPr>
      <w:r>
        <w:rPr>
          <w:rFonts w:hint="eastAsia"/>
        </w:rPr>
        <w:t>在输入单个汉字时，如果嫌单个字输入重码率高、输入速度慢，我们可以按词组的方式来输入单个字。</w:t>
      </w:r>
    </w:p>
    <w:p w:rsidR="009B26E8" w:rsidRDefault="009B26E8" w:rsidP="009B26E8">
      <w:pPr>
        <w:spacing w:before="62" w:after="62"/>
        <w:ind w:firstLine="480"/>
      </w:pPr>
      <w:r>
        <w:rPr>
          <w:rFonts w:hint="eastAsia"/>
        </w:rPr>
        <w:t>比如要输入“</w:t>
      </w:r>
      <w:r w:rsidR="0045679B">
        <w:rPr>
          <w:rFonts w:hint="eastAsia"/>
        </w:rPr>
        <w:t>北</w:t>
      </w:r>
      <w:r>
        <w:rPr>
          <w:rFonts w:hint="eastAsia"/>
        </w:rPr>
        <w:t>”字，我们可以键入</w:t>
      </w:r>
      <w:r w:rsidR="0045679B">
        <w:rPr>
          <w:rFonts w:hint="eastAsia"/>
        </w:rPr>
        <w:t>bj</w:t>
      </w:r>
      <w:r>
        <w:rPr>
          <w:rFonts w:hint="eastAsia"/>
        </w:rPr>
        <w:t>的编码来输入“</w:t>
      </w:r>
      <w:r w:rsidR="0045679B">
        <w:rPr>
          <w:rFonts w:hint="eastAsia"/>
        </w:rPr>
        <w:t>北京</w:t>
      </w:r>
      <w:r>
        <w:rPr>
          <w:rFonts w:hint="eastAsia"/>
        </w:rPr>
        <w:t>”两字，然后按退格键（</w:t>
      </w:r>
      <w:r>
        <w:rPr>
          <w:rFonts w:hint="eastAsia"/>
        </w:rPr>
        <w:t>Backspace</w:t>
      </w:r>
      <w:r>
        <w:rPr>
          <w:rFonts w:hint="eastAsia"/>
        </w:rPr>
        <w:t>键）删掉“</w:t>
      </w:r>
      <w:r w:rsidR="0045679B">
        <w:rPr>
          <w:rFonts w:hint="eastAsia"/>
        </w:rPr>
        <w:t>京</w:t>
      </w:r>
      <w:r>
        <w:rPr>
          <w:rFonts w:hint="eastAsia"/>
        </w:rPr>
        <w:t>”字，只剩下“</w:t>
      </w:r>
      <w:r w:rsidR="0045679B">
        <w:rPr>
          <w:rFonts w:hint="eastAsia"/>
        </w:rPr>
        <w:t>北</w:t>
      </w:r>
      <w:r>
        <w:rPr>
          <w:rFonts w:hint="eastAsia"/>
        </w:rPr>
        <w:t>”字。</w:t>
      </w:r>
      <w:r w:rsidR="0045679B">
        <w:rPr>
          <w:rFonts w:hint="eastAsia"/>
        </w:rPr>
        <w:t>如果要输入“京”字，我们可以键入</w:t>
      </w:r>
      <w:r w:rsidR="0045679B">
        <w:rPr>
          <w:rFonts w:hint="eastAsia"/>
        </w:rPr>
        <w:t>bj</w:t>
      </w:r>
      <w:r w:rsidR="0045679B">
        <w:rPr>
          <w:rFonts w:hint="eastAsia"/>
        </w:rPr>
        <w:t>的编码来输入“北京”两字，然后按左光标键（</w:t>
      </w:r>
      <w:r w:rsidR="0045679B" w:rsidRPr="0045679B">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0"/>
          </mc:Choice>
          <mc:Fallback>
            <w:t>←</w:t>
          </mc:Fallback>
        </mc:AlternateContent>
      </w:r>
      <w:r w:rsidR="0045679B">
        <w:rPr>
          <w:rFonts w:hint="eastAsia"/>
        </w:rPr>
        <w:t>）将输入点移动到“北京”两个字的中间，再按退格键（</w:t>
      </w:r>
      <w:r w:rsidR="0045679B">
        <w:rPr>
          <w:rFonts w:hint="eastAsia"/>
        </w:rPr>
        <w:t>Backspace</w:t>
      </w:r>
      <w:r w:rsidR="0045679B">
        <w:rPr>
          <w:rFonts w:hint="eastAsia"/>
        </w:rPr>
        <w:t>键）删掉左边的“北”字，剩下“京”字。再按右光标键（</w:t>
      </w:r>
      <w:r w:rsidR="0045679B">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0045679B">
        <w:rPr>
          <w:rFonts w:hint="eastAsia"/>
        </w:rPr>
        <w:t>），将输入点重新定位到“京”字的右边，继续录入别的字符。</w:t>
      </w:r>
    </w:p>
    <w:p w:rsidR="0045679B" w:rsidRDefault="0045679B" w:rsidP="009B26E8">
      <w:pPr>
        <w:spacing w:before="62" w:after="62"/>
        <w:ind w:firstLine="480"/>
      </w:pPr>
      <w:r>
        <w:rPr>
          <w:rFonts w:hint="eastAsia"/>
        </w:rPr>
        <w:t>学有余力的学员，可以阅读搜狗拼音输入法中的帮助信息，掌握其中的“以词定字”功能，也可用词组输入的方式来输入单字。</w:t>
      </w:r>
    </w:p>
    <w:p w:rsidR="00964AEF" w:rsidRPr="00BA5C11" w:rsidRDefault="00DB7078" w:rsidP="0040593D">
      <w:pPr>
        <w:pStyle w:val="2"/>
      </w:pPr>
      <w:bookmarkStart w:id="101" w:name="_Toc497070304"/>
      <w:r w:rsidRPr="00BA5C11">
        <w:rPr>
          <w:rFonts w:hint="eastAsia"/>
        </w:rPr>
        <w:t>利用声母和笔画输入单字</w:t>
      </w:r>
      <w:bookmarkEnd w:id="101"/>
    </w:p>
    <w:p w:rsidR="0045679B" w:rsidRDefault="002B6642" w:rsidP="0045679B">
      <w:pPr>
        <w:spacing w:before="62" w:after="62"/>
        <w:ind w:firstLine="480"/>
      </w:pPr>
      <w:r>
        <w:rPr>
          <w:rFonts w:hint="eastAsia"/>
        </w:rPr>
        <w:t>前面我们讲解的汉字输入都是利用汉字的拼音编码来输入，但对于拼音不大熟悉、学过老式拼音不大懂字母拼音的，或是普通话读音不准确的，用声母</w:t>
      </w:r>
      <w:r>
        <w:rPr>
          <w:rFonts w:hint="eastAsia"/>
        </w:rPr>
        <w:t>+</w:t>
      </w:r>
      <w:r>
        <w:rPr>
          <w:rFonts w:hint="eastAsia"/>
        </w:rPr>
        <w:t>韵母的拼音输入汉字会有些困难，所以下面我们讲解结合笔画来输入。要注意，笔画输入只是搜狗拼音输入法中的一种辅助输入方法，笔画输入速度不快，要提高速度，主要还得用拼音来输入。</w:t>
      </w:r>
    </w:p>
    <w:p w:rsidR="002B6642" w:rsidRDefault="002B6642" w:rsidP="0045679B">
      <w:pPr>
        <w:spacing w:before="62" w:after="62"/>
        <w:ind w:firstLine="480"/>
      </w:pPr>
      <w:r>
        <w:rPr>
          <w:rFonts w:hint="eastAsia"/>
        </w:rPr>
        <w:t>搜狗拼音输入法中的笔画键一共是</w:t>
      </w:r>
      <w:r>
        <w:rPr>
          <w:rFonts w:hint="eastAsia"/>
        </w:rPr>
        <w:t>5</w:t>
      </w:r>
      <w:r>
        <w:rPr>
          <w:rFonts w:hint="eastAsia"/>
        </w:rPr>
        <w:t>个，键少，需要记忆的量就少。</w:t>
      </w:r>
    </w:p>
    <w:p w:rsidR="002B6642" w:rsidRDefault="002B6642" w:rsidP="00F455D0">
      <w:pPr>
        <w:pStyle w:val="afd"/>
        <w:numPr>
          <w:ilvl w:val="0"/>
          <w:numId w:val="26"/>
        </w:numPr>
        <w:spacing w:before="62" w:after="62"/>
        <w:ind w:firstLineChars="0"/>
      </w:pPr>
      <w:r>
        <w:rPr>
          <w:rFonts w:hint="eastAsia"/>
        </w:rPr>
        <w:t>1</w:t>
      </w:r>
      <w:r>
        <w:rPr>
          <w:rFonts w:hint="eastAsia"/>
        </w:rPr>
        <w:t>代表</w:t>
      </w:r>
      <w:r w:rsidR="00DB7078" w:rsidRPr="00BA5C11">
        <w:rPr>
          <w:rFonts w:hint="eastAsia"/>
        </w:rPr>
        <w:t>横</w:t>
      </w:r>
      <w:r>
        <w:rPr>
          <w:rFonts w:hint="eastAsia"/>
        </w:rPr>
        <w:t>和</w:t>
      </w:r>
      <w:r w:rsidR="00204197" w:rsidRPr="00BA5C11">
        <w:rPr>
          <w:rFonts w:hint="eastAsia"/>
        </w:rPr>
        <w:t>提</w:t>
      </w:r>
      <w:r w:rsidR="00A65121">
        <w:rPr>
          <w:rFonts w:hint="eastAsia"/>
        </w:rPr>
        <w:t>（一），</w:t>
      </w:r>
      <w:r>
        <w:rPr>
          <w:rFonts w:hint="eastAsia"/>
        </w:rPr>
        <w:t>如“提”字的提手的第一笔是横，第三笔是提。</w:t>
      </w:r>
    </w:p>
    <w:p w:rsidR="00043D40" w:rsidRDefault="002B6642" w:rsidP="00F455D0">
      <w:pPr>
        <w:pStyle w:val="afd"/>
        <w:numPr>
          <w:ilvl w:val="0"/>
          <w:numId w:val="26"/>
        </w:numPr>
        <w:spacing w:before="62" w:after="62"/>
        <w:ind w:firstLineChars="0"/>
      </w:pPr>
      <w:r>
        <w:rPr>
          <w:rFonts w:hint="eastAsia"/>
        </w:rPr>
        <w:t>2</w:t>
      </w:r>
      <w:r>
        <w:rPr>
          <w:rFonts w:hint="eastAsia"/>
        </w:rPr>
        <w:t>代表竖和竖钩</w:t>
      </w:r>
      <w:r w:rsidR="00A65121">
        <w:rPr>
          <w:rFonts w:hint="eastAsia"/>
        </w:rPr>
        <w:t>（丨亅）</w:t>
      </w:r>
      <w:r>
        <w:rPr>
          <w:rFonts w:hint="eastAsia"/>
        </w:rPr>
        <w:t>，如“中”字的第一笔是竖，</w:t>
      </w:r>
      <w:r w:rsidR="00043D40">
        <w:rPr>
          <w:rFonts w:hint="eastAsia"/>
        </w:rPr>
        <w:t>“打”字的第二笔是竖钩。</w:t>
      </w:r>
    </w:p>
    <w:p w:rsidR="00043D40" w:rsidRDefault="00043D40" w:rsidP="00F455D0">
      <w:pPr>
        <w:pStyle w:val="afd"/>
        <w:numPr>
          <w:ilvl w:val="0"/>
          <w:numId w:val="26"/>
        </w:numPr>
        <w:spacing w:before="62" w:after="62"/>
        <w:ind w:firstLineChars="0"/>
      </w:pPr>
      <w:r>
        <w:rPr>
          <w:rFonts w:hint="eastAsia"/>
        </w:rPr>
        <w:t>3</w:t>
      </w:r>
      <w:r>
        <w:rPr>
          <w:rFonts w:hint="eastAsia"/>
        </w:rPr>
        <w:t>代表</w:t>
      </w:r>
      <w:r w:rsidR="00DB7078" w:rsidRPr="00BA5C11">
        <w:rPr>
          <w:rFonts w:hint="eastAsia"/>
        </w:rPr>
        <w:t>撇</w:t>
      </w:r>
      <w:r>
        <w:rPr>
          <w:rFonts w:hint="eastAsia"/>
        </w:rPr>
        <w:t>（丿），如“八”和“用”的第一都是撇。</w:t>
      </w:r>
    </w:p>
    <w:p w:rsidR="00A65121" w:rsidRDefault="00043D40" w:rsidP="00F455D0">
      <w:pPr>
        <w:pStyle w:val="afd"/>
        <w:numPr>
          <w:ilvl w:val="0"/>
          <w:numId w:val="26"/>
        </w:numPr>
        <w:spacing w:before="62" w:after="62"/>
        <w:ind w:firstLineChars="0"/>
      </w:pPr>
      <w:r>
        <w:rPr>
          <w:rFonts w:hint="eastAsia"/>
        </w:rPr>
        <w:t>4</w:t>
      </w:r>
      <w:r>
        <w:rPr>
          <w:rFonts w:hint="eastAsia"/>
        </w:rPr>
        <w:t>代表</w:t>
      </w:r>
      <w:r w:rsidR="00DB7078" w:rsidRPr="00BA5C11">
        <w:rPr>
          <w:rFonts w:hint="eastAsia"/>
        </w:rPr>
        <w:t>捺</w:t>
      </w:r>
      <w:r>
        <w:rPr>
          <w:rFonts w:hint="eastAsia"/>
        </w:rPr>
        <w:t>和</w:t>
      </w:r>
      <w:r w:rsidR="00DB7078" w:rsidRPr="00BA5C11">
        <w:rPr>
          <w:rFonts w:hint="eastAsia"/>
        </w:rPr>
        <w:t>点</w:t>
      </w:r>
      <w:r>
        <w:rPr>
          <w:rFonts w:hint="eastAsia"/>
        </w:rPr>
        <w:t>（丶）</w:t>
      </w:r>
      <w:r w:rsidR="00A65121">
        <w:rPr>
          <w:rFonts w:hint="eastAsia"/>
        </w:rPr>
        <w:t>，如“人”的第二笔是捺，“广”的第一笔是点。</w:t>
      </w:r>
    </w:p>
    <w:p w:rsidR="00753078" w:rsidRDefault="00A65121" w:rsidP="00F455D0">
      <w:pPr>
        <w:pStyle w:val="afd"/>
        <w:numPr>
          <w:ilvl w:val="0"/>
          <w:numId w:val="26"/>
        </w:numPr>
        <w:spacing w:before="62" w:after="62"/>
        <w:ind w:firstLineChars="0"/>
      </w:pPr>
      <w:r>
        <w:t>5</w:t>
      </w:r>
      <w:r>
        <w:rPr>
          <w:rFonts w:hint="eastAsia"/>
        </w:rPr>
        <w:t>代表</w:t>
      </w:r>
      <w:r w:rsidR="00753078">
        <w:rPr>
          <w:rFonts w:hint="eastAsia"/>
        </w:rPr>
        <w:t>折</w:t>
      </w:r>
      <w:r>
        <w:rPr>
          <w:rFonts w:hint="eastAsia"/>
        </w:rPr>
        <w:t>（乛乚乙乁乀），所有带弯的笔画都归到</w:t>
      </w:r>
      <w:r w:rsidR="00753078">
        <w:rPr>
          <w:rFonts w:hint="eastAsia"/>
        </w:rPr>
        <w:t>折</w:t>
      </w:r>
      <w:r>
        <w:rPr>
          <w:rFonts w:hint="eastAsia"/>
        </w:rPr>
        <w:t>里，如“买”的第一笔、“</w:t>
      </w:r>
      <w:r w:rsidR="00753078">
        <w:rPr>
          <w:rFonts w:hint="eastAsia"/>
        </w:rPr>
        <w:t>戈”的第二笔、“飞”的第一笔都是弯钩。</w:t>
      </w:r>
    </w:p>
    <w:p w:rsidR="00753078" w:rsidRDefault="00753078" w:rsidP="002B6642">
      <w:pPr>
        <w:spacing w:before="62" w:after="62"/>
        <w:ind w:firstLine="480"/>
      </w:pPr>
      <w:r>
        <w:rPr>
          <w:rFonts w:hint="eastAsia"/>
        </w:rPr>
        <w:t>我们可以简单地用口诀来记忆：“横竖撇捺钩，</w:t>
      </w:r>
      <w:r>
        <w:rPr>
          <w:rFonts w:hint="eastAsia"/>
        </w:rPr>
        <w:t>12345</w:t>
      </w:r>
      <w:r>
        <w:rPr>
          <w:rFonts w:hint="eastAsia"/>
        </w:rPr>
        <w:t>”。</w:t>
      </w:r>
    </w:p>
    <w:p w:rsidR="00966BCF" w:rsidRDefault="00966BCF" w:rsidP="002B6642">
      <w:pPr>
        <w:spacing w:before="62" w:after="62"/>
        <w:ind w:firstLine="480"/>
      </w:pPr>
      <w:r>
        <w:rPr>
          <w:rFonts w:hint="eastAsia"/>
        </w:rPr>
        <w:t>这里的</w:t>
      </w:r>
      <w:r>
        <w:rPr>
          <w:rFonts w:hint="eastAsia"/>
        </w:rPr>
        <w:t>1</w:t>
      </w:r>
      <w:r>
        <w:t>2345</w:t>
      </w:r>
      <w:r>
        <w:rPr>
          <w:rFonts w:hint="eastAsia"/>
        </w:rPr>
        <w:t>是指数字键盘区的数字键，不是主键盘区上的数字键。</w:t>
      </w:r>
    </w:p>
    <w:p w:rsidR="00753078" w:rsidRDefault="00753078" w:rsidP="002B6642">
      <w:pPr>
        <w:spacing w:before="62" w:after="62"/>
        <w:ind w:firstLine="480"/>
      </w:pPr>
      <w:r>
        <w:rPr>
          <w:rFonts w:hint="eastAsia"/>
        </w:rPr>
        <w:t>另外，除了用</w:t>
      </w:r>
      <w:r>
        <w:rPr>
          <w:rFonts w:hint="eastAsia"/>
        </w:rPr>
        <w:t>12345</w:t>
      </w:r>
      <w:r>
        <w:rPr>
          <w:rFonts w:hint="eastAsia"/>
        </w:rPr>
        <w:t>代表“横、竖、撇、捺、钩”五个笔画，也可以用这五个笔画的声母来代表，分别是</w:t>
      </w:r>
      <w:r>
        <w:rPr>
          <w:rFonts w:hint="eastAsia"/>
        </w:rPr>
        <w:t>h</w:t>
      </w:r>
      <w:r>
        <w:rPr>
          <w:rFonts w:hint="eastAsia"/>
        </w:rPr>
        <w:t>、</w:t>
      </w:r>
      <w:r>
        <w:rPr>
          <w:rFonts w:hint="eastAsia"/>
        </w:rPr>
        <w:t>s</w:t>
      </w:r>
      <w:r>
        <w:rPr>
          <w:rFonts w:hint="eastAsia"/>
        </w:rPr>
        <w:t>、</w:t>
      </w:r>
      <w:r>
        <w:rPr>
          <w:rFonts w:hint="eastAsia"/>
        </w:rPr>
        <w:t>p</w:t>
      </w:r>
      <w:r>
        <w:rPr>
          <w:rFonts w:hint="eastAsia"/>
        </w:rPr>
        <w:t>、</w:t>
      </w:r>
      <w:r>
        <w:rPr>
          <w:rFonts w:hint="eastAsia"/>
        </w:rPr>
        <w:t>n</w:t>
      </w:r>
      <w:r>
        <w:rPr>
          <w:rFonts w:hint="eastAsia"/>
        </w:rPr>
        <w:t>、</w:t>
      </w:r>
      <w:r>
        <w:rPr>
          <w:rFonts w:hint="eastAsia"/>
        </w:rPr>
        <w:t>z</w:t>
      </w:r>
      <w:r>
        <w:rPr>
          <w:rFonts w:hint="eastAsia"/>
        </w:rPr>
        <w:t>，读作“横、竖、撇、捺、折”</w:t>
      </w:r>
    </w:p>
    <w:p w:rsidR="00753078" w:rsidRDefault="00F455D0" w:rsidP="002B6642">
      <w:pPr>
        <w:spacing w:before="62" w:after="62"/>
        <w:ind w:firstLine="480"/>
      </w:pPr>
      <w:r>
        <w:rPr>
          <w:rFonts w:hint="eastAsia"/>
        </w:rPr>
        <w:lastRenderedPageBreak/>
        <w:t>例如：“木”的笔画是横竖撇捺，可以用</w:t>
      </w:r>
      <w:r>
        <w:rPr>
          <w:rFonts w:hint="eastAsia"/>
        </w:rPr>
        <w:t>1234</w:t>
      </w:r>
      <w:r>
        <w:rPr>
          <w:rFonts w:hint="eastAsia"/>
        </w:rPr>
        <w:t>来代表，也可以用</w:t>
      </w:r>
      <w:r>
        <w:rPr>
          <w:rFonts w:hint="eastAsia"/>
        </w:rPr>
        <w:t>hspn</w:t>
      </w:r>
      <w:r>
        <w:rPr>
          <w:rFonts w:hint="eastAsia"/>
        </w:rPr>
        <w:t>代表。“电”的笔画是竖折横横折，可以用</w:t>
      </w:r>
      <w:r>
        <w:rPr>
          <w:rFonts w:hint="eastAsia"/>
        </w:rPr>
        <w:t>25115</w:t>
      </w:r>
      <w:r>
        <w:rPr>
          <w:rFonts w:hint="eastAsia"/>
        </w:rPr>
        <w:t>代表，也可以用</w:t>
      </w:r>
      <w:r>
        <w:rPr>
          <w:rFonts w:hint="eastAsia"/>
        </w:rPr>
        <w:t>szhhz</w:t>
      </w:r>
      <w:r>
        <w:rPr>
          <w:rFonts w:hint="eastAsia"/>
        </w:rPr>
        <w:t>代表。</w:t>
      </w:r>
    </w:p>
    <w:p w:rsidR="00F455D0" w:rsidRDefault="00F455D0" w:rsidP="002B6642">
      <w:pPr>
        <w:spacing w:before="62" w:after="62"/>
        <w:ind w:firstLine="480"/>
      </w:pPr>
      <w:r>
        <w:rPr>
          <w:rFonts w:hint="eastAsia"/>
        </w:rPr>
        <w:t>我们要用声母</w:t>
      </w:r>
      <w:r>
        <w:rPr>
          <w:rFonts w:hint="eastAsia"/>
        </w:rPr>
        <w:t>+</w:t>
      </w:r>
      <w:r>
        <w:rPr>
          <w:rFonts w:hint="eastAsia"/>
        </w:rPr>
        <w:t>笔画来输入汉字，需要先输入汉字的声母，然后按一下制表键（</w:t>
      </w:r>
      <w:r>
        <w:rPr>
          <w:rFonts w:hint="eastAsia"/>
        </w:rPr>
        <w:t>Tab</w:t>
      </w:r>
      <w:r>
        <w:rPr>
          <w:rFonts w:hint="eastAsia"/>
        </w:rPr>
        <w:t>键，在主键盘区</w:t>
      </w:r>
      <w:r>
        <w:rPr>
          <w:rFonts w:hint="eastAsia"/>
        </w:rPr>
        <w:t>1</w:t>
      </w:r>
      <w:r>
        <w:rPr>
          <w:rFonts w:hint="eastAsia"/>
        </w:rPr>
        <w:t>键的下方），再输入该汉字前几个笔画。</w:t>
      </w:r>
    </w:p>
    <w:p w:rsidR="00DB7078" w:rsidRDefault="00F455D0" w:rsidP="002B6642">
      <w:pPr>
        <w:spacing w:before="62" w:after="62"/>
        <w:ind w:firstLine="480"/>
      </w:pPr>
      <w:r>
        <w:rPr>
          <w:rFonts w:hint="eastAsia"/>
        </w:rPr>
        <w:t>如输入“中”，</w:t>
      </w:r>
      <w:r w:rsidR="00DB7078" w:rsidRPr="00BA5C11">
        <w:rPr>
          <w:rFonts w:hint="eastAsia"/>
        </w:rPr>
        <w:t>先输入声母</w:t>
      </w:r>
      <w:r w:rsidR="00DB7078" w:rsidRPr="00BA5C11">
        <w:rPr>
          <w:rFonts w:hint="eastAsia"/>
        </w:rPr>
        <w:t>z</w:t>
      </w:r>
      <w:r>
        <w:rPr>
          <w:rFonts w:hint="eastAsia"/>
        </w:rPr>
        <w:t>，</w:t>
      </w:r>
      <w:r w:rsidR="00DB7078" w:rsidRPr="00BA5C11">
        <w:rPr>
          <w:rFonts w:hint="eastAsia"/>
        </w:rPr>
        <w:t>按</w:t>
      </w:r>
      <w:r w:rsidR="00DB7078" w:rsidRPr="00BA5C11">
        <w:rPr>
          <w:rFonts w:hint="eastAsia"/>
        </w:rPr>
        <w:t>Tab</w:t>
      </w:r>
      <w:r w:rsidR="00DB7078" w:rsidRPr="00BA5C11">
        <w:rPr>
          <w:rFonts w:hint="eastAsia"/>
        </w:rPr>
        <w:t>键</w:t>
      </w:r>
      <w:r>
        <w:rPr>
          <w:rFonts w:hint="eastAsia"/>
        </w:rPr>
        <w:t>，</w:t>
      </w:r>
      <w:r w:rsidR="00966BCF">
        <w:rPr>
          <w:rFonts w:hint="eastAsia"/>
        </w:rPr>
        <w:t>再依次键入</w:t>
      </w:r>
      <w:r w:rsidR="00DB7078" w:rsidRPr="00BA5C11">
        <w:rPr>
          <w:rFonts w:hint="eastAsia"/>
        </w:rPr>
        <w:t>笔画</w:t>
      </w:r>
      <w:r w:rsidR="00966BCF">
        <w:rPr>
          <w:rFonts w:hint="eastAsia"/>
        </w:rPr>
        <w:t>szhs</w:t>
      </w:r>
      <w:r w:rsidR="00966BCF">
        <w:rPr>
          <w:rFonts w:hint="eastAsia"/>
        </w:rPr>
        <w:t>或</w:t>
      </w:r>
      <w:r w:rsidR="00DB7078" w:rsidRPr="00BA5C11">
        <w:rPr>
          <w:rFonts w:hint="eastAsia"/>
        </w:rPr>
        <w:t>2512</w:t>
      </w:r>
      <w:r w:rsidR="00966BCF">
        <w:rPr>
          <w:rFonts w:hint="eastAsia"/>
        </w:rPr>
        <w:t>（数字键盘上的数字键）</w:t>
      </w:r>
      <w:r>
        <w:rPr>
          <w:rFonts w:hint="eastAsia"/>
        </w:rPr>
        <w:t>，如</w:t>
      </w:r>
      <w:r w:rsidR="00966BCF">
        <w:fldChar w:fldCharType="begin"/>
      </w:r>
      <w:r w:rsidR="00966BCF">
        <w:instrText xml:space="preserve"> </w:instrText>
      </w:r>
      <w:r w:rsidR="00966BCF">
        <w:rPr>
          <w:rFonts w:hint="eastAsia"/>
        </w:rPr>
        <w:instrText>REF _Ref441935866 \h</w:instrText>
      </w:r>
      <w:r w:rsidR="00966BCF">
        <w:instrText xml:space="preserve"> </w:instrText>
      </w:r>
      <w:r w:rsidR="00966BCF">
        <w:fldChar w:fldCharType="separate"/>
      </w:r>
      <w:r w:rsidR="0043311F">
        <w:rPr>
          <w:rFonts w:hint="eastAsia"/>
        </w:rPr>
        <w:t>图</w:t>
      </w:r>
      <w:r w:rsidR="0043311F">
        <w:rPr>
          <w:rFonts w:hint="eastAsia"/>
        </w:rPr>
        <w:t xml:space="preserve"> </w:t>
      </w:r>
      <w:r w:rsidR="0043311F">
        <w:rPr>
          <w:noProof/>
        </w:rPr>
        <w:t>5</w:t>
      </w:r>
      <w:r w:rsidR="0043311F">
        <w:noBreakHyphen/>
      </w:r>
      <w:r w:rsidR="0043311F">
        <w:rPr>
          <w:noProof/>
        </w:rPr>
        <w:t>7</w:t>
      </w:r>
      <w:r w:rsidR="00966BCF">
        <w:fldChar w:fldCharType="end"/>
      </w:r>
      <w:r>
        <w:rPr>
          <w:rFonts w:hint="eastAsia"/>
        </w:rPr>
        <w:t>所示</w:t>
      </w:r>
      <w:r w:rsidR="00966BCF">
        <w:rPr>
          <w:rFonts w:hint="eastAsia"/>
        </w:rPr>
        <w:t>，“中”字排在候选字的第一位，按空格键就能输入“中”字。</w:t>
      </w:r>
    </w:p>
    <w:p w:rsidR="00966BCF" w:rsidRDefault="00F455D0" w:rsidP="00966BCF">
      <w:pPr>
        <w:keepNext/>
        <w:spacing w:before="62" w:after="62"/>
        <w:ind w:firstLine="480"/>
      </w:pPr>
      <w:r>
        <w:rPr>
          <w:noProof/>
        </w:rPr>
        <w:drawing>
          <wp:inline distT="0" distB="0" distL="0" distR="0" wp14:anchorId="68C2FA68" wp14:editId="1B0D45E5">
            <wp:extent cx="2516400" cy="471600"/>
            <wp:effectExtent l="0" t="0" r="0" b="508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516400" cy="471600"/>
                    </a:xfrm>
                    <a:prstGeom prst="rect">
                      <a:avLst/>
                    </a:prstGeom>
                  </pic:spPr>
                </pic:pic>
              </a:graphicData>
            </a:graphic>
          </wp:inline>
        </w:drawing>
      </w:r>
      <w:r w:rsidR="00966BCF">
        <w:rPr>
          <w:rFonts w:hint="eastAsia"/>
        </w:rPr>
        <w:t xml:space="preserve"> </w:t>
      </w:r>
      <w:r>
        <w:rPr>
          <w:noProof/>
        </w:rPr>
        <w:drawing>
          <wp:inline distT="0" distB="0" distL="0" distR="0" wp14:anchorId="673F1B0F" wp14:editId="7AFE097A">
            <wp:extent cx="2516400" cy="471600"/>
            <wp:effectExtent l="0" t="0" r="0" b="508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516400" cy="471600"/>
                    </a:xfrm>
                    <a:prstGeom prst="rect">
                      <a:avLst/>
                    </a:prstGeom>
                  </pic:spPr>
                </pic:pic>
              </a:graphicData>
            </a:graphic>
          </wp:inline>
        </w:drawing>
      </w:r>
    </w:p>
    <w:p w:rsidR="00F455D0" w:rsidRDefault="00966BCF" w:rsidP="00A9161A">
      <w:pPr>
        <w:pStyle w:val="afc"/>
      </w:pPr>
      <w:bookmarkStart w:id="102" w:name="_Ref441935866"/>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5</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7</w:t>
      </w:r>
      <w:r w:rsidR="001E5B8B">
        <w:fldChar w:fldCharType="end"/>
      </w:r>
      <w:bookmarkEnd w:id="102"/>
      <w:r>
        <w:t xml:space="preserve">  </w:t>
      </w:r>
      <w:r>
        <w:rPr>
          <w:rFonts w:hint="eastAsia"/>
        </w:rPr>
        <w:t>通过声母和笔画输入汉字</w:t>
      </w:r>
    </w:p>
    <w:p w:rsidR="00F455D0" w:rsidRDefault="009807BC" w:rsidP="002B6642">
      <w:pPr>
        <w:spacing w:before="62" w:after="62"/>
        <w:ind w:firstLine="480"/>
      </w:pPr>
      <w:r>
        <w:rPr>
          <w:rFonts w:hint="eastAsia"/>
        </w:rPr>
        <w:t>这种声母</w:t>
      </w:r>
      <w:r>
        <w:rPr>
          <w:rFonts w:hint="eastAsia"/>
        </w:rPr>
        <w:t>+</w:t>
      </w:r>
      <w:r>
        <w:rPr>
          <w:rFonts w:hint="eastAsia"/>
        </w:rPr>
        <w:t>笔画的输入方式，并不要求输入汉字的全部笔画，一般在输入汉字的前几笔，或是在输入过程中看到第一屏候选区中已经出现这个汉字就可直接选字了。</w:t>
      </w:r>
    </w:p>
    <w:p w:rsidR="00DB7078" w:rsidRPr="00BA5C11" w:rsidRDefault="00DB7078" w:rsidP="0040593D">
      <w:pPr>
        <w:pStyle w:val="2"/>
      </w:pPr>
      <w:bookmarkStart w:id="103" w:name="_Toc497070305"/>
      <w:r w:rsidRPr="00BA5C11">
        <w:rPr>
          <w:rFonts w:hint="eastAsia"/>
        </w:rPr>
        <w:t>利用纯笔画输入单字</w:t>
      </w:r>
      <w:bookmarkEnd w:id="103"/>
    </w:p>
    <w:p w:rsidR="0002011A" w:rsidRDefault="00E31E12" w:rsidP="0002011A">
      <w:pPr>
        <w:spacing w:before="62" w:after="62"/>
        <w:ind w:firstLine="480"/>
      </w:pPr>
      <w:r>
        <w:rPr>
          <w:rFonts w:hint="eastAsia"/>
        </w:rPr>
        <w:t>对于一些不认识，不会读的汉字，还可以采用搜狗拼音输入法的纯笔画来输入。</w:t>
      </w:r>
    </w:p>
    <w:p w:rsidR="00E31E12" w:rsidRDefault="00E31E12" w:rsidP="0002011A">
      <w:pPr>
        <w:spacing w:before="62" w:after="62"/>
        <w:ind w:firstLine="480"/>
      </w:pPr>
      <w:r>
        <w:rPr>
          <w:rFonts w:hint="eastAsia"/>
        </w:rPr>
        <w:t>纯笔画输入的方法是：先按字母</w:t>
      </w:r>
      <w:r>
        <w:rPr>
          <w:rFonts w:hint="eastAsia"/>
        </w:rPr>
        <w:t>u</w:t>
      </w:r>
      <w:r>
        <w:rPr>
          <w:rFonts w:hint="eastAsia"/>
        </w:rPr>
        <w:t>键，表示开始纯笔画输入，然后依次按该汉字的笔画（可以用</w:t>
      </w:r>
      <w:r>
        <w:rPr>
          <w:rFonts w:hint="eastAsia"/>
        </w:rPr>
        <w:t>hspnz</w:t>
      </w:r>
      <w:r>
        <w:rPr>
          <w:rFonts w:hint="eastAsia"/>
        </w:rPr>
        <w:t>或数字键盘区的</w:t>
      </w:r>
      <w:r>
        <w:rPr>
          <w:rFonts w:hint="eastAsia"/>
        </w:rPr>
        <w:t>12345</w:t>
      </w:r>
      <w:r>
        <w:rPr>
          <w:rFonts w:hint="eastAsia"/>
        </w:rPr>
        <w:t>来输入笔画）</w:t>
      </w:r>
    </w:p>
    <w:p w:rsidR="00DB7078" w:rsidRDefault="00E31E12" w:rsidP="0002011A">
      <w:pPr>
        <w:spacing w:before="62" w:after="62"/>
        <w:ind w:firstLine="480"/>
      </w:pPr>
      <w:r>
        <w:rPr>
          <w:rFonts w:hint="eastAsia"/>
        </w:rPr>
        <w:t>如要输入“</w:t>
      </w:r>
      <w:r w:rsidR="00DB7078" w:rsidRPr="00BA5C11">
        <w:rPr>
          <w:rFonts w:hint="eastAsia"/>
        </w:rPr>
        <w:t>中</w:t>
      </w:r>
      <w:r>
        <w:rPr>
          <w:rFonts w:hint="eastAsia"/>
        </w:rPr>
        <w:t>”字，可键入</w:t>
      </w:r>
      <w:r>
        <w:rPr>
          <w:rFonts w:hint="eastAsia"/>
        </w:rPr>
        <w:t>uszhs</w:t>
      </w:r>
      <w:r>
        <w:rPr>
          <w:rFonts w:hint="eastAsia"/>
        </w:rPr>
        <w:t>或</w:t>
      </w:r>
      <w:r>
        <w:rPr>
          <w:rFonts w:hint="eastAsia"/>
        </w:rPr>
        <w:t>u</w:t>
      </w:r>
      <w:r w:rsidR="00DB7078" w:rsidRPr="00BA5C11">
        <w:rPr>
          <w:rFonts w:hint="eastAsia"/>
        </w:rPr>
        <w:t>2512</w:t>
      </w:r>
      <w:r>
        <w:rPr>
          <w:rFonts w:hint="eastAsia"/>
        </w:rPr>
        <w:t>，</w:t>
      </w:r>
      <w:r w:rsidR="00F13C40">
        <w:rPr>
          <w:rFonts w:hint="eastAsia"/>
        </w:rPr>
        <w:t>如</w:t>
      </w:r>
      <w:r w:rsidR="00F13C40">
        <w:fldChar w:fldCharType="begin"/>
      </w:r>
      <w:r w:rsidR="00F13C40">
        <w:instrText xml:space="preserve"> </w:instrText>
      </w:r>
      <w:r w:rsidR="00F13C40">
        <w:rPr>
          <w:rFonts w:hint="eastAsia"/>
        </w:rPr>
        <w:instrText>REF _Ref441943294 \h</w:instrText>
      </w:r>
      <w:r w:rsidR="00F13C40">
        <w:instrText xml:space="preserve"> </w:instrText>
      </w:r>
      <w:r w:rsidR="00F13C40">
        <w:fldChar w:fldCharType="separate"/>
      </w:r>
      <w:r w:rsidR="0043311F">
        <w:rPr>
          <w:rFonts w:hint="eastAsia"/>
        </w:rPr>
        <w:t>图</w:t>
      </w:r>
      <w:r w:rsidR="0043311F">
        <w:rPr>
          <w:rFonts w:hint="eastAsia"/>
        </w:rPr>
        <w:t xml:space="preserve"> </w:t>
      </w:r>
      <w:r w:rsidR="0043311F">
        <w:rPr>
          <w:noProof/>
        </w:rPr>
        <w:t>5</w:t>
      </w:r>
      <w:r w:rsidR="0043311F">
        <w:noBreakHyphen/>
      </w:r>
      <w:r w:rsidR="0043311F">
        <w:rPr>
          <w:noProof/>
        </w:rPr>
        <w:t>8</w:t>
      </w:r>
      <w:r w:rsidR="00F13C40">
        <w:fldChar w:fldCharType="end"/>
      </w:r>
      <w:r w:rsidR="00F13C40">
        <w:rPr>
          <w:rFonts w:hint="eastAsia"/>
        </w:rPr>
        <w:t>所示。</w:t>
      </w:r>
    </w:p>
    <w:p w:rsidR="00F13C40" w:rsidRPr="00682993" w:rsidRDefault="00222A7F" w:rsidP="00F13C40">
      <w:pPr>
        <w:keepNext/>
        <w:spacing w:before="62" w:after="62"/>
        <w:ind w:firstLineChars="0" w:firstLine="0"/>
        <w:rPr>
          <w:b/>
        </w:rPr>
      </w:pPr>
      <w:r w:rsidRPr="00682993">
        <w:rPr>
          <w:b/>
          <w:noProof/>
        </w:rPr>
        <w:drawing>
          <wp:inline distT="0" distB="0" distL="0" distR="0" wp14:anchorId="7EBE9743" wp14:editId="70BDCE9D">
            <wp:extent cx="4060800" cy="396000"/>
            <wp:effectExtent l="0" t="0" r="0" b="444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60800" cy="396000"/>
                    </a:xfrm>
                    <a:prstGeom prst="rect">
                      <a:avLst/>
                    </a:prstGeom>
                  </pic:spPr>
                </pic:pic>
              </a:graphicData>
            </a:graphic>
          </wp:inline>
        </w:drawing>
      </w:r>
      <w:r w:rsidR="00F13C40" w:rsidRPr="00682993">
        <w:rPr>
          <w:b/>
        </w:rPr>
        <w:br/>
      </w:r>
      <w:r w:rsidRPr="00682993">
        <w:rPr>
          <w:b/>
          <w:noProof/>
        </w:rPr>
        <w:drawing>
          <wp:inline distT="0" distB="0" distL="0" distR="0" wp14:anchorId="3CAC3ED1" wp14:editId="36F2B36A">
            <wp:extent cx="4060800" cy="396000"/>
            <wp:effectExtent l="0" t="0" r="0" b="444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60800" cy="396000"/>
                    </a:xfrm>
                    <a:prstGeom prst="rect">
                      <a:avLst/>
                    </a:prstGeom>
                  </pic:spPr>
                </pic:pic>
              </a:graphicData>
            </a:graphic>
          </wp:inline>
        </w:drawing>
      </w:r>
    </w:p>
    <w:p w:rsidR="00222A7F" w:rsidRDefault="00F13C40" w:rsidP="00A9161A">
      <w:pPr>
        <w:pStyle w:val="afc"/>
      </w:pPr>
      <w:bookmarkStart w:id="104" w:name="_Ref441943294"/>
      <w:r>
        <w:rPr>
          <w:rFonts w:hint="eastAsia"/>
        </w:rPr>
        <w:t>图</w:t>
      </w:r>
      <w:r>
        <w:rPr>
          <w:rFonts w:hint="eastAsia"/>
        </w:rPr>
        <w:t xml:space="preserve"> </w:t>
      </w:r>
      <w:r w:rsidR="001E5B8B">
        <w:fldChar w:fldCharType="begin"/>
      </w:r>
      <w:r w:rsidR="001E5B8B">
        <w:instrText xml:space="preserve"> </w:instrText>
      </w:r>
      <w:r w:rsidR="001E5B8B">
        <w:rPr>
          <w:rFonts w:hint="eastAsia"/>
        </w:rPr>
        <w:instrText>STYLEREF 1 \s</w:instrText>
      </w:r>
      <w:r w:rsidR="001E5B8B">
        <w:instrText xml:space="preserve"> </w:instrText>
      </w:r>
      <w:r w:rsidR="001E5B8B">
        <w:fldChar w:fldCharType="separate"/>
      </w:r>
      <w:r w:rsidR="0043311F">
        <w:rPr>
          <w:noProof/>
        </w:rPr>
        <w:t>5</w:t>
      </w:r>
      <w:r w:rsidR="001E5B8B">
        <w:fldChar w:fldCharType="end"/>
      </w:r>
      <w:r w:rsidR="001E5B8B">
        <w:noBreakHyphen/>
      </w:r>
      <w:r w:rsidR="001E5B8B">
        <w:fldChar w:fldCharType="begin"/>
      </w:r>
      <w:r w:rsidR="001E5B8B">
        <w:instrText xml:space="preserve"> </w:instrText>
      </w:r>
      <w:r w:rsidR="001E5B8B">
        <w:rPr>
          <w:rFonts w:hint="eastAsia"/>
        </w:rPr>
        <w:instrText xml:space="preserve">SEQ </w:instrText>
      </w:r>
      <w:r w:rsidR="001E5B8B">
        <w:rPr>
          <w:rFonts w:hint="eastAsia"/>
        </w:rPr>
        <w:instrText>图</w:instrText>
      </w:r>
      <w:r w:rsidR="001E5B8B">
        <w:rPr>
          <w:rFonts w:hint="eastAsia"/>
        </w:rPr>
        <w:instrText xml:space="preserve"> \* ARABIC \s 1</w:instrText>
      </w:r>
      <w:r w:rsidR="001E5B8B">
        <w:instrText xml:space="preserve"> </w:instrText>
      </w:r>
      <w:r w:rsidR="001E5B8B">
        <w:fldChar w:fldCharType="separate"/>
      </w:r>
      <w:r w:rsidR="0043311F">
        <w:rPr>
          <w:noProof/>
        </w:rPr>
        <w:t>8</w:t>
      </w:r>
      <w:r w:rsidR="001E5B8B">
        <w:fldChar w:fldCharType="end"/>
      </w:r>
      <w:bookmarkEnd w:id="104"/>
      <w:r>
        <w:t xml:space="preserve">  </w:t>
      </w:r>
      <w:r>
        <w:rPr>
          <w:rFonts w:hint="eastAsia"/>
        </w:rPr>
        <w:t>纯笔画输入汉字</w:t>
      </w:r>
    </w:p>
    <w:p w:rsidR="00222A7F" w:rsidRDefault="00F13C40" w:rsidP="0002011A">
      <w:pPr>
        <w:spacing w:before="62" w:after="62"/>
        <w:ind w:firstLine="480"/>
      </w:pPr>
      <w:r>
        <w:rPr>
          <w:rFonts w:hint="eastAsia"/>
        </w:rPr>
        <w:t>我们注意到，用纯笔画输入汉字时，在候选字旁边标注出了该字的读音，所以对不会读的汉字，我们先用纯笔画输入一次后，顺便读一下，记住这个字的读音，以后就可以用拼音正常输入了。所以笔画输入一般作为汉字输入的一种辅助手段来使用。</w:t>
      </w:r>
    </w:p>
    <w:p w:rsidR="007913AF" w:rsidRDefault="007913AF" w:rsidP="007913AF">
      <w:pPr>
        <w:pStyle w:val="2"/>
      </w:pPr>
      <w:bookmarkStart w:id="105" w:name="_Toc497070306"/>
      <w:r>
        <w:rPr>
          <w:rFonts w:hint="eastAsia"/>
        </w:rPr>
        <w:t>小结</w:t>
      </w:r>
      <w:bookmarkEnd w:id="105"/>
    </w:p>
    <w:p w:rsidR="007913AF" w:rsidRDefault="007913AF" w:rsidP="007913AF">
      <w:pPr>
        <w:spacing w:before="62" w:after="62"/>
        <w:ind w:firstLine="480"/>
      </w:pPr>
      <w:r>
        <w:rPr>
          <w:rFonts w:hint="eastAsia"/>
        </w:rPr>
        <w:t>我们在这一讲里通过搜狗拼音输入法讲解了汉字输入的</w:t>
      </w:r>
      <w:r w:rsidR="003616F1">
        <w:rPr>
          <w:rFonts w:hint="eastAsia"/>
        </w:rPr>
        <w:t>多种方法，其中讲解</w:t>
      </w:r>
      <w:r>
        <w:rPr>
          <w:rFonts w:hint="eastAsia"/>
        </w:rPr>
        <w:t>了</w:t>
      </w:r>
      <w:r w:rsidR="00646A5A">
        <w:rPr>
          <w:rFonts w:hint="eastAsia"/>
        </w:rPr>
        <w:t>利用拼音全拼和简拼来输入汉字</w:t>
      </w:r>
      <w:r w:rsidR="003616F1">
        <w:rPr>
          <w:rFonts w:hint="eastAsia"/>
        </w:rPr>
        <w:t>、</w:t>
      </w:r>
      <w:r w:rsidR="00646A5A">
        <w:rPr>
          <w:rFonts w:hint="eastAsia"/>
        </w:rPr>
        <w:t>利用词组快速输入</w:t>
      </w:r>
      <w:r w:rsidR="001F2084">
        <w:rPr>
          <w:rFonts w:hint="eastAsia"/>
        </w:rPr>
        <w:t>和</w:t>
      </w:r>
      <w:r w:rsidR="00646A5A">
        <w:rPr>
          <w:rFonts w:hint="eastAsia"/>
        </w:rPr>
        <w:t>利用笔画来辅助输入。这些方法中，大家应该尽可能多地利用词组</w:t>
      </w:r>
      <w:r w:rsidR="001F2084">
        <w:rPr>
          <w:rFonts w:hint="eastAsia"/>
        </w:rPr>
        <w:t>来</w:t>
      </w:r>
      <w:r w:rsidR="00646A5A">
        <w:rPr>
          <w:rFonts w:hint="eastAsia"/>
        </w:rPr>
        <w:t>输入，并用简拼或混拼来输入词组。对于单个字，可适当简化输入，尤其对于一些常用字，通过输入声母就可找到</w:t>
      </w:r>
      <w:r w:rsidR="001F2084">
        <w:rPr>
          <w:rFonts w:hint="eastAsia"/>
        </w:rPr>
        <w:t>该字</w:t>
      </w:r>
      <w:r w:rsidR="00646A5A">
        <w:rPr>
          <w:rFonts w:hint="eastAsia"/>
        </w:rPr>
        <w:t>。重码率较高的单字，可通过拼音</w:t>
      </w:r>
      <w:r w:rsidR="00646A5A">
        <w:rPr>
          <w:rFonts w:hint="eastAsia"/>
        </w:rPr>
        <w:t>+</w:t>
      </w:r>
      <w:r w:rsidR="00646A5A">
        <w:rPr>
          <w:rFonts w:hint="eastAsia"/>
        </w:rPr>
        <w:t>笔画的方法适当降低重码率。对于不会读的字，可以用纯笔画的方法来输入。</w:t>
      </w:r>
    </w:p>
    <w:p w:rsidR="006C7207" w:rsidRDefault="006C7207" w:rsidP="007913AF">
      <w:pPr>
        <w:spacing w:before="62" w:after="62"/>
        <w:ind w:firstLine="480"/>
      </w:pPr>
      <w:r>
        <w:rPr>
          <w:rFonts w:hint="eastAsia"/>
        </w:rPr>
        <w:t>以上这些输入汉字的方法并不要求大家都掌握，你可根据自己的情况熟悉某种方法。</w:t>
      </w:r>
      <w:r w:rsidR="001F2084">
        <w:rPr>
          <w:rFonts w:hint="eastAsia"/>
        </w:rPr>
        <w:t>如你对拼音比较</w:t>
      </w:r>
      <w:r>
        <w:rPr>
          <w:rFonts w:hint="eastAsia"/>
        </w:rPr>
        <w:t>熟悉，可以多使用拼音来输入。</w:t>
      </w:r>
      <w:r w:rsidR="001F2084">
        <w:rPr>
          <w:rFonts w:hint="eastAsia"/>
        </w:rPr>
        <w:t>若你</w:t>
      </w:r>
      <w:r>
        <w:rPr>
          <w:rFonts w:hint="eastAsia"/>
        </w:rPr>
        <w:t>不大懂拼音，可以练习笔画输入。我们的目的是</w:t>
      </w:r>
      <w:r w:rsidR="001F2084">
        <w:rPr>
          <w:rFonts w:hint="eastAsia"/>
        </w:rPr>
        <w:t>要求</w:t>
      </w:r>
      <w:r>
        <w:rPr>
          <w:rFonts w:hint="eastAsia"/>
        </w:rPr>
        <w:t>大家</w:t>
      </w:r>
      <w:r w:rsidR="001F2084">
        <w:rPr>
          <w:rFonts w:hint="eastAsia"/>
        </w:rPr>
        <w:t>根据自身情况</w:t>
      </w:r>
      <w:r>
        <w:rPr>
          <w:rFonts w:hint="eastAsia"/>
        </w:rPr>
        <w:t>掌握一种比较快的汉字输入方法就行。</w:t>
      </w:r>
    </w:p>
    <w:p w:rsidR="00327908" w:rsidRDefault="00327908" w:rsidP="0039702F">
      <w:pPr>
        <w:pStyle w:val="1"/>
        <w:sectPr w:rsidR="00327908" w:rsidSect="00211D71">
          <w:type w:val="oddPage"/>
          <w:pgSz w:w="11906" w:h="16838" w:code="9"/>
          <w:pgMar w:top="1164" w:right="851" w:bottom="713" w:left="851" w:header="623" w:footer="181" w:gutter="0"/>
          <w:cols w:space="720"/>
          <w:docGrid w:type="lines" w:linePitch="312"/>
        </w:sectPr>
      </w:pPr>
      <w:bookmarkStart w:id="106" w:name="_Toc280251069"/>
      <w:bookmarkEnd w:id="90"/>
    </w:p>
    <w:p w:rsidR="00E866B1" w:rsidRDefault="00E866B1" w:rsidP="0039702F">
      <w:pPr>
        <w:pStyle w:val="1"/>
      </w:pPr>
      <w:bookmarkStart w:id="107" w:name="_Toc497070307"/>
      <w:r w:rsidRPr="00BA5C11">
        <w:rPr>
          <w:rFonts w:hint="eastAsia"/>
        </w:rPr>
        <w:lastRenderedPageBreak/>
        <w:t>文档录入和保存</w:t>
      </w:r>
      <w:bookmarkEnd w:id="107"/>
    </w:p>
    <w:p w:rsidR="00BA4BE0" w:rsidRPr="00BA4BE0" w:rsidRDefault="00BA4BE0" w:rsidP="00BA4BE0">
      <w:pPr>
        <w:spacing w:before="62" w:after="62"/>
        <w:ind w:firstLine="480"/>
      </w:pPr>
      <w:r>
        <w:rPr>
          <w:rFonts w:hint="eastAsia"/>
        </w:rPr>
        <w:t>前一讲我们学习了汉字输入方法，想必大家</w:t>
      </w:r>
      <w:r w:rsidR="00184BF2">
        <w:rPr>
          <w:rFonts w:hint="eastAsia"/>
        </w:rPr>
        <w:t>已经很期待</w:t>
      </w:r>
      <w:r>
        <w:rPr>
          <w:rFonts w:hint="eastAsia"/>
        </w:rPr>
        <w:t>用电脑写文章了。在这一讲里，我们开始接触文档处理软件</w:t>
      </w:r>
      <w:r>
        <w:rPr>
          <w:rFonts w:hint="eastAsia"/>
        </w:rPr>
        <w:t>Word</w:t>
      </w:r>
      <w:r w:rsidR="00ED6D0A">
        <w:rPr>
          <w:rFonts w:hint="eastAsia"/>
        </w:rPr>
        <w:t>。我们将学习到</w:t>
      </w:r>
      <w:r>
        <w:rPr>
          <w:rFonts w:hint="eastAsia"/>
        </w:rPr>
        <w:t>Word</w:t>
      </w:r>
      <w:r>
        <w:rPr>
          <w:rFonts w:hint="eastAsia"/>
        </w:rPr>
        <w:t>软件</w:t>
      </w:r>
      <w:r w:rsidR="00ED6D0A">
        <w:rPr>
          <w:rFonts w:hint="eastAsia"/>
        </w:rPr>
        <w:t>的运行</w:t>
      </w:r>
      <w:r>
        <w:rPr>
          <w:rFonts w:hint="eastAsia"/>
        </w:rPr>
        <w:t>、在</w:t>
      </w:r>
      <w:r>
        <w:rPr>
          <w:rFonts w:hint="eastAsia"/>
        </w:rPr>
        <w:t>Word</w:t>
      </w:r>
      <w:r>
        <w:rPr>
          <w:rFonts w:hint="eastAsia"/>
        </w:rPr>
        <w:t>里录入文字、保存录入的文字等最基本的文字操作。</w:t>
      </w:r>
    </w:p>
    <w:p w:rsidR="00327908" w:rsidRDefault="00327908" w:rsidP="0039702F">
      <w:pPr>
        <w:pStyle w:val="1"/>
        <w:sectPr w:rsidR="00327908" w:rsidSect="00211D71">
          <w:type w:val="oddPage"/>
          <w:pgSz w:w="11906" w:h="16838" w:code="9"/>
          <w:pgMar w:top="1164" w:right="851" w:bottom="713" w:left="851" w:header="623" w:footer="181" w:gutter="0"/>
          <w:cols w:space="720"/>
          <w:docGrid w:type="lines" w:linePitch="312"/>
        </w:sectPr>
      </w:pPr>
      <w:bookmarkStart w:id="108" w:name="_Toc280251087"/>
      <w:bookmarkEnd w:id="106"/>
    </w:p>
    <w:p w:rsidR="001276D5" w:rsidRDefault="001276D5" w:rsidP="0039702F">
      <w:pPr>
        <w:pStyle w:val="1"/>
      </w:pPr>
      <w:bookmarkStart w:id="109" w:name="_Toc497070308"/>
      <w:r>
        <w:rPr>
          <w:rFonts w:hint="eastAsia"/>
        </w:rPr>
        <w:lastRenderedPageBreak/>
        <w:t>诗词</w:t>
      </w:r>
      <w:r w:rsidRPr="00BA5C11">
        <w:rPr>
          <w:rFonts w:hint="eastAsia"/>
        </w:rPr>
        <w:t>排版</w:t>
      </w:r>
      <w:bookmarkEnd w:id="109"/>
    </w:p>
    <w:p w:rsidR="00B60D08" w:rsidRDefault="00A42249" w:rsidP="00B60D08">
      <w:pPr>
        <w:spacing w:before="62" w:after="62"/>
        <w:ind w:firstLine="480"/>
      </w:pPr>
      <w:r>
        <w:rPr>
          <w:rFonts w:hint="eastAsia"/>
        </w:rPr>
        <w:t>在前面几讲中，我们讲解了利用</w:t>
      </w:r>
      <w:r>
        <w:rPr>
          <w:rFonts w:hint="eastAsia"/>
        </w:rPr>
        <w:t>Word</w:t>
      </w:r>
      <w:r>
        <w:rPr>
          <w:rFonts w:hint="eastAsia"/>
        </w:rPr>
        <w:t>软件打开现成的文档来练习西文字符录入和汉字录入，并练习</w:t>
      </w:r>
      <w:r w:rsidR="00A8282C">
        <w:rPr>
          <w:rFonts w:hint="eastAsia"/>
        </w:rPr>
        <w:t>了</w:t>
      </w:r>
      <w:r>
        <w:rPr>
          <w:rFonts w:hint="eastAsia"/>
        </w:rPr>
        <w:t>在</w:t>
      </w:r>
      <w:r>
        <w:rPr>
          <w:rFonts w:hint="eastAsia"/>
        </w:rPr>
        <w:t>Word</w:t>
      </w:r>
      <w:r>
        <w:rPr>
          <w:rFonts w:hint="eastAsia"/>
        </w:rPr>
        <w:t>软件中新建文档录入内容保存到电脑里和保存到</w:t>
      </w:r>
      <w:r>
        <w:rPr>
          <w:rFonts w:hint="eastAsia"/>
        </w:rPr>
        <w:t>U</w:t>
      </w:r>
      <w:r w:rsidR="00A8282C">
        <w:rPr>
          <w:rFonts w:hint="eastAsia"/>
        </w:rPr>
        <w:t>盘中</w:t>
      </w:r>
      <w:r>
        <w:rPr>
          <w:rFonts w:hint="eastAsia"/>
        </w:rPr>
        <w:t>。</w:t>
      </w:r>
    </w:p>
    <w:p w:rsidR="00A42249" w:rsidRPr="00A42249" w:rsidRDefault="00911BA9" w:rsidP="00B60D08">
      <w:pPr>
        <w:spacing w:before="62" w:after="62"/>
        <w:ind w:firstLine="480"/>
      </w:pPr>
      <w:r>
        <w:rPr>
          <w:rFonts w:hint="eastAsia"/>
        </w:rPr>
        <w:t>从本讲开始，我们利用已经录入了文字的现成文档练习排版，这样大家可以节省文字录入的时间</w:t>
      </w:r>
      <w:r w:rsidR="00A8282C">
        <w:rPr>
          <w:rFonts w:hint="eastAsia"/>
        </w:rPr>
        <w:t>，专心来学习排版操作了</w:t>
      </w:r>
      <w:r>
        <w:rPr>
          <w:rFonts w:hint="eastAsia"/>
        </w:rPr>
        <w:t>。</w:t>
      </w:r>
      <w:bookmarkEnd w:id="108"/>
    </w:p>
    <w:sectPr w:rsidR="00A42249" w:rsidRPr="00A42249" w:rsidSect="00211D71">
      <w:type w:val="oddPage"/>
      <w:pgSz w:w="11906" w:h="16838" w:code="9"/>
      <w:pgMar w:top="1164" w:right="851" w:bottom="713" w:left="851" w:header="623" w:footer="181" w:gutter="0"/>
      <w:cols w:space="7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433">
      <wne:fci wne:fciName="AddDigitalSignature" wne:swArg="0000"/>
    </wne:keymap>
  </wne:keymap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1C9" w:rsidRDefault="00AD01C9">
      <w:pPr>
        <w:spacing w:before="48" w:after="48"/>
        <w:ind w:firstLine="480"/>
      </w:pPr>
      <w:r>
        <w:separator/>
      </w:r>
    </w:p>
  </w:endnote>
  <w:endnote w:type="continuationSeparator" w:id="0">
    <w:p w:rsidR="00AD01C9" w:rsidRDefault="00AD01C9">
      <w:pPr>
        <w:spacing w:before="48" w:after="48"/>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800002BF" w:usb1="38CF7CFA" w:usb2="00000016" w:usb3="00000000" w:csb0="00040001" w:csb1="00000000"/>
  </w:font>
  <w:font w:name="楷体_GB2312">
    <w:altName w:val="楷体"/>
    <w:charset w:val="86"/>
    <w:family w:val="modern"/>
    <w:pitch w:val="fixed"/>
    <w:sig w:usb0="800002BF" w:usb1="38CF7CFA"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Segoe UI Emoji">
    <w:altName w:val="Meiryo"/>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00E" w:rsidRDefault="0044200E" w:rsidP="006C1F55">
    <w:pPr>
      <w:pStyle w:val="a8"/>
      <w:spacing w:before="48" w:after="48"/>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00E" w:rsidRDefault="0044200E" w:rsidP="006C1F55">
    <w:pPr>
      <w:pStyle w:val="a8"/>
      <w:spacing w:before="48" w:after="48"/>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00E" w:rsidRDefault="0044200E" w:rsidP="006C1F55">
    <w:pPr>
      <w:pStyle w:val="a8"/>
      <w:spacing w:before="48" w:after="48"/>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1C9" w:rsidRDefault="00AD01C9">
      <w:pPr>
        <w:spacing w:before="48" w:after="48"/>
        <w:ind w:firstLine="480"/>
      </w:pPr>
      <w:r>
        <w:separator/>
      </w:r>
    </w:p>
  </w:footnote>
  <w:footnote w:type="continuationSeparator" w:id="0">
    <w:p w:rsidR="00AD01C9" w:rsidRDefault="00AD01C9">
      <w:pPr>
        <w:spacing w:before="48" w:after="48"/>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00E" w:rsidRPr="00A65291" w:rsidRDefault="0044200E" w:rsidP="00A65291">
    <w:pPr>
      <w:pStyle w:val="a7"/>
      <w:pBdr>
        <w:bottom w:val="single" w:sz="4" w:space="1" w:color="auto"/>
      </w:pBdr>
      <w:spacing w:before="48" w:after="48"/>
      <w:ind w:firstLineChars="0" w:firstLine="0"/>
    </w:pPr>
    <w:r w:rsidRPr="00A41625">
      <w:rPr>
        <w:rFonts w:hint="eastAsia"/>
        <w:bCs/>
        <w:color w:val="FF0000"/>
        <w:sz w:val="21"/>
        <w:highlight w:val="yellow"/>
      </w:rPr>
      <w:t>《中老年人学电脑》</w:t>
    </w:r>
    <w:r w:rsidRPr="00A41625">
      <w:rPr>
        <w:rFonts w:hint="eastAsia"/>
        <w:bCs/>
        <w:color w:val="FF0000"/>
        <w:sz w:val="21"/>
      </w:rPr>
      <w:t xml:space="preserve">  </w:t>
    </w:r>
    <w:r>
      <w:rPr>
        <w:bCs/>
        <w:sz w:val="21"/>
      </w:rPr>
      <w:t xml:space="preserve">  </w:t>
    </w:r>
    <w:r>
      <w:rPr>
        <w:rFonts w:hint="eastAsia"/>
        <w:bCs/>
        <w:sz w:val="21"/>
      </w:rPr>
      <w:t xml:space="preserve">  </w:t>
    </w:r>
    <w:r w:rsidRPr="00F007B9">
      <w:rPr>
        <w:rFonts w:hint="eastAsia"/>
        <w:sz w:val="21"/>
      </w:rPr>
      <w:t>林定移</w:t>
    </w:r>
    <w:r>
      <w:rPr>
        <w:rFonts w:hint="eastAsia"/>
        <w:sz w:val="21"/>
      </w:rPr>
      <w:t xml:space="preserve"> </w:t>
    </w:r>
    <w:r w:rsidRPr="00F007B9">
      <w:rPr>
        <w:rFonts w:hint="eastAsia"/>
        <w:sz w:val="21"/>
      </w:rPr>
      <w:t>编</w:t>
    </w:r>
    <w:r>
      <w:rPr>
        <w:rFonts w:hint="eastAsia"/>
        <w:sz w:val="21"/>
      </w:rPr>
      <w:t xml:space="preserve">  </w:t>
    </w:r>
    <w:r>
      <w:rPr>
        <w:sz w:val="21"/>
      </w:rPr>
      <w:t xml:space="preserve">  </w:t>
    </w:r>
    <w:r>
      <w:rPr>
        <w:rFonts w:hint="eastAsia"/>
        <w:sz w:val="21"/>
      </w:rPr>
      <w:t xml:space="preserve">  </w:t>
    </w:r>
    <w:r w:rsidRPr="00F007B9">
      <w:rPr>
        <w:rFonts w:hint="eastAsia"/>
        <w:bCs/>
        <w:sz w:val="21"/>
      </w:rPr>
      <w:t>第</w:t>
    </w:r>
    <w:r w:rsidRPr="00F007B9">
      <w:rPr>
        <w:rStyle w:val="a9"/>
        <w:sz w:val="21"/>
      </w:rPr>
      <w:fldChar w:fldCharType="begin"/>
    </w:r>
    <w:r w:rsidRPr="00F007B9">
      <w:rPr>
        <w:rStyle w:val="a9"/>
        <w:sz w:val="21"/>
      </w:rPr>
      <w:instrText xml:space="preserve"> PAGE </w:instrText>
    </w:r>
    <w:r w:rsidRPr="00F007B9">
      <w:rPr>
        <w:rStyle w:val="a9"/>
        <w:sz w:val="21"/>
      </w:rPr>
      <w:fldChar w:fldCharType="separate"/>
    </w:r>
    <w:r w:rsidR="0043311F">
      <w:rPr>
        <w:rStyle w:val="a9"/>
        <w:noProof/>
        <w:sz w:val="21"/>
      </w:rPr>
      <w:t>IV</w:t>
    </w:r>
    <w:r w:rsidRPr="00F007B9">
      <w:rPr>
        <w:rStyle w:val="a9"/>
        <w:sz w:val="21"/>
      </w:rPr>
      <w:fldChar w:fldCharType="end"/>
    </w:r>
    <w:r w:rsidRPr="00F007B9">
      <w:rPr>
        <w:rFonts w:hint="eastAsia"/>
        <w:bCs/>
        <w:sz w:val="21"/>
      </w:rPr>
      <w:t>页</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00E" w:rsidRPr="00A65291" w:rsidRDefault="0044200E" w:rsidP="00A65291">
    <w:pPr>
      <w:pStyle w:val="a7"/>
      <w:pBdr>
        <w:bottom w:val="single" w:sz="4" w:space="1" w:color="auto"/>
      </w:pBdr>
      <w:spacing w:before="48" w:after="48"/>
      <w:ind w:firstLineChars="0" w:firstLine="0"/>
    </w:pPr>
    <w:r w:rsidRPr="00A41625">
      <w:rPr>
        <w:rFonts w:hint="eastAsia"/>
        <w:bCs/>
        <w:color w:val="FF0000"/>
        <w:sz w:val="21"/>
        <w:highlight w:val="yellow"/>
      </w:rPr>
      <w:t>《中老年人学电脑》</w:t>
    </w:r>
    <w:r>
      <w:rPr>
        <w:rFonts w:hint="eastAsia"/>
        <w:bCs/>
        <w:sz w:val="21"/>
      </w:rPr>
      <w:t xml:space="preserve">  </w:t>
    </w:r>
    <w:r>
      <w:rPr>
        <w:bCs/>
        <w:sz w:val="21"/>
      </w:rPr>
      <w:t xml:space="preserve">  </w:t>
    </w:r>
    <w:r>
      <w:rPr>
        <w:rFonts w:hint="eastAsia"/>
        <w:bCs/>
        <w:sz w:val="21"/>
      </w:rPr>
      <w:t xml:space="preserve">  </w:t>
    </w:r>
    <w:r w:rsidRPr="00F007B9">
      <w:rPr>
        <w:rFonts w:hint="eastAsia"/>
        <w:sz w:val="21"/>
      </w:rPr>
      <w:t>林定移</w:t>
    </w:r>
    <w:r>
      <w:rPr>
        <w:rFonts w:hint="eastAsia"/>
        <w:sz w:val="21"/>
      </w:rPr>
      <w:t xml:space="preserve"> </w:t>
    </w:r>
    <w:r w:rsidRPr="00F007B9">
      <w:rPr>
        <w:rFonts w:hint="eastAsia"/>
        <w:sz w:val="21"/>
      </w:rPr>
      <w:t>编</w:t>
    </w:r>
    <w:r>
      <w:rPr>
        <w:rFonts w:hint="eastAsia"/>
        <w:sz w:val="21"/>
      </w:rPr>
      <w:t xml:space="preserve">  </w:t>
    </w:r>
    <w:r>
      <w:rPr>
        <w:sz w:val="21"/>
      </w:rPr>
      <w:t xml:space="preserve">  </w:t>
    </w:r>
    <w:r>
      <w:rPr>
        <w:rFonts w:hint="eastAsia"/>
        <w:sz w:val="21"/>
      </w:rPr>
      <w:t xml:space="preserve">  </w:t>
    </w:r>
    <w:r w:rsidRPr="00F007B9">
      <w:rPr>
        <w:rFonts w:hint="eastAsia"/>
        <w:bCs/>
        <w:sz w:val="21"/>
      </w:rPr>
      <w:t>第</w:t>
    </w:r>
    <w:r w:rsidRPr="00F007B9">
      <w:rPr>
        <w:rStyle w:val="a9"/>
        <w:sz w:val="21"/>
      </w:rPr>
      <w:fldChar w:fldCharType="begin"/>
    </w:r>
    <w:r w:rsidRPr="00F007B9">
      <w:rPr>
        <w:rStyle w:val="a9"/>
        <w:sz w:val="21"/>
      </w:rPr>
      <w:instrText xml:space="preserve"> PAGE </w:instrText>
    </w:r>
    <w:r w:rsidRPr="00F007B9">
      <w:rPr>
        <w:rStyle w:val="a9"/>
        <w:sz w:val="21"/>
      </w:rPr>
      <w:fldChar w:fldCharType="separate"/>
    </w:r>
    <w:r w:rsidR="0043311F">
      <w:rPr>
        <w:rStyle w:val="a9"/>
        <w:noProof/>
        <w:sz w:val="21"/>
      </w:rPr>
      <w:t>III</w:t>
    </w:r>
    <w:r w:rsidRPr="00F007B9">
      <w:rPr>
        <w:rStyle w:val="a9"/>
        <w:sz w:val="21"/>
      </w:rPr>
      <w:fldChar w:fldCharType="end"/>
    </w:r>
    <w:r w:rsidRPr="00F007B9">
      <w:rPr>
        <w:rFonts w:hint="eastAsia"/>
        <w:bCs/>
        <w:sz w:val="21"/>
      </w:rPr>
      <w:t>页</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00E" w:rsidRDefault="0044200E" w:rsidP="006C1F55">
    <w:pPr>
      <w:pStyle w:val="a7"/>
      <w:spacing w:before="48" w:after="48"/>
      <w:ind w:firstLine="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00E" w:rsidRPr="00E37EDD" w:rsidRDefault="0044200E" w:rsidP="00E37EDD">
    <w:pPr>
      <w:pStyle w:val="a7"/>
      <w:pBdr>
        <w:bottom w:val="single" w:sz="4" w:space="1" w:color="auto"/>
      </w:pBdr>
      <w:spacing w:before="48" w:after="48"/>
      <w:ind w:firstLineChars="0" w:firstLine="0"/>
    </w:pPr>
    <w:r w:rsidRPr="00EF1FD7">
      <w:rPr>
        <w:bCs/>
        <w:sz w:val="21"/>
        <w:highlight w:val="cyan"/>
      </w:rPr>
      <w:fldChar w:fldCharType="begin"/>
    </w:r>
    <w:r w:rsidRPr="00EF1FD7">
      <w:rPr>
        <w:bCs/>
        <w:sz w:val="21"/>
        <w:highlight w:val="cyan"/>
      </w:rPr>
      <w:instrText xml:space="preserve"> STYLEREF  "</w:instrText>
    </w:r>
    <w:r w:rsidRPr="00EF1FD7">
      <w:rPr>
        <w:bCs/>
        <w:sz w:val="21"/>
        <w:highlight w:val="cyan"/>
      </w:rPr>
      <w:instrText>标题</w:instrText>
    </w:r>
    <w:r w:rsidRPr="00EF1FD7">
      <w:rPr>
        <w:bCs/>
        <w:sz w:val="21"/>
        <w:highlight w:val="cyan"/>
      </w:rPr>
      <w:instrText xml:space="preserve"> 1" \n  \* MERGEFORMAT </w:instrText>
    </w:r>
    <w:r w:rsidRPr="00EF1FD7">
      <w:rPr>
        <w:bCs/>
        <w:sz w:val="21"/>
        <w:highlight w:val="cyan"/>
      </w:rPr>
      <w:fldChar w:fldCharType="separate"/>
    </w:r>
    <w:r w:rsidR="0043311F">
      <w:rPr>
        <w:rFonts w:hint="eastAsia"/>
        <w:bCs/>
        <w:noProof/>
        <w:sz w:val="21"/>
        <w:highlight w:val="cyan"/>
      </w:rPr>
      <w:t>第</w:t>
    </w:r>
    <w:r w:rsidR="0043311F">
      <w:rPr>
        <w:rFonts w:hint="eastAsia"/>
        <w:bCs/>
        <w:noProof/>
        <w:sz w:val="21"/>
        <w:highlight w:val="cyan"/>
      </w:rPr>
      <w:t>2</w:t>
    </w:r>
    <w:r w:rsidR="0043311F">
      <w:rPr>
        <w:rFonts w:hint="eastAsia"/>
        <w:bCs/>
        <w:noProof/>
        <w:sz w:val="21"/>
        <w:highlight w:val="cyan"/>
      </w:rPr>
      <w:t>讲</w:t>
    </w:r>
    <w:r w:rsidR="0043311F">
      <w:rPr>
        <w:rFonts w:hint="eastAsia"/>
        <w:bCs/>
        <w:noProof/>
        <w:sz w:val="21"/>
        <w:highlight w:val="cyan"/>
      </w:rPr>
      <w:t xml:space="preserve">  </w:t>
    </w:r>
    <w:r w:rsidRPr="00EF1FD7">
      <w:rPr>
        <w:bCs/>
        <w:sz w:val="21"/>
        <w:highlight w:val="cyan"/>
      </w:rPr>
      <w:fldChar w:fldCharType="end"/>
    </w:r>
    <w:r w:rsidRPr="00EF1FD7">
      <w:rPr>
        <w:bCs/>
        <w:sz w:val="21"/>
        <w:highlight w:val="cyan"/>
      </w:rPr>
      <w:fldChar w:fldCharType="begin"/>
    </w:r>
    <w:r w:rsidRPr="00EF1FD7">
      <w:rPr>
        <w:bCs/>
        <w:sz w:val="21"/>
        <w:highlight w:val="cyan"/>
      </w:rPr>
      <w:instrText xml:space="preserve"> STYLEREF  "</w:instrText>
    </w:r>
    <w:r w:rsidRPr="00EF1FD7">
      <w:rPr>
        <w:bCs/>
        <w:sz w:val="21"/>
        <w:highlight w:val="cyan"/>
      </w:rPr>
      <w:instrText>标题</w:instrText>
    </w:r>
    <w:r w:rsidRPr="00EF1FD7">
      <w:rPr>
        <w:bCs/>
        <w:sz w:val="21"/>
        <w:highlight w:val="cyan"/>
      </w:rPr>
      <w:instrText xml:space="preserve"> 1"  \* MERGEFORMAT </w:instrText>
    </w:r>
    <w:r w:rsidR="0043311F">
      <w:rPr>
        <w:bCs/>
        <w:sz w:val="21"/>
        <w:highlight w:val="cyan"/>
      </w:rPr>
      <w:fldChar w:fldCharType="separate"/>
    </w:r>
    <w:r w:rsidR="0043311F">
      <w:rPr>
        <w:rFonts w:hint="eastAsia"/>
        <w:bCs/>
        <w:noProof/>
        <w:sz w:val="21"/>
        <w:highlight w:val="cyan"/>
      </w:rPr>
      <w:t>窗口操作</w:t>
    </w:r>
    <w:r w:rsidRPr="00EF1FD7">
      <w:rPr>
        <w:bCs/>
        <w:sz w:val="21"/>
        <w:highlight w:val="cyan"/>
      </w:rPr>
      <w:fldChar w:fldCharType="end"/>
    </w:r>
    <w:r>
      <w:rPr>
        <w:rFonts w:hint="eastAsia"/>
        <w:bCs/>
        <w:sz w:val="21"/>
      </w:rPr>
      <w:t xml:space="preserve">  </w:t>
    </w:r>
    <w:r>
      <w:rPr>
        <w:bCs/>
        <w:sz w:val="21"/>
      </w:rPr>
      <w:t xml:space="preserve">  </w:t>
    </w:r>
    <w:r>
      <w:rPr>
        <w:rFonts w:hint="eastAsia"/>
        <w:bCs/>
        <w:sz w:val="21"/>
      </w:rPr>
      <w:t xml:space="preserve">  </w:t>
    </w:r>
    <w:r w:rsidRPr="00F007B9">
      <w:rPr>
        <w:rFonts w:hint="eastAsia"/>
        <w:sz w:val="21"/>
      </w:rPr>
      <w:t>林定移</w:t>
    </w:r>
    <w:r>
      <w:rPr>
        <w:rFonts w:hint="eastAsia"/>
        <w:sz w:val="21"/>
      </w:rPr>
      <w:t xml:space="preserve"> </w:t>
    </w:r>
    <w:r w:rsidRPr="00F007B9">
      <w:rPr>
        <w:rFonts w:hint="eastAsia"/>
        <w:sz w:val="21"/>
      </w:rPr>
      <w:t>编</w:t>
    </w:r>
    <w:r>
      <w:rPr>
        <w:rFonts w:hint="eastAsia"/>
        <w:sz w:val="21"/>
      </w:rPr>
      <w:t xml:space="preserve">  </w:t>
    </w:r>
    <w:r>
      <w:rPr>
        <w:sz w:val="21"/>
      </w:rPr>
      <w:t xml:space="preserve">  </w:t>
    </w:r>
    <w:r>
      <w:rPr>
        <w:rFonts w:hint="eastAsia"/>
        <w:sz w:val="21"/>
      </w:rPr>
      <w:t xml:space="preserve">  </w:t>
    </w:r>
    <w:r w:rsidRPr="00F007B9">
      <w:rPr>
        <w:rFonts w:hint="eastAsia"/>
        <w:bCs/>
        <w:sz w:val="21"/>
      </w:rPr>
      <w:t>第</w:t>
    </w:r>
    <w:r w:rsidRPr="00F007B9">
      <w:rPr>
        <w:rStyle w:val="a9"/>
        <w:sz w:val="21"/>
      </w:rPr>
      <w:fldChar w:fldCharType="begin"/>
    </w:r>
    <w:r w:rsidRPr="00F007B9">
      <w:rPr>
        <w:rStyle w:val="a9"/>
        <w:sz w:val="21"/>
      </w:rPr>
      <w:instrText xml:space="preserve"> PAGE </w:instrText>
    </w:r>
    <w:r w:rsidRPr="00F007B9">
      <w:rPr>
        <w:rStyle w:val="a9"/>
        <w:sz w:val="21"/>
      </w:rPr>
      <w:fldChar w:fldCharType="separate"/>
    </w:r>
    <w:r w:rsidR="0043311F">
      <w:rPr>
        <w:rStyle w:val="a9"/>
        <w:noProof/>
        <w:sz w:val="21"/>
      </w:rPr>
      <w:t>12</w:t>
    </w:r>
    <w:r w:rsidRPr="00F007B9">
      <w:rPr>
        <w:rStyle w:val="a9"/>
        <w:sz w:val="21"/>
      </w:rPr>
      <w:fldChar w:fldCharType="end"/>
    </w:r>
    <w:r w:rsidRPr="00F007B9">
      <w:rPr>
        <w:rFonts w:hint="eastAsia"/>
        <w:bCs/>
        <w:sz w:val="21"/>
      </w:rPr>
      <w:t>页</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00E" w:rsidRPr="00F007B9" w:rsidRDefault="0044200E" w:rsidP="004E1A7A">
    <w:pPr>
      <w:pStyle w:val="a7"/>
      <w:pBdr>
        <w:bottom w:val="single" w:sz="4" w:space="1" w:color="auto"/>
      </w:pBdr>
      <w:spacing w:before="48" w:after="48"/>
      <w:ind w:firstLineChars="0" w:firstLine="0"/>
      <w:rPr>
        <w:bCs/>
        <w:sz w:val="21"/>
      </w:rPr>
    </w:pPr>
    <w:r w:rsidRPr="00A41625">
      <w:rPr>
        <w:rFonts w:hint="eastAsia"/>
        <w:bCs/>
        <w:color w:val="FF0000"/>
        <w:sz w:val="21"/>
        <w:highlight w:val="yellow"/>
      </w:rPr>
      <w:t>《中老年人学电脑》</w:t>
    </w:r>
    <w:r>
      <w:rPr>
        <w:rFonts w:hint="eastAsia"/>
        <w:bCs/>
        <w:sz w:val="21"/>
      </w:rPr>
      <w:t xml:space="preserve">  </w:t>
    </w:r>
    <w:r>
      <w:rPr>
        <w:bCs/>
        <w:sz w:val="21"/>
      </w:rPr>
      <w:t xml:space="preserve">  </w:t>
    </w:r>
    <w:r>
      <w:rPr>
        <w:rFonts w:hint="eastAsia"/>
        <w:bCs/>
        <w:sz w:val="21"/>
      </w:rPr>
      <w:t xml:space="preserve">  </w:t>
    </w:r>
    <w:r w:rsidRPr="00F007B9">
      <w:rPr>
        <w:rFonts w:hint="eastAsia"/>
        <w:sz w:val="21"/>
      </w:rPr>
      <w:t>林定移</w:t>
    </w:r>
    <w:r>
      <w:rPr>
        <w:rFonts w:hint="eastAsia"/>
        <w:sz w:val="21"/>
      </w:rPr>
      <w:t xml:space="preserve"> </w:t>
    </w:r>
    <w:r w:rsidRPr="00F007B9">
      <w:rPr>
        <w:rFonts w:hint="eastAsia"/>
        <w:sz w:val="21"/>
      </w:rPr>
      <w:t>编</w:t>
    </w:r>
    <w:r>
      <w:rPr>
        <w:rFonts w:hint="eastAsia"/>
        <w:sz w:val="21"/>
      </w:rPr>
      <w:t xml:space="preserve">  </w:t>
    </w:r>
    <w:r>
      <w:rPr>
        <w:sz w:val="21"/>
      </w:rPr>
      <w:t xml:space="preserve">  </w:t>
    </w:r>
    <w:r>
      <w:rPr>
        <w:rFonts w:hint="eastAsia"/>
        <w:sz w:val="21"/>
      </w:rPr>
      <w:t xml:space="preserve">  </w:t>
    </w:r>
    <w:r w:rsidRPr="00F007B9">
      <w:rPr>
        <w:rFonts w:hint="eastAsia"/>
        <w:bCs/>
        <w:sz w:val="21"/>
      </w:rPr>
      <w:t>第</w:t>
    </w:r>
    <w:r w:rsidRPr="00F007B9">
      <w:rPr>
        <w:rStyle w:val="a9"/>
        <w:sz w:val="21"/>
      </w:rPr>
      <w:fldChar w:fldCharType="begin"/>
    </w:r>
    <w:r w:rsidRPr="00F007B9">
      <w:rPr>
        <w:rStyle w:val="a9"/>
        <w:sz w:val="21"/>
      </w:rPr>
      <w:instrText xml:space="preserve"> PAGE </w:instrText>
    </w:r>
    <w:r w:rsidRPr="00F007B9">
      <w:rPr>
        <w:rStyle w:val="a9"/>
        <w:sz w:val="21"/>
      </w:rPr>
      <w:fldChar w:fldCharType="separate"/>
    </w:r>
    <w:r w:rsidR="0043311F">
      <w:rPr>
        <w:rStyle w:val="a9"/>
        <w:noProof/>
        <w:sz w:val="21"/>
      </w:rPr>
      <w:t>11</w:t>
    </w:r>
    <w:r w:rsidRPr="00F007B9">
      <w:rPr>
        <w:rStyle w:val="a9"/>
        <w:sz w:val="21"/>
      </w:rPr>
      <w:fldChar w:fldCharType="end"/>
    </w:r>
    <w:r w:rsidRPr="00F007B9">
      <w:rPr>
        <w:rFonts w:hint="eastAsia"/>
        <w:bCs/>
        <w:sz w:val="21"/>
      </w:rPr>
      <w:t>页</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24CD8A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9FC4653"/>
    <w:multiLevelType w:val="hybridMultilevel"/>
    <w:tmpl w:val="59B6362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0AC273D6"/>
    <w:multiLevelType w:val="multilevel"/>
    <w:tmpl w:val="EDDA69F2"/>
    <w:lvl w:ilvl="0">
      <w:numFmt w:val="decimal"/>
      <w:suff w:val="nothing"/>
      <w:lvlText w:val="第%1讲 "/>
      <w:lvlJc w:val="left"/>
      <w:pPr>
        <w:ind w:left="0" w:firstLine="0"/>
      </w:pPr>
      <w:rPr>
        <w:rFonts w:hint="eastAsia"/>
      </w:rPr>
    </w:lvl>
    <w:lvl w:ilvl="1">
      <w:start w:val="1"/>
      <w:numFmt w:val="decimal"/>
      <w:suff w:val="nothing"/>
      <w:lvlText w:val="%1.%2 "/>
      <w:lvlJc w:val="left"/>
      <w:pPr>
        <w:ind w:left="0" w:firstLine="0"/>
      </w:pPr>
      <w:rPr>
        <w:rFonts w:hint="eastAsia"/>
      </w:rPr>
    </w:lvl>
    <w:lvl w:ilvl="2">
      <w:start w:val="1"/>
      <w:numFmt w:val="decimal"/>
      <w:suff w:val="nothing"/>
      <w:lvlText w:val="%1.%2.%3 "/>
      <w:lvlJc w:val="left"/>
      <w:pPr>
        <w:ind w:left="0" w:firstLine="0"/>
      </w:pPr>
      <w:rPr>
        <w:rFonts w:hint="eastAsia"/>
      </w:rPr>
    </w:lvl>
    <w:lvl w:ilvl="3">
      <w:start w:val="1"/>
      <w:numFmt w:val="decimal"/>
      <w:suff w:val="nothing"/>
      <w:lvlText w:val="%4) "/>
      <w:lvlJc w:val="left"/>
      <w:pPr>
        <w:ind w:left="0" w:firstLine="0"/>
      </w:pPr>
      <w:rPr>
        <w:rFonts w:hint="eastAsia"/>
      </w:rPr>
    </w:lvl>
    <w:lvl w:ilvl="4">
      <w:start w:val="1"/>
      <w:numFmt w:val="decimal"/>
      <w:suff w:val="nothing"/>
      <w:lvlText w:val="(%5) "/>
      <w:lvlJc w:val="left"/>
      <w:pPr>
        <w:ind w:left="0" w:firstLine="0"/>
      </w:pPr>
      <w:rPr>
        <w:rFonts w:hint="eastAsia"/>
        <w:lang w:eastAsia="zh-CN"/>
      </w:rPr>
    </w:lvl>
    <w:lvl w:ilvl="5">
      <w:start w:val="1"/>
      <w:numFmt w:val="decimal"/>
      <w:suff w:val="nothing"/>
      <w:lvlText w:val="%6. "/>
      <w:lvlJc w:val="left"/>
      <w:pPr>
        <w:ind w:left="0" w:firstLine="0"/>
      </w:pPr>
      <w:rPr>
        <w:rFonts w:hint="eastAsia"/>
      </w:rPr>
    </w:lvl>
    <w:lvl w:ilvl="6">
      <w:start w:val="1"/>
      <w:numFmt w:val="decimal"/>
      <w:suff w:val="nothing"/>
      <w:lvlText w:val="(%7) "/>
      <w:lvlJc w:val="left"/>
      <w:pPr>
        <w:ind w:left="0" w:firstLine="0"/>
      </w:pPr>
      <w:rPr>
        <w:rFonts w:hint="eastAsia"/>
      </w:rPr>
    </w:lvl>
    <w:lvl w:ilvl="7">
      <w:start w:val="1"/>
      <w:numFmt w:val="decimal"/>
      <w:suff w:val="nothing"/>
      <w:lvlText w:val="%8. "/>
      <w:lvlJc w:val="left"/>
      <w:pPr>
        <w:ind w:left="0" w:firstLine="0"/>
      </w:pPr>
      <w:rPr>
        <w:rFonts w:hint="eastAsia"/>
      </w:rPr>
    </w:lvl>
    <w:lvl w:ilvl="8">
      <w:start w:val="1"/>
      <w:numFmt w:val="decimal"/>
      <w:suff w:val="nothing"/>
      <w:lvlText w:val="(%9) "/>
      <w:lvlJc w:val="left"/>
      <w:pPr>
        <w:ind w:left="0" w:firstLine="0"/>
      </w:pPr>
      <w:rPr>
        <w:rFonts w:hint="eastAsia"/>
      </w:rPr>
    </w:lvl>
  </w:abstractNum>
  <w:abstractNum w:abstractNumId="3" w15:restartNumberingAfterBreak="0">
    <w:nsid w:val="0BB6001B"/>
    <w:multiLevelType w:val="hybridMultilevel"/>
    <w:tmpl w:val="8D22E366"/>
    <w:lvl w:ilvl="0" w:tplc="04090003">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4" w15:restartNumberingAfterBreak="0">
    <w:nsid w:val="11094C07"/>
    <w:multiLevelType w:val="multilevel"/>
    <w:tmpl w:val="3B8E374A"/>
    <w:lvl w:ilvl="0">
      <w:numFmt w:val="decimal"/>
      <w:suff w:val="nothing"/>
      <w:lvlText w:val="第%1讲  "/>
      <w:lvlJc w:val="left"/>
      <w:pPr>
        <w:ind w:left="0" w:firstLine="0"/>
      </w:pPr>
      <w:rPr>
        <w:rFonts w:hint="eastAsia"/>
      </w:rPr>
    </w:lvl>
    <w:lvl w:ilvl="1">
      <w:start w:val="1"/>
      <w:numFmt w:val="decimal"/>
      <w:suff w:val="nothing"/>
      <w:lvlText w:val="%1.%2  "/>
      <w:lvlJc w:val="left"/>
      <w:pPr>
        <w:ind w:left="0" w:firstLine="0"/>
      </w:pPr>
      <w:rPr>
        <w:rFonts w:hint="eastAsia"/>
      </w:rPr>
    </w:lvl>
    <w:lvl w:ilvl="2">
      <w:start w:val="1"/>
      <w:numFmt w:val="decimal"/>
      <w:suff w:val="nothing"/>
      <w:lvlText w:val="%1.%2.%3 "/>
      <w:lvlJc w:val="left"/>
      <w:pPr>
        <w:ind w:left="0" w:firstLine="0"/>
      </w:pPr>
      <w:rPr>
        <w:rFonts w:hint="eastAsia"/>
      </w:rPr>
    </w:lvl>
    <w:lvl w:ilvl="3">
      <w:start w:val="1"/>
      <w:numFmt w:val="decimal"/>
      <w:suff w:val="nothing"/>
      <w:lvlText w:val="%4. "/>
      <w:lvlJc w:val="left"/>
      <w:pPr>
        <w:ind w:left="0" w:firstLine="0"/>
      </w:pPr>
      <w:rPr>
        <w:rFonts w:hint="eastAsia"/>
      </w:rPr>
    </w:lvl>
    <w:lvl w:ilvl="4">
      <w:start w:val="1"/>
      <w:numFmt w:val="lowerLetter"/>
      <w:suff w:val="nothing"/>
      <w:lvlText w:val="%5. "/>
      <w:lvlJc w:val="left"/>
      <w:pPr>
        <w:ind w:left="0" w:firstLine="0"/>
      </w:pPr>
      <w:rPr>
        <w:rFonts w:hint="eastAsia"/>
        <w:lang w:eastAsia="zh-CN"/>
      </w:rPr>
    </w:lvl>
    <w:lvl w:ilvl="5">
      <w:start w:val="1"/>
      <w:numFmt w:val="decimal"/>
      <w:suff w:val="nothing"/>
      <w:lvlText w:val="%6. "/>
      <w:lvlJc w:val="left"/>
      <w:pPr>
        <w:ind w:left="0" w:firstLine="0"/>
      </w:pPr>
      <w:rPr>
        <w:rFonts w:hint="eastAsia"/>
      </w:rPr>
    </w:lvl>
    <w:lvl w:ilvl="6">
      <w:start w:val="1"/>
      <w:numFmt w:val="decimal"/>
      <w:suff w:val="nothing"/>
      <w:lvlText w:val="(%7) "/>
      <w:lvlJc w:val="left"/>
      <w:pPr>
        <w:ind w:left="0" w:firstLine="0"/>
      </w:pPr>
      <w:rPr>
        <w:rFonts w:hint="eastAsia"/>
      </w:rPr>
    </w:lvl>
    <w:lvl w:ilvl="7">
      <w:start w:val="1"/>
      <w:numFmt w:val="decimal"/>
      <w:suff w:val="nothing"/>
      <w:lvlText w:val="%8. "/>
      <w:lvlJc w:val="left"/>
      <w:pPr>
        <w:ind w:left="0" w:firstLine="0"/>
      </w:pPr>
      <w:rPr>
        <w:rFonts w:hint="eastAsia"/>
      </w:rPr>
    </w:lvl>
    <w:lvl w:ilvl="8">
      <w:start w:val="1"/>
      <w:numFmt w:val="decimal"/>
      <w:suff w:val="nothing"/>
      <w:lvlText w:val="(%9) "/>
      <w:lvlJc w:val="left"/>
      <w:pPr>
        <w:ind w:left="0" w:firstLine="0"/>
      </w:pPr>
      <w:rPr>
        <w:rFonts w:hint="eastAsia"/>
      </w:rPr>
    </w:lvl>
  </w:abstractNum>
  <w:abstractNum w:abstractNumId="5" w15:restartNumberingAfterBreak="0">
    <w:nsid w:val="17F97352"/>
    <w:multiLevelType w:val="hybridMultilevel"/>
    <w:tmpl w:val="AA1EF4D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CAC17DA"/>
    <w:multiLevelType w:val="multilevel"/>
    <w:tmpl w:val="FBE05BE2"/>
    <w:lvl w:ilvl="0">
      <w:numFmt w:val="decimal"/>
      <w:pStyle w:val="1"/>
      <w:suff w:val="nothing"/>
      <w:lvlText w:val="第%1讲  "/>
      <w:lvlJc w:val="left"/>
      <w:pPr>
        <w:ind w:left="0" w:firstLine="0"/>
      </w:pPr>
      <w:rPr>
        <w:rFonts w:hint="eastAsia"/>
        <w:lang w:val="en-US"/>
      </w:rPr>
    </w:lvl>
    <w:lvl w:ilvl="1">
      <w:start w:val="1"/>
      <w:numFmt w:val="chineseCountingThousand"/>
      <w:pStyle w:val="2"/>
      <w:suff w:val="nothing"/>
      <w:lvlText w:val="%2、 "/>
      <w:lvlJc w:val="left"/>
      <w:pPr>
        <w:ind w:left="0" w:firstLine="0"/>
      </w:pPr>
      <w:rPr>
        <w:rFonts w:hint="eastAsia"/>
        <w:lang w:val="en-US"/>
      </w:rPr>
    </w:lvl>
    <w:lvl w:ilvl="2">
      <w:start w:val="1"/>
      <w:numFmt w:val="decimal"/>
      <w:pStyle w:val="3"/>
      <w:suff w:val="nothing"/>
      <w:lvlText w:val="%3.  "/>
      <w:lvlJc w:val="left"/>
      <w:pPr>
        <w:ind w:left="0" w:firstLine="0"/>
      </w:pPr>
      <w:rPr>
        <w:rFonts w:hint="eastAsia"/>
      </w:rPr>
    </w:lvl>
    <w:lvl w:ilvl="3">
      <w:start w:val="1"/>
      <w:numFmt w:val="decimal"/>
      <w:pStyle w:val="4"/>
      <w:suff w:val="nothing"/>
      <w:lvlText w:val="(%4)  "/>
      <w:lvlJc w:val="left"/>
      <w:pPr>
        <w:ind w:left="0" w:firstLine="0"/>
      </w:pPr>
      <w:rPr>
        <w:rFonts w:hint="eastAsia"/>
      </w:rPr>
    </w:lvl>
    <w:lvl w:ilvl="4">
      <w:start w:val="1"/>
      <w:numFmt w:val="lowerLetter"/>
      <w:pStyle w:val="5"/>
      <w:suff w:val="nothing"/>
      <w:lvlText w:val="%5.  "/>
      <w:lvlJc w:val="left"/>
      <w:pPr>
        <w:ind w:left="0" w:firstLine="0"/>
      </w:pPr>
      <w:rPr>
        <w:rFonts w:hint="eastAsia"/>
        <w:lang w:eastAsia="zh-CN"/>
      </w:rPr>
    </w:lvl>
    <w:lvl w:ilvl="5">
      <w:start w:val="1"/>
      <w:numFmt w:val="decimal"/>
      <w:pStyle w:val="6"/>
      <w:suff w:val="nothing"/>
      <w:lvlText w:val="(%6)  "/>
      <w:lvlJc w:val="left"/>
      <w:pPr>
        <w:ind w:left="0" w:firstLine="0"/>
      </w:pPr>
      <w:rPr>
        <w:rFonts w:hint="eastAsia"/>
      </w:rPr>
    </w:lvl>
    <w:lvl w:ilvl="6">
      <w:start w:val="1"/>
      <w:numFmt w:val="decimal"/>
      <w:pStyle w:val="7"/>
      <w:suff w:val="nothing"/>
      <w:lvlText w:val="(%7) "/>
      <w:lvlJc w:val="left"/>
      <w:pPr>
        <w:ind w:left="0" w:firstLine="0"/>
      </w:pPr>
      <w:rPr>
        <w:rFonts w:hint="eastAsia"/>
      </w:rPr>
    </w:lvl>
    <w:lvl w:ilvl="7">
      <w:start w:val="1"/>
      <w:numFmt w:val="decimal"/>
      <w:pStyle w:val="8"/>
      <w:suff w:val="nothing"/>
      <w:lvlText w:val="%8. "/>
      <w:lvlJc w:val="left"/>
      <w:pPr>
        <w:ind w:left="0" w:firstLine="0"/>
      </w:pPr>
      <w:rPr>
        <w:rFonts w:hint="eastAsia"/>
      </w:rPr>
    </w:lvl>
    <w:lvl w:ilvl="8">
      <w:start w:val="1"/>
      <w:numFmt w:val="decimal"/>
      <w:pStyle w:val="9"/>
      <w:suff w:val="nothing"/>
      <w:lvlText w:val="(%9) "/>
      <w:lvlJc w:val="left"/>
      <w:pPr>
        <w:ind w:left="0" w:firstLine="0"/>
      </w:pPr>
      <w:rPr>
        <w:rFonts w:hint="eastAsia"/>
      </w:rPr>
    </w:lvl>
  </w:abstractNum>
  <w:abstractNum w:abstractNumId="7" w15:restartNumberingAfterBreak="0">
    <w:nsid w:val="1F84431D"/>
    <w:multiLevelType w:val="hybridMultilevel"/>
    <w:tmpl w:val="D0F60EEC"/>
    <w:lvl w:ilvl="0" w:tplc="FFFFFFFF">
      <w:start w:val="1"/>
      <w:numFmt w:val="bullet"/>
      <w:lvlText w:val=""/>
      <w:lvlJc w:val="left"/>
      <w:pPr>
        <w:tabs>
          <w:tab w:val="num" w:pos="780"/>
        </w:tabs>
        <w:ind w:left="0" w:firstLine="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2BA79D0"/>
    <w:multiLevelType w:val="hybridMultilevel"/>
    <w:tmpl w:val="DE1C6C04"/>
    <w:lvl w:ilvl="0" w:tplc="553C3624">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9" w15:restartNumberingAfterBreak="0">
    <w:nsid w:val="2B01737E"/>
    <w:multiLevelType w:val="multilevel"/>
    <w:tmpl w:val="476C6298"/>
    <w:lvl w:ilvl="0">
      <w:numFmt w:val="chineseLegalSimplified"/>
      <w:suff w:val="nothing"/>
      <w:lvlText w:val="%1、"/>
      <w:lvlJc w:val="left"/>
      <w:pPr>
        <w:ind w:left="0" w:firstLine="0"/>
      </w:pPr>
      <w:rPr>
        <w:rFonts w:hint="eastAsia"/>
      </w:rPr>
    </w:lvl>
    <w:lvl w:ilvl="1">
      <w:start w:val="1"/>
      <w:numFmt w:val="chineseCountingThousand"/>
      <w:suff w:val="nothing"/>
      <w:lvlText w:val="%2、"/>
      <w:lvlJc w:val="left"/>
      <w:pPr>
        <w:ind w:left="0" w:firstLine="0"/>
      </w:pPr>
      <w:rPr>
        <w:rFonts w:hint="eastAsia"/>
      </w:rPr>
    </w:lvl>
    <w:lvl w:ilvl="2">
      <w:start w:val="1"/>
      <w:numFmt w:val="decimal"/>
      <w:suff w:val="nothing"/>
      <w:lvlText w:val="%3. "/>
      <w:lvlJc w:val="left"/>
      <w:pPr>
        <w:ind w:left="0" w:firstLine="0"/>
      </w:pPr>
      <w:rPr>
        <w:rFonts w:hint="eastAsia"/>
      </w:rPr>
    </w:lvl>
    <w:lvl w:ilvl="3">
      <w:start w:val="1"/>
      <w:numFmt w:val="decimal"/>
      <w:suff w:val="nothing"/>
      <w:lvlText w:val="%4) "/>
      <w:lvlJc w:val="left"/>
      <w:pPr>
        <w:ind w:left="0" w:firstLine="0"/>
      </w:pPr>
      <w:rPr>
        <w:rFonts w:hint="eastAsia"/>
      </w:rPr>
    </w:lvl>
    <w:lvl w:ilvl="4">
      <w:start w:val="1"/>
      <w:numFmt w:val="decimal"/>
      <w:suff w:val="nothing"/>
      <w:lvlText w:val="(%5) "/>
      <w:lvlJc w:val="left"/>
      <w:pPr>
        <w:ind w:left="0" w:firstLine="0"/>
      </w:pPr>
      <w:rPr>
        <w:rFonts w:hint="eastAsia"/>
        <w:lang w:eastAsia="zh-CN"/>
      </w:rPr>
    </w:lvl>
    <w:lvl w:ilvl="5">
      <w:start w:val="1"/>
      <w:numFmt w:val="decimal"/>
      <w:suff w:val="nothing"/>
      <w:lvlText w:val="%6. "/>
      <w:lvlJc w:val="left"/>
      <w:pPr>
        <w:ind w:left="0" w:firstLine="0"/>
      </w:pPr>
      <w:rPr>
        <w:rFonts w:hint="eastAsia"/>
      </w:rPr>
    </w:lvl>
    <w:lvl w:ilvl="6">
      <w:start w:val="1"/>
      <w:numFmt w:val="decimal"/>
      <w:suff w:val="nothing"/>
      <w:lvlText w:val="(%7) "/>
      <w:lvlJc w:val="left"/>
      <w:pPr>
        <w:ind w:left="0" w:firstLine="0"/>
      </w:pPr>
      <w:rPr>
        <w:rFonts w:hint="eastAsia"/>
      </w:rPr>
    </w:lvl>
    <w:lvl w:ilvl="7">
      <w:start w:val="1"/>
      <w:numFmt w:val="decimal"/>
      <w:suff w:val="nothing"/>
      <w:lvlText w:val="%8. "/>
      <w:lvlJc w:val="left"/>
      <w:pPr>
        <w:ind w:left="0" w:firstLine="0"/>
      </w:pPr>
      <w:rPr>
        <w:rFonts w:hint="eastAsia"/>
      </w:rPr>
    </w:lvl>
    <w:lvl w:ilvl="8">
      <w:start w:val="1"/>
      <w:numFmt w:val="decimal"/>
      <w:suff w:val="nothing"/>
      <w:lvlText w:val="(%9) "/>
      <w:lvlJc w:val="left"/>
      <w:pPr>
        <w:ind w:left="0" w:firstLine="0"/>
      </w:pPr>
      <w:rPr>
        <w:rFonts w:hint="eastAsia"/>
      </w:rPr>
    </w:lvl>
  </w:abstractNum>
  <w:abstractNum w:abstractNumId="10" w15:restartNumberingAfterBreak="0">
    <w:nsid w:val="31136B4A"/>
    <w:multiLevelType w:val="hybridMultilevel"/>
    <w:tmpl w:val="53845074"/>
    <w:lvl w:ilvl="0" w:tplc="9672002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33575A8A"/>
    <w:multiLevelType w:val="hybridMultilevel"/>
    <w:tmpl w:val="1BF0506A"/>
    <w:lvl w:ilvl="0" w:tplc="C578368C">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900"/>
        </w:tabs>
        <w:ind w:left="900" w:hanging="420"/>
      </w:pPr>
    </w:lvl>
    <w:lvl w:ilvl="2" w:tplc="0409001B" w:tentative="1">
      <w:start w:val="1"/>
      <w:numFmt w:val="lowerRoman"/>
      <w:lvlText w:val="%3."/>
      <w:lvlJc w:val="right"/>
      <w:pPr>
        <w:tabs>
          <w:tab w:val="num" w:pos="1320"/>
        </w:tabs>
        <w:ind w:left="1320" w:hanging="420"/>
      </w:pPr>
    </w:lvl>
    <w:lvl w:ilvl="3" w:tplc="0409000F" w:tentative="1">
      <w:start w:val="1"/>
      <w:numFmt w:val="decimal"/>
      <w:lvlText w:val="%4."/>
      <w:lvlJc w:val="left"/>
      <w:pPr>
        <w:tabs>
          <w:tab w:val="num" w:pos="1740"/>
        </w:tabs>
        <w:ind w:left="1740" w:hanging="420"/>
      </w:pPr>
    </w:lvl>
    <w:lvl w:ilvl="4" w:tplc="04090019" w:tentative="1">
      <w:start w:val="1"/>
      <w:numFmt w:val="lowerLetter"/>
      <w:lvlText w:val="%5)"/>
      <w:lvlJc w:val="left"/>
      <w:pPr>
        <w:tabs>
          <w:tab w:val="num" w:pos="2160"/>
        </w:tabs>
        <w:ind w:left="2160" w:hanging="420"/>
      </w:pPr>
    </w:lvl>
    <w:lvl w:ilvl="5" w:tplc="0409001B" w:tentative="1">
      <w:start w:val="1"/>
      <w:numFmt w:val="lowerRoman"/>
      <w:lvlText w:val="%6."/>
      <w:lvlJc w:val="right"/>
      <w:pPr>
        <w:tabs>
          <w:tab w:val="num" w:pos="2580"/>
        </w:tabs>
        <w:ind w:left="2580" w:hanging="420"/>
      </w:pPr>
    </w:lvl>
    <w:lvl w:ilvl="6" w:tplc="0409000F" w:tentative="1">
      <w:start w:val="1"/>
      <w:numFmt w:val="decimal"/>
      <w:lvlText w:val="%7."/>
      <w:lvlJc w:val="left"/>
      <w:pPr>
        <w:tabs>
          <w:tab w:val="num" w:pos="3000"/>
        </w:tabs>
        <w:ind w:left="3000" w:hanging="420"/>
      </w:pPr>
    </w:lvl>
    <w:lvl w:ilvl="7" w:tplc="04090019" w:tentative="1">
      <w:start w:val="1"/>
      <w:numFmt w:val="lowerLetter"/>
      <w:lvlText w:val="%8)"/>
      <w:lvlJc w:val="left"/>
      <w:pPr>
        <w:tabs>
          <w:tab w:val="num" w:pos="3420"/>
        </w:tabs>
        <w:ind w:left="3420" w:hanging="420"/>
      </w:pPr>
    </w:lvl>
    <w:lvl w:ilvl="8" w:tplc="0409001B" w:tentative="1">
      <w:start w:val="1"/>
      <w:numFmt w:val="lowerRoman"/>
      <w:lvlText w:val="%9."/>
      <w:lvlJc w:val="right"/>
      <w:pPr>
        <w:tabs>
          <w:tab w:val="num" w:pos="3840"/>
        </w:tabs>
        <w:ind w:left="3840" w:hanging="420"/>
      </w:pPr>
    </w:lvl>
  </w:abstractNum>
  <w:abstractNum w:abstractNumId="12" w15:restartNumberingAfterBreak="0">
    <w:nsid w:val="3C293688"/>
    <w:multiLevelType w:val="singleLevel"/>
    <w:tmpl w:val="A9DE2C2E"/>
    <w:lvl w:ilvl="0">
      <w:start w:val="1"/>
      <w:numFmt w:val="decimal"/>
      <w:pStyle w:val="a0"/>
      <w:lvlText w:val="%1."/>
      <w:lvlJc w:val="left"/>
      <w:pPr>
        <w:tabs>
          <w:tab w:val="num" w:pos="851"/>
        </w:tabs>
        <w:ind w:left="851" w:hanging="426"/>
      </w:pPr>
      <w:rPr>
        <w:rFonts w:ascii="Times New Roman" w:hAnsi="Times New Roman" w:hint="default"/>
        <w:b w:val="0"/>
        <w:i w:val="0"/>
        <w:sz w:val="21"/>
      </w:rPr>
    </w:lvl>
  </w:abstractNum>
  <w:abstractNum w:abstractNumId="13" w15:restartNumberingAfterBreak="0">
    <w:nsid w:val="45D66665"/>
    <w:multiLevelType w:val="hybridMultilevel"/>
    <w:tmpl w:val="14F68AD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4" w15:restartNumberingAfterBreak="0">
    <w:nsid w:val="51F323DE"/>
    <w:multiLevelType w:val="hybridMultilevel"/>
    <w:tmpl w:val="5BA0A052"/>
    <w:lvl w:ilvl="0" w:tplc="5A422E2A">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900"/>
        </w:tabs>
        <w:ind w:left="900" w:hanging="420"/>
      </w:pPr>
    </w:lvl>
    <w:lvl w:ilvl="2" w:tplc="0409001B" w:tentative="1">
      <w:start w:val="1"/>
      <w:numFmt w:val="lowerRoman"/>
      <w:lvlText w:val="%3."/>
      <w:lvlJc w:val="right"/>
      <w:pPr>
        <w:tabs>
          <w:tab w:val="num" w:pos="1320"/>
        </w:tabs>
        <w:ind w:left="1320" w:hanging="420"/>
      </w:pPr>
    </w:lvl>
    <w:lvl w:ilvl="3" w:tplc="0409000F" w:tentative="1">
      <w:start w:val="1"/>
      <w:numFmt w:val="decimal"/>
      <w:lvlText w:val="%4."/>
      <w:lvlJc w:val="left"/>
      <w:pPr>
        <w:tabs>
          <w:tab w:val="num" w:pos="1740"/>
        </w:tabs>
        <w:ind w:left="1740" w:hanging="420"/>
      </w:pPr>
    </w:lvl>
    <w:lvl w:ilvl="4" w:tplc="04090019" w:tentative="1">
      <w:start w:val="1"/>
      <w:numFmt w:val="lowerLetter"/>
      <w:lvlText w:val="%5)"/>
      <w:lvlJc w:val="left"/>
      <w:pPr>
        <w:tabs>
          <w:tab w:val="num" w:pos="2160"/>
        </w:tabs>
        <w:ind w:left="2160" w:hanging="420"/>
      </w:pPr>
    </w:lvl>
    <w:lvl w:ilvl="5" w:tplc="0409001B" w:tentative="1">
      <w:start w:val="1"/>
      <w:numFmt w:val="lowerRoman"/>
      <w:lvlText w:val="%6."/>
      <w:lvlJc w:val="right"/>
      <w:pPr>
        <w:tabs>
          <w:tab w:val="num" w:pos="2580"/>
        </w:tabs>
        <w:ind w:left="2580" w:hanging="420"/>
      </w:pPr>
    </w:lvl>
    <w:lvl w:ilvl="6" w:tplc="0409000F" w:tentative="1">
      <w:start w:val="1"/>
      <w:numFmt w:val="decimal"/>
      <w:lvlText w:val="%7."/>
      <w:lvlJc w:val="left"/>
      <w:pPr>
        <w:tabs>
          <w:tab w:val="num" w:pos="3000"/>
        </w:tabs>
        <w:ind w:left="3000" w:hanging="420"/>
      </w:pPr>
    </w:lvl>
    <w:lvl w:ilvl="7" w:tplc="04090019" w:tentative="1">
      <w:start w:val="1"/>
      <w:numFmt w:val="lowerLetter"/>
      <w:lvlText w:val="%8)"/>
      <w:lvlJc w:val="left"/>
      <w:pPr>
        <w:tabs>
          <w:tab w:val="num" w:pos="3420"/>
        </w:tabs>
        <w:ind w:left="3420" w:hanging="420"/>
      </w:pPr>
    </w:lvl>
    <w:lvl w:ilvl="8" w:tplc="0409001B" w:tentative="1">
      <w:start w:val="1"/>
      <w:numFmt w:val="lowerRoman"/>
      <w:lvlText w:val="%9."/>
      <w:lvlJc w:val="right"/>
      <w:pPr>
        <w:tabs>
          <w:tab w:val="num" w:pos="3840"/>
        </w:tabs>
        <w:ind w:left="3840" w:hanging="420"/>
      </w:pPr>
    </w:lvl>
  </w:abstractNum>
  <w:abstractNum w:abstractNumId="15" w15:restartNumberingAfterBreak="0">
    <w:nsid w:val="540E5970"/>
    <w:multiLevelType w:val="multilevel"/>
    <w:tmpl w:val="D1B213B2"/>
    <w:lvl w:ilvl="0">
      <w:numFmt w:val="decimal"/>
      <w:suff w:val="nothing"/>
      <w:lvlText w:val="第%1讲  "/>
      <w:lvlJc w:val="left"/>
      <w:pPr>
        <w:ind w:left="0" w:firstLine="0"/>
      </w:pPr>
      <w:rPr>
        <w:rFonts w:hint="eastAsia"/>
      </w:rPr>
    </w:lvl>
    <w:lvl w:ilvl="1">
      <w:start w:val="1"/>
      <w:numFmt w:val="decimal"/>
      <w:suff w:val="nothing"/>
      <w:lvlText w:val="%1.%2  "/>
      <w:lvlJc w:val="left"/>
      <w:pPr>
        <w:ind w:left="0" w:firstLine="0"/>
      </w:pPr>
      <w:rPr>
        <w:rFonts w:hint="eastAsia"/>
      </w:rPr>
    </w:lvl>
    <w:lvl w:ilvl="2">
      <w:start w:val="1"/>
      <w:numFmt w:val="decimal"/>
      <w:suff w:val="nothing"/>
      <w:lvlText w:val="%1.%2.%3  "/>
      <w:lvlJc w:val="left"/>
      <w:pPr>
        <w:ind w:left="0" w:firstLine="0"/>
      </w:pPr>
      <w:rPr>
        <w:rFonts w:hint="eastAsia"/>
      </w:rPr>
    </w:lvl>
    <w:lvl w:ilvl="3">
      <w:start w:val="1"/>
      <w:numFmt w:val="decimal"/>
      <w:suff w:val="nothing"/>
      <w:lvlText w:val="%4.  "/>
      <w:lvlJc w:val="left"/>
      <w:pPr>
        <w:ind w:left="0" w:firstLine="0"/>
      </w:pPr>
      <w:rPr>
        <w:rFonts w:hint="eastAsia"/>
      </w:rPr>
    </w:lvl>
    <w:lvl w:ilvl="4">
      <w:start w:val="1"/>
      <w:numFmt w:val="lowerLetter"/>
      <w:suff w:val="nothing"/>
      <w:lvlText w:val="%5.  "/>
      <w:lvlJc w:val="left"/>
      <w:pPr>
        <w:ind w:left="0" w:firstLine="0"/>
      </w:pPr>
      <w:rPr>
        <w:rFonts w:hint="eastAsia"/>
        <w:lang w:eastAsia="zh-CN"/>
      </w:rPr>
    </w:lvl>
    <w:lvl w:ilvl="5">
      <w:start w:val="1"/>
      <w:numFmt w:val="decimal"/>
      <w:suff w:val="nothing"/>
      <w:lvlText w:val="(%6)  "/>
      <w:lvlJc w:val="left"/>
      <w:pPr>
        <w:ind w:left="0" w:firstLine="0"/>
      </w:pPr>
      <w:rPr>
        <w:rFonts w:hint="eastAsia"/>
      </w:rPr>
    </w:lvl>
    <w:lvl w:ilvl="6">
      <w:start w:val="1"/>
      <w:numFmt w:val="decimal"/>
      <w:suff w:val="nothing"/>
      <w:lvlText w:val="(%7) "/>
      <w:lvlJc w:val="left"/>
      <w:pPr>
        <w:ind w:left="0" w:firstLine="0"/>
      </w:pPr>
      <w:rPr>
        <w:rFonts w:hint="eastAsia"/>
      </w:rPr>
    </w:lvl>
    <w:lvl w:ilvl="7">
      <w:start w:val="1"/>
      <w:numFmt w:val="decimal"/>
      <w:suff w:val="nothing"/>
      <w:lvlText w:val="%8. "/>
      <w:lvlJc w:val="left"/>
      <w:pPr>
        <w:ind w:left="0" w:firstLine="0"/>
      </w:pPr>
      <w:rPr>
        <w:rFonts w:hint="eastAsia"/>
      </w:rPr>
    </w:lvl>
    <w:lvl w:ilvl="8">
      <w:start w:val="1"/>
      <w:numFmt w:val="decimal"/>
      <w:suff w:val="nothing"/>
      <w:lvlText w:val="(%9) "/>
      <w:lvlJc w:val="left"/>
      <w:pPr>
        <w:ind w:left="0" w:firstLine="0"/>
      </w:pPr>
      <w:rPr>
        <w:rFonts w:hint="eastAsia"/>
      </w:rPr>
    </w:lvl>
  </w:abstractNum>
  <w:abstractNum w:abstractNumId="16" w15:restartNumberingAfterBreak="0">
    <w:nsid w:val="5AAF4182"/>
    <w:multiLevelType w:val="hybridMultilevel"/>
    <w:tmpl w:val="BB2E5D0E"/>
    <w:lvl w:ilvl="0" w:tplc="04090003">
      <w:start w:val="1"/>
      <w:numFmt w:val="bullet"/>
      <w:lvlText w:val=""/>
      <w:lvlJc w:val="left"/>
      <w:pPr>
        <w:tabs>
          <w:tab w:val="num" w:pos="1500"/>
        </w:tabs>
        <w:ind w:left="720" w:firstLine="420"/>
      </w:pPr>
      <w:rPr>
        <w:rFonts w:ascii="Wingdings" w:hAnsi="Wingdings"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abstractNum w:abstractNumId="17" w15:restartNumberingAfterBreak="0">
    <w:nsid w:val="665477D7"/>
    <w:multiLevelType w:val="hybridMultilevel"/>
    <w:tmpl w:val="7A6058E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15:restartNumberingAfterBreak="0">
    <w:nsid w:val="684A20EC"/>
    <w:multiLevelType w:val="singleLevel"/>
    <w:tmpl w:val="4B4ACCB4"/>
    <w:lvl w:ilvl="0">
      <w:start w:val="1"/>
      <w:numFmt w:val="bullet"/>
      <w:pStyle w:val="a1"/>
      <w:lvlText w:val=""/>
      <w:lvlJc w:val="left"/>
      <w:pPr>
        <w:tabs>
          <w:tab w:val="num" w:pos="814"/>
        </w:tabs>
        <w:ind w:left="425" w:firstLine="29"/>
      </w:pPr>
      <w:rPr>
        <w:rFonts w:ascii="Symbol" w:hAnsi="Symbol" w:hint="default"/>
      </w:rPr>
    </w:lvl>
  </w:abstractNum>
  <w:abstractNum w:abstractNumId="19" w15:restartNumberingAfterBreak="0">
    <w:nsid w:val="692B6D27"/>
    <w:multiLevelType w:val="hybridMultilevel"/>
    <w:tmpl w:val="8C284C64"/>
    <w:lvl w:ilvl="0" w:tplc="FFFFFFFF">
      <w:start w:val="1"/>
      <w:numFmt w:val="bullet"/>
      <w:lvlText w:val=""/>
      <w:lvlJc w:val="left"/>
      <w:pPr>
        <w:tabs>
          <w:tab w:val="num" w:pos="840"/>
        </w:tabs>
        <w:ind w:left="840" w:hanging="420"/>
      </w:pPr>
      <w:rPr>
        <w:rFonts w:ascii="Wingdings" w:hAnsi="Wingdings" w:hint="default"/>
      </w:rPr>
    </w:lvl>
    <w:lvl w:ilvl="1" w:tplc="FFFFFFFF" w:tentative="1">
      <w:start w:val="1"/>
      <w:numFmt w:val="bullet"/>
      <w:lvlText w:val=""/>
      <w:lvlJc w:val="left"/>
      <w:pPr>
        <w:tabs>
          <w:tab w:val="num" w:pos="1260"/>
        </w:tabs>
        <w:ind w:left="1260" w:hanging="420"/>
      </w:pPr>
      <w:rPr>
        <w:rFonts w:ascii="Wingdings" w:hAnsi="Wingdings" w:hint="default"/>
      </w:rPr>
    </w:lvl>
    <w:lvl w:ilvl="2" w:tplc="FFFFFFFF" w:tentative="1">
      <w:start w:val="1"/>
      <w:numFmt w:val="bullet"/>
      <w:lvlText w:val=""/>
      <w:lvlJc w:val="left"/>
      <w:pPr>
        <w:tabs>
          <w:tab w:val="num" w:pos="1680"/>
        </w:tabs>
        <w:ind w:left="1680" w:hanging="420"/>
      </w:pPr>
      <w:rPr>
        <w:rFonts w:ascii="Wingdings" w:hAnsi="Wingdings" w:hint="default"/>
      </w:rPr>
    </w:lvl>
    <w:lvl w:ilvl="3" w:tplc="FFFFFFFF" w:tentative="1">
      <w:start w:val="1"/>
      <w:numFmt w:val="bullet"/>
      <w:lvlText w:val=""/>
      <w:lvlJc w:val="left"/>
      <w:pPr>
        <w:tabs>
          <w:tab w:val="num" w:pos="2100"/>
        </w:tabs>
        <w:ind w:left="2100" w:hanging="420"/>
      </w:pPr>
      <w:rPr>
        <w:rFonts w:ascii="Wingdings" w:hAnsi="Wingdings" w:hint="default"/>
      </w:rPr>
    </w:lvl>
    <w:lvl w:ilvl="4" w:tplc="FFFFFFFF" w:tentative="1">
      <w:start w:val="1"/>
      <w:numFmt w:val="bullet"/>
      <w:lvlText w:val=""/>
      <w:lvlJc w:val="left"/>
      <w:pPr>
        <w:tabs>
          <w:tab w:val="num" w:pos="2520"/>
        </w:tabs>
        <w:ind w:left="2520" w:hanging="420"/>
      </w:pPr>
      <w:rPr>
        <w:rFonts w:ascii="Wingdings" w:hAnsi="Wingdings" w:hint="default"/>
      </w:rPr>
    </w:lvl>
    <w:lvl w:ilvl="5" w:tplc="FFFFFFFF" w:tentative="1">
      <w:start w:val="1"/>
      <w:numFmt w:val="bullet"/>
      <w:lvlText w:val=""/>
      <w:lvlJc w:val="left"/>
      <w:pPr>
        <w:tabs>
          <w:tab w:val="num" w:pos="2940"/>
        </w:tabs>
        <w:ind w:left="2940" w:hanging="420"/>
      </w:pPr>
      <w:rPr>
        <w:rFonts w:ascii="Wingdings" w:hAnsi="Wingdings" w:hint="default"/>
      </w:rPr>
    </w:lvl>
    <w:lvl w:ilvl="6" w:tplc="FFFFFFFF" w:tentative="1">
      <w:start w:val="1"/>
      <w:numFmt w:val="bullet"/>
      <w:lvlText w:val=""/>
      <w:lvlJc w:val="left"/>
      <w:pPr>
        <w:tabs>
          <w:tab w:val="num" w:pos="3360"/>
        </w:tabs>
        <w:ind w:left="3360" w:hanging="420"/>
      </w:pPr>
      <w:rPr>
        <w:rFonts w:ascii="Wingdings" w:hAnsi="Wingdings" w:hint="default"/>
      </w:rPr>
    </w:lvl>
    <w:lvl w:ilvl="7" w:tplc="FFFFFFFF" w:tentative="1">
      <w:start w:val="1"/>
      <w:numFmt w:val="bullet"/>
      <w:lvlText w:val=""/>
      <w:lvlJc w:val="left"/>
      <w:pPr>
        <w:tabs>
          <w:tab w:val="num" w:pos="3780"/>
        </w:tabs>
        <w:ind w:left="3780" w:hanging="420"/>
      </w:pPr>
      <w:rPr>
        <w:rFonts w:ascii="Wingdings" w:hAnsi="Wingdings" w:hint="default"/>
      </w:rPr>
    </w:lvl>
    <w:lvl w:ilvl="8" w:tplc="FFFFFFFF" w:tentative="1">
      <w:start w:val="1"/>
      <w:numFmt w:val="bullet"/>
      <w:lvlText w:val=""/>
      <w:lvlJc w:val="left"/>
      <w:pPr>
        <w:tabs>
          <w:tab w:val="num" w:pos="4200"/>
        </w:tabs>
        <w:ind w:left="4200" w:hanging="420"/>
      </w:pPr>
      <w:rPr>
        <w:rFonts w:ascii="Wingdings" w:hAnsi="Wingdings" w:hint="default"/>
      </w:rPr>
    </w:lvl>
  </w:abstractNum>
  <w:abstractNum w:abstractNumId="20" w15:restartNumberingAfterBreak="0">
    <w:nsid w:val="6DA3455A"/>
    <w:multiLevelType w:val="hybridMultilevel"/>
    <w:tmpl w:val="0B80B1B4"/>
    <w:lvl w:ilvl="0" w:tplc="E1F63808">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7C5D5050"/>
    <w:multiLevelType w:val="hybridMultilevel"/>
    <w:tmpl w:val="C738502C"/>
    <w:lvl w:ilvl="0" w:tplc="553C3624">
      <w:start w:val="1"/>
      <w:numFmt w:val="bullet"/>
      <w:lvlText w:val=""/>
      <w:lvlJc w:val="left"/>
      <w:pPr>
        <w:tabs>
          <w:tab w:val="num" w:pos="780"/>
        </w:tabs>
        <w:ind w:left="0" w:firstLine="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6"/>
  </w:num>
  <w:num w:numId="2">
    <w:abstractNumId w:val="18"/>
  </w:num>
  <w:num w:numId="3">
    <w:abstractNumId w:val="12"/>
  </w:num>
  <w:num w:numId="4">
    <w:abstractNumId w:val="8"/>
  </w:num>
  <w:num w:numId="5">
    <w:abstractNumId w:val="19"/>
  </w:num>
  <w:num w:numId="6">
    <w:abstractNumId w:val="3"/>
  </w:num>
  <w:num w:numId="7">
    <w:abstractNumId w:val="16"/>
  </w:num>
  <w:num w:numId="8">
    <w:abstractNumId w:val="7"/>
  </w:num>
  <w:num w:numId="9">
    <w:abstractNumId w:val="21"/>
  </w:num>
  <w:num w:numId="10">
    <w:abstractNumId w:val="20"/>
  </w:num>
  <w:num w:numId="11">
    <w:abstractNumId w:val="6"/>
  </w:num>
  <w:num w:numId="12">
    <w:abstractNumId w:val="6"/>
  </w:num>
  <w:num w:numId="13">
    <w:abstractNumId w:val="6"/>
  </w:num>
  <w:num w:numId="14">
    <w:abstractNumId w:val="9"/>
  </w:num>
  <w:num w:numId="15">
    <w:abstractNumId w:val="2"/>
  </w:num>
  <w:num w:numId="16">
    <w:abstractNumId w:val="4"/>
  </w:num>
  <w:num w:numId="17">
    <w:abstractNumId w:val="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4"/>
  </w:num>
  <w:num w:numId="20">
    <w:abstractNumId w:val="15"/>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5"/>
  </w:num>
  <w:num w:numId="25">
    <w:abstractNumId w:val="10"/>
  </w:num>
  <w:num w:numId="26">
    <w:abstractNumId w:val="17"/>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embedSystemFonts/>
  <w:bordersDoNotSurroundHeader/>
  <w:bordersDoNotSurroundFooter/>
  <w:hideSpellingErrors/>
  <w:activeWritingStyle w:appName="MSWord" w:lang="zh-CN" w:vendorID="64" w:dllVersion="131077" w:nlCheck="1" w:checkStyle="1"/>
  <w:activeWritingStyle w:appName="MSWord" w:lang="en-US"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2EA"/>
    <w:rsid w:val="000002E7"/>
    <w:rsid w:val="00000342"/>
    <w:rsid w:val="000009CF"/>
    <w:rsid w:val="00000A97"/>
    <w:rsid w:val="00000C6F"/>
    <w:rsid w:val="00000C8A"/>
    <w:rsid w:val="00000D34"/>
    <w:rsid w:val="00000EDD"/>
    <w:rsid w:val="00000FAD"/>
    <w:rsid w:val="00001DEF"/>
    <w:rsid w:val="00001E83"/>
    <w:rsid w:val="00002531"/>
    <w:rsid w:val="00002E9A"/>
    <w:rsid w:val="00003987"/>
    <w:rsid w:val="00004281"/>
    <w:rsid w:val="0000527F"/>
    <w:rsid w:val="00005FA0"/>
    <w:rsid w:val="00006505"/>
    <w:rsid w:val="00006D52"/>
    <w:rsid w:val="000073B1"/>
    <w:rsid w:val="00007D24"/>
    <w:rsid w:val="00010908"/>
    <w:rsid w:val="00010B81"/>
    <w:rsid w:val="00010DD4"/>
    <w:rsid w:val="00011134"/>
    <w:rsid w:val="00011148"/>
    <w:rsid w:val="00011401"/>
    <w:rsid w:val="000117DE"/>
    <w:rsid w:val="000127F1"/>
    <w:rsid w:val="000131DD"/>
    <w:rsid w:val="00013446"/>
    <w:rsid w:val="00013485"/>
    <w:rsid w:val="000135CD"/>
    <w:rsid w:val="00013C8E"/>
    <w:rsid w:val="00014347"/>
    <w:rsid w:val="0001488C"/>
    <w:rsid w:val="000154D5"/>
    <w:rsid w:val="000155D1"/>
    <w:rsid w:val="0001666D"/>
    <w:rsid w:val="00016873"/>
    <w:rsid w:val="00017CB1"/>
    <w:rsid w:val="0002011A"/>
    <w:rsid w:val="00020F51"/>
    <w:rsid w:val="000210A8"/>
    <w:rsid w:val="00021239"/>
    <w:rsid w:val="000214B6"/>
    <w:rsid w:val="000219DC"/>
    <w:rsid w:val="00021BC0"/>
    <w:rsid w:val="00022298"/>
    <w:rsid w:val="000228B8"/>
    <w:rsid w:val="0002335A"/>
    <w:rsid w:val="00023777"/>
    <w:rsid w:val="00023997"/>
    <w:rsid w:val="00023A77"/>
    <w:rsid w:val="00024625"/>
    <w:rsid w:val="00024632"/>
    <w:rsid w:val="000249B8"/>
    <w:rsid w:val="00024C50"/>
    <w:rsid w:val="00026AB0"/>
    <w:rsid w:val="00027891"/>
    <w:rsid w:val="000300C5"/>
    <w:rsid w:val="000304BC"/>
    <w:rsid w:val="0003064C"/>
    <w:rsid w:val="00030974"/>
    <w:rsid w:val="00030B2A"/>
    <w:rsid w:val="0003168E"/>
    <w:rsid w:val="00031CDE"/>
    <w:rsid w:val="00032B9F"/>
    <w:rsid w:val="00032BA5"/>
    <w:rsid w:val="00032E31"/>
    <w:rsid w:val="00033808"/>
    <w:rsid w:val="00033991"/>
    <w:rsid w:val="00033BFF"/>
    <w:rsid w:val="0003533B"/>
    <w:rsid w:val="0003600D"/>
    <w:rsid w:val="00036828"/>
    <w:rsid w:val="00040044"/>
    <w:rsid w:val="000402DB"/>
    <w:rsid w:val="00040469"/>
    <w:rsid w:val="00040516"/>
    <w:rsid w:val="00040609"/>
    <w:rsid w:val="00040AB1"/>
    <w:rsid w:val="00040D3C"/>
    <w:rsid w:val="00040D50"/>
    <w:rsid w:val="000412B7"/>
    <w:rsid w:val="00043303"/>
    <w:rsid w:val="000434B4"/>
    <w:rsid w:val="000436B9"/>
    <w:rsid w:val="000438B4"/>
    <w:rsid w:val="00043D40"/>
    <w:rsid w:val="00043EF2"/>
    <w:rsid w:val="000440C9"/>
    <w:rsid w:val="00044DB8"/>
    <w:rsid w:val="00045B97"/>
    <w:rsid w:val="00045C2E"/>
    <w:rsid w:val="00047313"/>
    <w:rsid w:val="000473D5"/>
    <w:rsid w:val="00047915"/>
    <w:rsid w:val="0005034F"/>
    <w:rsid w:val="000507BB"/>
    <w:rsid w:val="00051529"/>
    <w:rsid w:val="000516FE"/>
    <w:rsid w:val="00052CE9"/>
    <w:rsid w:val="000530FC"/>
    <w:rsid w:val="000535B0"/>
    <w:rsid w:val="0005370E"/>
    <w:rsid w:val="00053879"/>
    <w:rsid w:val="00053966"/>
    <w:rsid w:val="00054035"/>
    <w:rsid w:val="0005435C"/>
    <w:rsid w:val="0005476D"/>
    <w:rsid w:val="00054B0E"/>
    <w:rsid w:val="0005530C"/>
    <w:rsid w:val="00055D03"/>
    <w:rsid w:val="000567C7"/>
    <w:rsid w:val="000568B5"/>
    <w:rsid w:val="000573C6"/>
    <w:rsid w:val="000577C2"/>
    <w:rsid w:val="0006003B"/>
    <w:rsid w:val="00060658"/>
    <w:rsid w:val="00060BB8"/>
    <w:rsid w:val="00060D63"/>
    <w:rsid w:val="00060E84"/>
    <w:rsid w:val="000610CB"/>
    <w:rsid w:val="00061221"/>
    <w:rsid w:val="0006158A"/>
    <w:rsid w:val="00061B6A"/>
    <w:rsid w:val="00062AF6"/>
    <w:rsid w:val="00062AF8"/>
    <w:rsid w:val="0006375C"/>
    <w:rsid w:val="00063DFB"/>
    <w:rsid w:val="0006405F"/>
    <w:rsid w:val="000641B7"/>
    <w:rsid w:val="000643DB"/>
    <w:rsid w:val="00064F9B"/>
    <w:rsid w:val="0006561F"/>
    <w:rsid w:val="0006597C"/>
    <w:rsid w:val="000660C7"/>
    <w:rsid w:val="00066202"/>
    <w:rsid w:val="00066944"/>
    <w:rsid w:val="0006697C"/>
    <w:rsid w:val="00067D62"/>
    <w:rsid w:val="00070C4E"/>
    <w:rsid w:val="00071D01"/>
    <w:rsid w:val="000724F2"/>
    <w:rsid w:val="000727D2"/>
    <w:rsid w:val="00073017"/>
    <w:rsid w:val="0007321E"/>
    <w:rsid w:val="0007335B"/>
    <w:rsid w:val="00073A2F"/>
    <w:rsid w:val="00074C43"/>
    <w:rsid w:val="00074F53"/>
    <w:rsid w:val="0007509A"/>
    <w:rsid w:val="000750F1"/>
    <w:rsid w:val="00075BBC"/>
    <w:rsid w:val="00075F73"/>
    <w:rsid w:val="00076153"/>
    <w:rsid w:val="00076A91"/>
    <w:rsid w:val="00077017"/>
    <w:rsid w:val="00080084"/>
    <w:rsid w:val="00080193"/>
    <w:rsid w:val="0008064B"/>
    <w:rsid w:val="00080ACB"/>
    <w:rsid w:val="00080C82"/>
    <w:rsid w:val="000821F4"/>
    <w:rsid w:val="00082DFD"/>
    <w:rsid w:val="00082FEA"/>
    <w:rsid w:val="00083420"/>
    <w:rsid w:val="00083848"/>
    <w:rsid w:val="0008398E"/>
    <w:rsid w:val="0008613F"/>
    <w:rsid w:val="00086B35"/>
    <w:rsid w:val="00087499"/>
    <w:rsid w:val="00091090"/>
    <w:rsid w:val="0009143A"/>
    <w:rsid w:val="00091D97"/>
    <w:rsid w:val="00091E29"/>
    <w:rsid w:val="00091FA1"/>
    <w:rsid w:val="00092370"/>
    <w:rsid w:val="000925CB"/>
    <w:rsid w:val="000927F7"/>
    <w:rsid w:val="000928A0"/>
    <w:rsid w:val="0009293D"/>
    <w:rsid w:val="00092B05"/>
    <w:rsid w:val="00093AF3"/>
    <w:rsid w:val="00093B53"/>
    <w:rsid w:val="00094646"/>
    <w:rsid w:val="00094CEB"/>
    <w:rsid w:val="00094E15"/>
    <w:rsid w:val="00095369"/>
    <w:rsid w:val="00096A55"/>
    <w:rsid w:val="000970B2"/>
    <w:rsid w:val="0009723C"/>
    <w:rsid w:val="00097DF4"/>
    <w:rsid w:val="00097FDF"/>
    <w:rsid w:val="000A01F0"/>
    <w:rsid w:val="000A029F"/>
    <w:rsid w:val="000A0341"/>
    <w:rsid w:val="000A0B48"/>
    <w:rsid w:val="000A0D6D"/>
    <w:rsid w:val="000A1301"/>
    <w:rsid w:val="000A17C1"/>
    <w:rsid w:val="000A1D7C"/>
    <w:rsid w:val="000A263D"/>
    <w:rsid w:val="000A2981"/>
    <w:rsid w:val="000A2AF1"/>
    <w:rsid w:val="000A2D2F"/>
    <w:rsid w:val="000A2E8B"/>
    <w:rsid w:val="000A2F35"/>
    <w:rsid w:val="000A3AD1"/>
    <w:rsid w:val="000A4479"/>
    <w:rsid w:val="000A57CD"/>
    <w:rsid w:val="000A5C83"/>
    <w:rsid w:val="000A5FD6"/>
    <w:rsid w:val="000A67A5"/>
    <w:rsid w:val="000A696E"/>
    <w:rsid w:val="000A7420"/>
    <w:rsid w:val="000A7659"/>
    <w:rsid w:val="000B0074"/>
    <w:rsid w:val="000B00A7"/>
    <w:rsid w:val="000B04F8"/>
    <w:rsid w:val="000B07D0"/>
    <w:rsid w:val="000B0F4B"/>
    <w:rsid w:val="000B1586"/>
    <w:rsid w:val="000B19AC"/>
    <w:rsid w:val="000B2618"/>
    <w:rsid w:val="000B3227"/>
    <w:rsid w:val="000B33F5"/>
    <w:rsid w:val="000B381C"/>
    <w:rsid w:val="000B3D00"/>
    <w:rsid w:val="000B5245"/>
    <w:rsid w:val="000B5892"/>
    <w:rsid w:val="000B6040"/>
    <w:rsid w:val="000B6221"/>
    <w:rsid w:val="000C09A8"/>
    <w:rsid w:val="000C14D6"/>
    <w:rsid w:val="000C1751"/>
    <w:rsid w:val="000C18E4"/>
    <w:rsid w:val="000C3213"/>
    <w:rsid w:val="000C4128"/>
    <w:rsid w:val="000C42AD"/>
    <w:rsid w:val="000C4521"/>
    <w:rsid w:val="000C4DE4"/>
    <w:rsid w:val="000C4E03"/>
    <w:rsid w:val="000C4FAB"/>
    <w:rsid w:val="000C5480"/>
    <w:rsid w:val="000C5845"/>
    <w:rsid w:val="000C5DE2"/>
    <w:rsid w:val="000C645F"/>
    <w:rsid w:val="000C65D8"/>
    <w:rsid w:val="000C6638"/>
    <w:rsid w:val="000C6D02"/>
    <w:rsid w:val="000C7150"/>
    <w:rsid w:val="000C7310"/>
    <w:rsid w:val="000C75CB"/>
    <w:rsid w:val="000C7890"/>
    <w:rsid w:val="000D0811"/>
    <w:rsid w:val="000D0C3A"/>
    <w:rsid w:val="000D1557"/>
    <w:rsid w:val="000D2DE9"/>
    <w:rsid w:val="000D313B"/>
    <w:rsid w:val="000D38A2"/>
    <w:rsid w:val="000D3CED"/>
    <w:rsid w:val="000D4131"/>
    <w:rsid w:val="000D5542"/>
    <w:rsid w:val="000D58C5"/>
    <w:rsid w:val="000D6125"/>
    <w:rsid w:val="000D649F"/>
    <w:rsid w:val="000D65DD"/>
    <w:rsid w:val="000D69A3"/>
    <w:rsid w:val="000D6B22"/>
    <w:rsid w:val="000D6EFB"/>
    <w:rsid w:val="000D7476"/>
    <w:rsid w:val="000D7E21"/>
    <w:rsid w:val="000D7FEE"/>
    <w:rsid w:val="000E0366"/>
    <w:rsid w:val="000E1D45"/>
    <w:rsid w:val="000E1DC7"/>
    <w:rsid w:val="000E22C9"/>
    <w:rsid w:val="000E23CF"/>
    <w:rsid w:val="000E39C8"/>
    <w:rsid w:val="000E3DCF"/>
    <w:rsid w:val="000E405F"/>
    <w:rsid w:val="000E4103"/>
    <w:rsid w:val="000E41CF"/>
    <w:rsid w:val="000E4569"/>
    <w:rsid w:val="000E4975"/>
    <w:rsid w:val="000E4C43"/>
    <w:rsid w:val="000E5747"/>
    <w:rsid w:val="000E63C7"/>
    <w:rsid w:val="000E648E"/>
    <w:rsid w:val="000E6A20"/>
    <w:rsid w:val="000E6DB3"/>
    <w:rsid w:val="000E6FA3"/>
    <w:rsid w:val="000E724C"/>
    <w:rsid w:val="000E756D"/>
    <w:rsid w:val="000E7C21"/>
    <w:rsid w:val="000E7D72"/>
    <w:rsid w:val="000F02B3"/>
    <w:rsid w:val="000F0837"/>
    <w:rsid w:val="000F1764"/>
    <w:rsid w:val="000F208C"/>
    <w:rsid w:val="000F31A2"/>
    <w:rsid w:val="000F370B"/>
    <w:rsid w:val="000F3AFC"/>
    <w:rsid w:val="000F3EA2"/>
    <w:rsid w:val="000F3F18"/>
    <w:rsid w:val="000F4859"/>
    <w:rsid w:val="000F4C8D"/>
    <w:rsid w:val="000F5657"/>
    <w:rsid w:val="000F6680"/>
    <w:rsid w:val="000F7C86"/>
    <w:rsid w:val="001000C7"/>
    <w:rsid w:val="001019B3"/>
    <w:rsid w:val="00102671"/>
    <w:rsid w:val="00103292"/>
    <w:rsid w:val="001033D5"/>
    <w:rsid w:val="0010430B"/>
    <w:rsid w:val="001043A4"/>
    <w:rsid w:val="0010574E"/>
    <w:rsid w:val="0010585A"/>
    <w:rsid w:val="00105A79"/>
    <w:rsid w:val="00105E6B"/>
    <w:rsid w:val="00105FA6"/>
    <w:rsid w:val="0010639C"/>
    <w:rsid w:val="0010678D"/>
    <w:rsid w:val="0010742F"/>
    <w:rsid w:val="00107539"/>
    <w:rsid w:val="00107BCB"/>
    <w:rsid w:val="00107BCE"/>
    <w:rsid w:val="001131B6"/>
    <w:rsid w:val="00113D47"/>
    <w:rsid w:val="00115DF4"/>
    <w:rsid w:val="001168D8"/>
    <w:rsid w:val="001170CE"/>
    <w:rsid w:val="001178CA"/>
    <w:rsid w:val="0011791F"/>
    <w:rsid w:val="00117B9D"/>
    <w:rsid w:val="001214CE"/>
    <w:rsid w:val="00121894"/>
    <w:rsid w:val="00122B16"/>
    <w:rsid w:val="00122FA5"/>
    <w:rsid w:val="0012316D"/>
    <w:rsid w:val="00123421"/>
    <w:rsid w:val="001236C2"/>
    <w:rsid w:val="001237EC"/>
    <w:rsid w:val="0012405C"/>
    <w:rsid w:val="001241BA"/>
    <w:rsid w:val="0012510E"/>
    <w:rsid w:val="001254DD"/>
    <w:rsid w:val="001255AA"/>
    <w:rsid w:val="001256BA"/>
    <w:rsid w:val="001256CA"/>
    <w:rsid w:val="00125A1B"/>
    <w:rsid w:val="00125DC4"/>
    <w:rsid w:val="00125E91"/>
    <w:rsid w:val="00126492"/>
    <w:rsid w:val="00126E2B"/>
    <w:rsid w:val="00127374"/>
    <w:rsid w:val="001276D5"/>
    <w:rsid w:val="00130BD8"/>
    <w:rsid w:val="00130D8F"/>
    <w:rsid w:val="00131186"/>
    <w:rsid w:val="00132668"/>
    <w:rsid w:val="00132E67"/>
    <w:rsid w:val="00133169"/>
    <w:rsid w:val="001339A0"/>
    <w:rsid w:val="00134014"/>
    <w:rsid w:val="00134ACE"/>
    <w:rsid w:val="0013519E"/>
    <w:rsid w:val="00135A67"/>
    <w:rsid w:val="001361B4"/>
    <w:rsid w:val="001363DD"/>
    <w:rsid w:val="00136695"/>
    <w:rsid w:val="001370FE"/>
    <w:rsid w:val="00137552"/>
    <w:rsid w:val="00137A78"/>
    <w:rsid w:val="0014041B"/>
    <w:rsid w:val="001410E3"/>
    <w:rsid w:val="0014223C"/>
    <w:rsid w:val="00142C3F"/>
    <w:rsid w:val="001430DE"/>
    <w:rsid w:val="00143338"/>
    <w:rsid w:val="00144275"/>
    <w:rsid w:val="00145BF7"/>
    <w:rsid w:val="001468F8"/>
    <w:rsid w:val="00146C09"/>
    <w:rsid w:val="00147F83"/>
    <w:rsid w:val="001501F9"/>
    <w:rsid w:val="001504D4"/>
    <w:rsid w:val="00150C31"/>
    <w:rsid w:val="00150CAB"/>
    <w:rsid w:val="001512D6"/>
    <w:rsid w:val="00151729"/>
    <w:rsid w:val="00152642"/>
    <w:rsid w:val="001528A6"/>
    <w:rsid w:val="0015392E"/>
    <w:rsid w:val="00154A80"/>
    <w:rsid w:val="00154F4C"/>
    <w:rsid w:val="00155A55"/>
    <w:rsid w:val="00155E67"/>
    <w:rsid w:val="001560D2"/>
    <w:rsid w:val="001562FC"/>
    <w:rsid w:val="001570FC"/>
    <w:rsid w:val="00157108"/>
    <w:rsid w:val="00157AED"/>
    <w:rsid w:val="001603C1"/>
    <w:rsid w:val="001607BE"/>
    <w:rsid w:val="00160D7F"/>
    <w:rsid w:val="00161A4B"/>
    <w:rsid w:val="00162056"/>
    <w:rsid w:val="00162495"/>
    <w:rsid w:val="0016253E"/>
    <w:rsid w:val="00163512"/>
    <w:rsid w:val="0016419F"/>
    <w:rsid w:val="001645B6"/>
    <w:rsid w:val="00165202"/>
    <w:rsid w:val="001652CB"/>
    <w:rsid w:val="001654C9"/>
    <w:rsid w:val="001660F9"/>
    <w:rsid w:val="001662C3"/>
    <w:rsid w:val="0016768D"/>
    <w:rsid w:val="001678A6"/>
    <w:rsid w:val="00170827"/>
    <w:rsid w:val="0017088E"/>
    <w:rsid w:val="00171846"/>
    <w:rsid w:val="00172E64"/>
    <w:rsid w:val="001756A6"/>
    <w:rsid w:val="001757DC"/>
    <w:rsid w:val="00175EC1"/>
    <w:rsid w:val="0017606D"/>
    <w:rsid w:val="00176D82"/>
    <w:rsid w:val="00176F61"/>
    <w:rsid w:val="001773D8"/>
    <w:rsid w:val="0017740A"/>
    <w:rsid w:val="00177F92"/>
    <w:rsid w:val="00180233"/>
    <w:rsid w:val="00180C89"/>
    <w:rsid w:val="00180FFA"/>
    <w:rsid w:val="001815AA"/>
    <w:rsid w:val="00181D22"/>
    <w:rsid w:val="00181DBB"/>
    <w:rsid w:val="00182BA8"/>
    <w:rsid w:val="0018451E"/>
    <w:rsid w:val="001849A3"/>
    <w:rsid w:val="00184B17"/>
    <w:rsid w:val="00184BAD"/>
    <w:rsid w:val="00184BF2"/>
    <w:rsid w:val="001850C2"/>
    <w:rsid w:val="0018524D"/>
    <w:rsid w:val="00186F8C"/>
    <w:rsid w:val="00186F9A"/>
    <w:rsid w:val="0018758B"/>
    <w:rsid w:val="001903DB"/>
    <w:rsid w:val="00190B3F"/>
    <w:rsid w:val="001913A5"/>
    <w:rsid w:val="0019273B"/>
    <w:rsid w:val="001932BE"/>
    <w:rsid w:val="00193B6E"/>
    <w:rsid w:val="00193E5F"/>
    <w:rsid w:val="00193FE7"/>
    <w:rsid w:val="00195129"/>
    <w:rsid w:val="0019527C"/>
    <w:rsid w:val="00195390"/>
    <w:rsid w:val="0019687A"/>
    <w:rsid w:val="00196F69"/>
    <w:rsid w:val="00197947"/>
    <w:rsid w:val="00197A2B"/>
    <w:rsid w:val="00197AB7"/>
    <w:rsid w:val="00197C80"/>
    <w:rsid w:val="001A0090"/>
    <w:rsid w:val="001A0394"/>
    <w:rsid w:val="001A0564"/>
    <w:rsid w:val="001A063F"/>
    <w:rsid w:val="001A08F0"/>
    <w:rsid w:val="001A13C3"/>
    <w:rsid w:val="001A1620"/>
    <w:rsid w:val="001A176D"/>
    <w:rsid w:val="001A1ED5"/>
    <w:rsid w:val="001A2B94"/>
    <w:rsid w:val="001A4060"/>
    <w:rsid w:val="001A44E4"/>
    <w:rsid w:val="001A5141"/>
    <w:rsid w:val="001A57A1"/>
    <w:rsid w:val="001A5EE4"/>
    <w:rsid w:val="001A63F1"/>
    <w:rsid w:val="001A6778"/>
    <w:rsid w:val="001A6D22"/>
    <w:rsid w:val="001A75D4"/>
    <w:rsid w:val="001B0C6B"/>
    <w:rsid w:val="001B1042"/>
    <w:rsid w:val="001B12CA"/>
    <w:rsid w:val="001B1382"/>
    <w:rsid w:val="001B1512"/>
    <w:rsid w:val="001B1774"/>
    <w:rsid w:val="001B1AB9"/>
    <w:rsid w:val="001B1EFA"/>
    <w:rsid w:val="001B2FFD"/>
    <w:rsid w:val="001B3869"/>
    <w:rsid w:val="001B405C"/>
    <w:rsid w:val="001B408A"/>
    <w:rsid w:val="001B4216"/>
    <w:rsid w:val="001B4A2E"/>
    <w:rsid w:val="001B5427"/>
    <w:rsid w:val="001B56BE"/>
    <w:rsid w:val="001B5EE0"/>
    <w:rsid w:val="001B73E5"/>
    <w:rsid w:val="001B7725"/>
    <w:rsid w:val="001B7A64"/>
    <w:rsid w:val="001B7CA2"/>
    <w:rsid w:val="001C0204"/>
    <w:rsid w:val="001C0F81"/>
    <w:rsid w:val="001C123B"/>
    <w:rsid w:val="001C13CD"/>
    <w:rsid w:val="001C232A"/>
    <w:rsid w:val="001C272D"/>
    <w:rsid w:val="001C3009"/>
    <w:rsid w:val="001C3613"/>
    <w:rsid w:val="001C42D1"/>
    <w:rsid w:val="001C567A"/>
    <w:rsid w:val="001C56AD"/>
    <w:rsid w:val="001C5A86"/>
    <w:rsid w:val="001C5AE2"/>
    <w:rsid w:val="001C5F95"/>
    <w:rsid w:val="001C7075"/>
    <w:rsid w:val="001C7374"/>
    <w:rsid w:val="001C7A55"/>
    <w:rsid w:val="001D08CE"/>
    <w:rsid w:val="001D11E1"/>
    <w:rsid w:val="001D1B51"/>
    <w:rsid w:val="001D22A9"/>
    <w:rsid w:val="001D2DAF"/>
    <w:rsid w:val="001D357E"/>
    <w:rsid w:val="001D3B75"/>
    <w:rsid w:val="001D3C2A"/>
    <w:rsid w:val="001D4A8E"/>
    <w:rsid w:val="001D4B20"/>
    <w:rsid w:val="001D4DFD"/>
    <w:rsid w:val="001D568F"/>
    <w:rsid w:val="001D62AA"/>
    <w:rsid w:val="001D6E21"/>
    <w:rsid w:val="001D76C9"/>
    <w:rsid w:val="001D77F7"/>
    <w:rsid w:val="001D78BE"/>
    <w:rsid w:val="001D7A8D"/>
    <w:rsid w:val="001D7C99"/>
    <w:rsid w:val="001D7D18"/>
    <w:rsid w:val="001D7EDE"/>
    <w:rsid w:val="001E039D"/>
    <w:rsid w:val="001E0979"/>
    <w:rsid w:val="001E13A8"/>
    <w:rsid w:val="001E1C93"/>
    <w:rsid w:val="001E1DBE"/>
    <w:rsid w:val="001E201E"/>
    <w:rsid w:val="001E24F3"/>
    <w:rsid w:val="001E2AA4"/>
    <w:rsid w:val="001E2F59"/>
    <w:rsid w:val="001E384B"/>
    <w:rsid w:val="001E3910"/>
    <w:rsid w:val="001E596A"/>
    <w:rsid w:val="001E5A4A"/>
    <w:rsid w:val="001E5B8B"/>
    <w:rsid w:val="001E6619"/>
    <w:rsid w:val="001E6E9A"/>
    <w:rsid w:val="001E71BD"/>
    <w:rsid w:val="001E758B"/>
    <w:rsid w:val="001E7ACC"/>
    <w:rsid w:val="001E7BF1"/>
    <w:rsid w:val="001E7C53"/>
    <w:rsid w:val="001E7CDD"/>
    <w:rsid w:val="001F078E"/>
    <w:rsid w:val="001F0F14"/>
    <w:rsid w:val="001F0F77"/>
    <w:rsid w:val="001F1F2B"/>
    <w:rsid w:val="001F2084"/>
    <w:rsid w:val="001F274D"/>
    <w:rsid w:val="001F27D7"/>
    <w:rsid w:val="001F2EC8"/>
    <w:rsid w:val="001F385F"/>
    <w:rsid w:val="001F425D"/>
    <w:rsid w:val="001F4378"/>
    <w:rsid w:val="001F476E"/>
    <w:rsid w:val="001F4E1A"/>
    <w:rsid w:val="001F511D"/>
    <w:rsid w:val="001F520F"/>
    <w:rsid w:val="001F6312"/>
    <w:rsid w:val="001F6601"/>
    <w:rsid w:val="001F665A"/>
    <w:rsid w:val="001F676A"/>
    <w:rsid w:val="001F68AA"/>
    <w:rsid w:val="001F7076"/>
    <w:rsid w:val="001F7DB0"/>
    <w:rsid w:val="002000C0"/>
    <w:rsid w:val="00200777"/>
    <w:rsid w:val="00200856"/>
    <w:rsid w:val="00200B75"/>
    <w:rsid w:val="00201269"/>
    <w:rsid w:val="00202067"/>
    <w:rsid w:val="0020246E"/>
    <w:rsid w:val="002025BB"/>
    <w:rsid w:val="0020328A"/>
    <w:rsid w:val="002034BD"/>
    <w:rsid w:val="00203545"/>
    <w:rsid w:val="0020392A"/>
    <w:rsid w:val="00204197"/>
    <w:rsid w:val="002042CE"/>
    <w:rsid w:val="00204E1C"/>
    <w:rsid w:val="002055B1"/>
    <w:rsid w:val="00205B15"/>
    <w:rsid w:val="002060DA"/>
    <w:rsid w:val="002068EB"/>
    <w:rsid w:val="00206C65"/>
    <w:rsid w:val="00207052"/>
    <w:rsid w:val="002078A3"/>
    <w:rsid w:val="0020793E"/>
    <w:rsid w:val="002103E7"/>
    <w:rsid w:val="00211D71"/>
    <w:rsid w:val="00212095"/>
    <w:rsid w:val="00212E51"/>
    <w:rsid w:val="00214396"/>
    <w:rsid w:val="0021448E"/>
    <w:rsid w:val="002145F6"/>
    <w:rsid w:val="002147CB"/>
    <w:rsid w:val="00214AB6"/>
    <w:rsid w:val="00216C08"/>
    <w:rsid w:val="0021770C"/>
    <w:rsid w:val="002205EB"/>
    <w:rsid w:val="0022235F"/>
    <w:rsid w:val="002228E0"/>
    <w:rsid w:val="00222A7F"/>
    <w:rsid w:val="00222CD7"/>
    <w:rsid w:val="0022379F"/>
    <w:rsid w:val="00223AB3"/>
    <w:rsid w:val="00223FEE"/>
    <w:rsid w:val="00224201"/>
    <w:rsid w:val="002248ED"/>
    <w:rsid w:val="00224D74"/>
    <w:rsid w:val="00224EF4"/>
    <w:rsid w:val="00225207"/>
    <w:rsid w:val="00225C0D"/>
    <w:rsid w:val="00225F6F"/>
    <w:rsid w:val="00227664"/>
    <w:rsid w:val="00227ED6"/>
    <w:rsid w:val="00230FD6"/>
    <w:rsid w:val="002314C6"/>
    <w:rsid w:val="00233EF8"/>
    <w:rsid w:val="0023462D"/>
    <w:rsid w:val="00234FBB"/>
    <w:rsid w:val="00235479"/>
    <w:rsid w:val="002355A7"/>
    <w:rsid w:val="0023580C"/>
    <w:rsid w:val="00235F03"/>
    <w:rsid w:val="00236303"/>
    <w:rsid w:val="00237299"/>
    <w:rsid w:val="002376E0"/>
    <w:rsid w:val="00237C02"/>
    <w:rsid w:val="00240B07"/>
    <w:rsid w:val="00241CA2"/>
    <w:rsid w:val="00241DBF"/>
    <w:rsid w:val="00241E36"/>
    <w:rsid w:val="002446CA"/>
    <w:rsid w:val="00244EA1"/>
    <w:rsid w:val="0024549E"/>
    <w:rsid w:val="0024672D"/>
    <w:rsid w:val="00247401"/>
    <w:rsid w:val="00247920"/>
    <w:rsid w:val="00247F5F"/>
    <w:rsid w:val="0025050D"/>
    <w:rsid w:val="00250D0D"/>
    <w:rsid w:val="00252201"/>
    <w:rsid w:val="00252579"/>
    <w:rsid w:val="0025332C"/>
    <w:rsid w:val="00254691"/>
    <w:rsid w:val="002548F2"/>
    <w:rsid w:val="00254D63"/>
    <w:rsid w:val="00255080"/>
    <w:rsid w:val="002563F0"/>
    <w:rsid w:val="00256C60"/>
    <w:rsid w:val="0026020A"/>
    <w:rsid w:val="002602EA"/>
    <w:rsid w:val="00260513"/>
    <w:rsid w:val="00260A2A"/>
    <w:rsid w:val="00260BBF"/>
    <w:rsid w:val="00260C06"/>
    <w:rsid w:val="0026102C"/>
    <w:rsid w:val="0026115D"/>
    <w:rsid w:val="0026207A"/>
    <w:rsid w:val="00263CEE"/>
    <w:rsid w:val="00264368"/>
    <w:rsid w:val="00264894"/>
    <w:rsid w:val="0026494D"/>
    <w:rsid w:val="00264E2F"/>
    <w:rsid w:val="00264EBD"/>
    <w:rsid w:val="002659B1"/>
    <w:rsid w:val="00265E24"/>
    <w:rsid w:val="0026688A"/>
    <w:rsid w:val="00267EBC"/>
    <w:rsid w:val="00270973"/>
    <w:rsid w:val="00270E0D"/>
    <w:rsid w:val="002715E5"/>
    <w:rsid w:val="002725E4"/>
    <w:rsid w:val="00273200"/>
    <w:rsid w:val="00273C09"/>
    <w:rsid w:val="002742C9"/>
    <w:rsid w:val="00274C32"/>
    <w:rsid w:val="00275167"/>
    <w:rsid w:val="00276373"/>
    <w:rsid w:val="00276914"/>
    <w:rsid w:val="00277AFB"/>
    <w:rsid w:val="0028069E"/>
    <w:rsid w:val="002807BC"/>
    <w:rsid w:val="00281009"/>
    <w:rsid w:val="0028186B"/>
    <w:rsid w:val="00281D10"/>
    <w:rsid w:val="00281E91"/>
    <w:rsid w:val="002822B9"/>
    <w:rsid w:val="002827BF"/>
    <w:rsid w:val="0028447A"/>
    <w:rsid w:val="002845B0"/>
    <w:rsid w:val="002859F2"/>
    <w:rsid w:val="00286380"/>
    <w:rsid w:val="002863CD"/>
    <w:rsid w:val="002864B8"/>
    <w:rsid w:val="0028650F"/>
    <w:rsid w:val="00286B60"/>
    <w:rsid w:val="00287369"/>
    <w:rsid w:val="002879C1"/>
    <w:rsid w:val="00287E01"/>
    <w:rsid w:val="00290343"/>
    <w:rsid w:val="00291360"/>
    <w:rsid w:val="00291637"/>
    <w:rsid w:val="00291A21"/>
    <w:rsid w:val="002923E6"/>
    <w:rsid w:val="00292BAA"/>
    <w:rsid w:val="00294235"/>
    <w:rsid w:val="00295122"/>
    <w:rsid w:val="00295332"/>
    <w:rsid w:val="00295581"/>
    <w:rsid w:val="00296509"/>
    <w:rsid w:val="00296C54"/>
    <w:rsid w:val="002971DE"/>
    <w:rsid w:val="00297965"/>
    <w:rsid w:val="00297FB0"/>
    <w:rsid w:val="002A0635"/>
    <w:rsid w:val="002A0C19"/>
    <w:rsid w:val="002A0D07"/>
    <w:rsid w:val="002A1549"/>
    <w:rsid w:val="002A15DD"/>
    <w:rsid w:val="002A15EA"/>
    <w:rsid w:val="002A174B"/>
    <w:rsid w:val="002A2426"/>
    <w:rsid w:val="002A25EB"/>
    <w:rsid w:val="002A31CA"/>
    <w:rsid w:val="002A41C7"/>
    <w:rsid w:val="002A46A4"/>
    <w:rsid w:val="002A4FD7"/>
    <w:rsid w:val="002A5A1C"/>
    <w:rsid w:val="002A5A8C"/>
    <w:rsid w:val="002A5DA2"/>
    <w:rsid w:val="002A616C"/>
    <w:rsid w:val="002A6CDC"/>
    <w:rsid w:val="002B1420"/>
    <w:rsid w:val="002B3D6C"/>
    <w:rsid w:val="002B3FC7"/>
    <w:rsid w:val="002B5186"/>
    <w:rsid w:val="002B5D47"/>
    <w:rsid w:val="002B6642"/>
    <w:rsid w:val="002B6A68"/>
    <w:rsid w:val="002B7170"/>
    <w:rsid w:val="002B7872"/>
    <w:rsid w:val="002B7DB2"/>
    <w:rsid w:val="002C0453"/>
    <w:rsid w:val="002C056B"/>
    <w:rsid w:val="002C081F"/>
    <w:rsid w:val="002C1D4B"/>
    <w:rsid w:val="002C2B6C"/>
    <w:rsid w:val="002C2CBB"/>
    <w:rsid w:val="002C2ECF"/>
    <w:rsid w:val="002C3175"/>
    <w:rsid w:val="002C3454"/>
    <w:rsid w:val="002C40A1"/>
    <w:rsid w:val="002C4362"/>
    <w:rsid w:val="002C50E1"/>
    <w:rsid w:val="002C55B9"/>
    <w:rsid w:val="002C5FE0"/>
    <w:rsid w:val="002C68FA"/>
    <w:rsid w:val="002C6A42"/>
    <w:rsid w:val="002C6DBB"/>
    <w:rsid w:val="002C71D3"/>
    <w:rsid w:val="002C7BBB"/>
    <w:rsid w:val="002C7E8B"/>
    <w:rsid w:val="002D0007"/>
    <w:rsid w:val="002D019E"/>
    <w:rsid w:val="002D029C"/>
    <w:rsid w:val="002D05CF"/>
    <w:rsid w:val="002D15FD"/>
    <w:rsid w:val="002D1D2B"/>
    <w:rsid w:val="002D1EC7"/>
    <w:rsid w:val="002D23D6"/>
    <w:rsid w:val="002D2811"/>
    <w:rsid w:val="002D309A"/>
    <w:rsid w:val="002D387C"/>
    <w:rsid w:val="002D4590"/>
    <w:rsid w:val="002D45B5"/>
    <w:rsid w:val="002D4D92"/>
    <w:rsid w:val="002D4E10"/>
    <w:rsid w:val="002D5415"/>
    <w:rsid w:val="002D5F7C"/>
    <w:rsid w:val="002D636A"/>
    <w:rsid w:val="002D67C2"/>
    <w:rsid w:val="002D766A"/>
    <w:rsid w:val="002E0644"/>
    <w:rsid w:val="002E09AE"/>
    <w:rsid w:val="002E0F9A"/>
    <w:rsid w:val="002E2074"/>
    <w:rsid w:val="002E2155"/>
    <w:rsid w:val="002E23FD"/>
    <w:rsid w:val="002E2501"/>
    <w:rsid w:val="002E27CF"/>
    <w:rsid w:val="002E3397"/>
    <w:rsid w:val="002E3EF6"/>
    <w:rsid w:val="002E4991"/>
    <w:rsid w:val="002E5056"/>
    <w:rsid w:val="002E526A"/>
    <w:rsid w:val="002E5288"/>
    <w:rsid w:val="002E52A1"/>
    <w:rsid w:val="002E5AE8"/>
    <w:rsid w:val="002E6E7B"/>
    <w:rsid w:val="002E717E"/>
    <w:rsid w:val="002E7746"/>
    <w:rsid w:val="002E7B20"/>
    <w:rsid w:val="002E7C81"/>
    <w:rsid w:val="002F0362"/>
    <w:rsid w:val="002F07DD"/>
    <w:rsid w:val="002F0C4E"/>
    <w:rsid w:val="002F0F89"/>
    <w:rsid w:val="002F1195"/>
    <w:rsid w:val="002F13EA"/>
    <w:rsid w:val="002F1A78"/>
    <w:rsid w:val="002F21A1"/>
    <w:rsid w:val="002F2CBF"/>
    <w:rsid w:val="002F37DC"/>
    <w:rsid w:val="002F38C8"/>
    <w:rsid w:val="002F4230"/>
    <w:rsid w:val="002F55F0"/>
    <w:rsid w:val="002F5EDB"/>
    <w:rsid w:val="002F6412"/>
    <w:rsid w:val="002F67A6"/>
    <w:rsid w:val="002F7175"/>
    <w:rsid w:val="002F7BB7"/>
    <w:rsid w:val="003005CE"/>
    <w:rsid w:val="00300676"/>
    <w:rsid w:val="003009C7"/>
    <w:rsid w:val="00300D28"/>
    <w:rsid w:val="00300F6A"/>
    <w:rsid w:val="003014C4"/>
    <w:rsid w:val="003026D6"/>
    <w:rsid w:val="00302C44"/>
    <w:rsid w:val="00302F33"/>
    <w:rsid w:val="00303310"/>
    <w:rsid w:val="00303EEA"/>
    <w:rsid w:val="00303EF8"/>
    <w:rsid w:val="00304966"/>
    <w:rsid w:val="00304EEE"/>
    <w:rsid w:val="00305844"/>
    <w:rsid w:val="00305B74"/>
    <w:rsid w:val="00305C26"/>
    <w:rsid w:val="00305F96"/>
    <w:rsid w:val="003060CA"/>
    <w:rsid w:val="00306843"/>
    <w:rsid w:val="00306949"/>
    <w:rsid w:val="00306D6E"/>
    <w:rsid w:val="00306D9A"/>
    <w:rsid w:val="00307031"/>
    <w:rsid w:val="003076A6"/>
    <w:rsid w:val="00310355"/>
    <w:rsid w:val="0031071E"/>
    <w:rsid w:val="003108BD"/>
    <w:rsid w:val="00310AE7"/>
    <w:rsid w:val="00310D40"/>
    <w:rsid w:val="0031170E"/>
    <w:rsid w:val="00311F1B"/>
    <w:rsid w:val="00312F0A"/>
    <w:rsid w:val="00313177"/>
    <w:rsid w:val="00313313"/>
    <w:rsid w:val="003135AA"/>
    <w:rsid w:val="00314A99"/>
    <w:rsid w:val="00314F03"/>
    <w:rsid w:val="0031566B"/>
    <w:rsid w:val="003157E7"/>
    <w:rsid w:val="00315B42"/>
    <w:rsid w:val="00315D09"/>
    <w:rsid w:val="003160E1"/>
    <w:rsid w:val="00316368"/>
    <w:rsid w:val="003165EB"/>
    <w:rsid w:val="003167B2"/>
    <w:rsid w:val="00317536"/>
    <w:rsid w:val="00317846"/>
    <w:rsid w:val="00317A13"/>
    <w:rsid w:val="00317C28"/>
    <w:rsid w:val="00317C48"/>
    <w:rsid w:val="003204FF"/>
    <w:rsid w:val="00320CED"/>
    <w:rsid w:val="00321945"/>
    <w:rsid w:val="00321C3F"/>
    <w:rsid w:val="00321CB4"/>
    <w:rsid w:val="003227FC"/>
    <w:rsid w:val="0032313E"/>
    <w:rsid w:val="003231BA"/>
    <w:rsid w:val="003235C6"/>
    <w:rsid w:val="00323AC8"/>
    <w:rsid w:val="00323EE9"/>
    <w:rsid w:val="00324CB8"/>
    <w:rsid w:val="00325156"/>
    <w:rsid w:val="00326BDC"/>
    <w:rsid w:val="00326F2D"/>
    <w:rsid w:val="00327090"/>
    <w:rsid w:val="00327144"/>
    <w:rsid w:val="00327228"/>
    <w:rsid w:val="0032727C"/>
    <w:rsid w:val="003276C7"/>
    <w:rsid w:val="00327879"/>
    <w:rsid w:val="00327908"/>
    <w:rsid w:val="003302FC"/>
    <w:rsid w:val="00330331"/>
    <w:rsid w:val="003311BD"/>
    <w:rsid w:val="003311D1"/>
    <w:rsid w:val="0033156D"/>
    <w:rsid w:val="00331AC7"/>
    <w:rsid w:val="00331C97"/>
    <w:rsid w:val="00332F3B"/>
    <w:rsid w:val="00333424"/>
    <w:rsid w:val="003339F9"/>
    <w:rsid w:val="00333ACA"/>
    <w:rsid w:val="003349DD"/>
    <w:rsid w:val="00334F7F"/>
    <w:rsid w:val="00335C9A"/>
    <w:rsid w:val="00335F39"/>
    <w:rsid w:val="0033604F"/>
    <w:rsid w:val="0033698A"/>
    <w:rsid w:val="00336C45"/>
    <w:rsid w:val="00337D9B"/>
    <w:rsid w:val="00337E3D"/>
    <w:rsid w:val="003407EF"/>
    <w:rsid w:val="00340CC4"/>
    <w:rsid w:val="0034203A"/>
    <w:rsid w:val="003423E6"/>
    <w:rsid w:val="003432AA"/>
    <w:rsid w:val="00343398"/>
    <w:rsid w:val="003439B7"/>
    <w:rsid w:val="00343C6E"/>
    <w:rsid w:val="00343FCA"/>
    <w:rsid w:val="00343FF1"/>
    <w:rsid w:val="0034433D"/>
    <w:rsid w:val="00344CA1"/>
    <w:rsid w:val="00344F7C"/>
    <w:rsid w:val="00346228"/>
    <w:rsid w:val="003462FA"/>
    <w:rsid w:val="0034648B"/>
    <w:rsid w:val="0034655A"/>
    <w:rsid w:val="00346756"/>
    <w:rsid w:val="00347A12"/>
    <w:rsid w:val="00347AF5"/>
    <w:rsid w:val="00347E4B"/>
    <w:rsid w:val="003502B6"/>
    <w:rsid w:val="00350986"/>
    <w:rsid w:val="00350B9A"/>
    <w:rsid w:val="00350EA9"/>
    <w:rsid w:val="003519F7"/>
    <w:rsid w:val="00353113"/>
    <w:rsid w:val="003534A8"/>
    <w:rsid w:val="00353DA2"/>
    <w:rsid w:val="00354386"/>
    <w:rsid w:val="00355B54"/>
    <w:rsid w:val="00357385"/>
    <w:rsid w:val="003575B5"/>
    <w:rsid w:val="00357934"/>
    <w:rsid w:val="0036023E"/>
    <w:rsid w:val="00360298"/>
    <w:rsid w:val="00360B92"/>
    <w:rsid w:val="00360E8D"/>
    <w:rsid w:val="00361351"/>
    <w:rsid w:val="0036155E"/>
    <w:rsid w:val="003616F1"/>
    <w:rsid w:val="00361EBA"/>
    <w:rsid w:val="003622C4"/>
    <w:rsid w:val="0036286D"/>
    <w:rsid w:val="00362969"/>
    <w:rsid w:val="00363208"/>
    <w:rsid w:val="00363461"/>
    <w:rsid w:val="00363C3D"/>
    <w:rsid w:val="00365E21"/>
    <w:rsid w:val="00366302"/>
    <w:rsid w:val="00366BA9"/>
    <w:rsid w:val="00367621"/>
    <w:rsid w:val="00367EF8"/>
    <w:rsid w:val="00370184"/>
    <w:rsid w:val="003702BD"/>
    <w:rsid w:val="00370C26"/>
    <w:rsid w:val="00370CEA"/>
    <w:rsid w:val="0037110E"/>
    <w:rsid w:val="0037238D"/>
    <w:rsid w:val="00373358"/>
    <w:rsid w:val="00373730"/>
    <w:rsid w:val="00373873"/>
    <w:rsid w:val="00373E6F"/>
    <w:rsid w:val="00373FFD"/>
    <w:rsid w:val="003768CB"/>
    <w:rsid w:val="00377B5C"/>
    <w:rsid w:val="0038222C"/>
    <w:rsid w:val="00383199"/>
    <w:rsid w:val="0038342F"/>
    <w:rsid w:val="00383AFF"/>
    <w:rsid w:val="00384396"/>
    <w:rsid w:val="0038521A"/>
    <w:rsid w:val="00385717"/>
    <w:rsid w:val="00385F4E"/>
    <w:rsid w:val="00386208"/>
    <w:rsid w:val="00386EF7"/>
    <w:rsid w:val="0038796B"/>
    <w:rsid w:val="00387AE1"/>
    <w:rsid w:val="00390114"/>
    <w:rsid w:val="00390D56"/>
    <w:rsid w:val="003924A8"/>
    <w:rsid w:val="00394900"/>
    <w:rsid w:val="00394E54"/>
    <w:rsid w:val="00394F02"/>
    <w:rsid w:val="003951A5"/>
    <w:rsid w:val="00395B5C"/>
    <w:rsid w:val="00395E7C"/>
    <w:rsid w:val="00396909"/>
    <w:rsid w:val="00396D45"/>
    <w:rsid w:val="0039702F"/>
    <w:rsid w:val="003971DA"/>
    <w:rsid w:val="0039777F"/>
    <w:rsid w:val="0039786D"/>
    <w:rsid w:val="00397E92"/>
    <w:rsid w:val="00397FA3"/>
    <w:rsid w:val="003A00BA"/>
    <w:rsid w:val="003A093D"/>
    <w:rsid w:val="003A1233"/>
    <w:rsid w:val="003A18A9"/>
    <w:rsid w:val="003A1A22"/>
    <w:rsid w:val="003A2717"/>
    <w:rsid w:val="003A29DF"/>
    <w:rsid w:val="003A2E41"/>
    <w:rsid w:val="003A30B7"/>
    <w:rsid w:val="003A366C"/>
    <w:rsid w:val="003A39BB"/>
    <w:rsid w:val="003A3BD0"/>
    <w:rsid w:val="003A4140"/>
    <w:rsid w:val="003A48D0"/>
    <w:rsid w:val="003A4A19"/>
    <w:rsid w:val="003A5ABA"/>
    <w:rsid w:val="003A5EAC"/>
    <w:rsid w:val="003A6AA3"/>
    <w:rsid w:val="003A6EDE"/>
    <w:rsid w:val="003A7656"/>
    <w:rsid w:val="003A7696"/>
    <w:rsid w:val="003A76CE"/>
    <w:rsid w:val="003A7B09"/>
    <w:rsid w:val="003A7D88"/>
    <w:rsid w:val="003A7DBC"/>
    <w:rsid w:val="003B0903"/>
    <w:rsid w:val="003B1413"/>
    <w:rsid w:val="003B16D8"/>
    <w:rsid w:val="003B171E"/>
    <w:rsid w:val="003B1836"/>
    <w:rsid w:val="003B2252"/>
    <w:rsid w:val="003B276F"/>
    <w:rsid w:val="003B2ED4"/>
    <w:rsid w:val="003B33E3"/>
    <w:rsid w:val="003B372E"/>
    <w:rsid w:val="003B4D98"/>
    <w:rsid w:val="003B541A"/>
    <w:rsid w:val="003B5B67"/>
    <w:rsid w:val="003B5FD4"/>
    <w:rsid w:val="003B6873"/>
    <w:rsid w:val="003B691E"/>
    <w:rsid w:val="003B7573"/>
    <w:rsid w:val="003B7A1F"/>
    <w:rsid w:val="003C01C8"/>
    <w:rsid w:val="003C0B1F"/>
    <w:rsid w:val="003C0B40"/>
    <w:rsid w:val="003C0BB8"/>
    <w:rsid w:val="003C1721"/>
    <w:rsid w:val="003C1B3C"/>
    <w:rsid w:val="003C1C25"/>
    <w:rsid w:val="003C1D76"/>
    <w:rsid w:val="003C1D79"/>
    <w:rsid w:val="003C244A"/>
    <w:rsid w:val="003C24BE"/>
    <w:rsid w:val="003C31AC"/>
    <w:rsid w:val="003C33DF"/>
    <w:rsid w:val="003C446D"/>
    <w:rsid w:val="003C473F"/>
    <w:rsid w:val="003C486D"/>
    <w:rsid w:val="003C4E56"/>
    <w:rsid w:val="003C53EB"/>
    <w:rsid w:val="003C5765"/>
    <w:rsid w:val="003C5EFA"/>
    <w:rsid w:val="003C6A2F"/>
    <w:rsid w:val="003C78C4"/>
    <w:rsid w:val="003C7966"/>
    <w:rsid w:val="003D0C0E"/>
    <w:rsid w:val="003D0D75"/>
    <w:rsid w:val="003D0E8B"/>
    <w:rsid w:val="003D113A"/>
    <w:rsid w:val="003D142C"/>
    <w:rsid w:val="003D15CA"/>
    <w:rsid w:val="003D1790"/>
    <w:rsid w:val="003D1D10"/>
    <w:rsid w:val="003D29FB"/>
    <w:rsid w:val="003D2E7A"/>
    <w:rsid w:val="003D2F5B"/>
    <w:rsid w:val="003D36AA"/>
    <w:rsid w:val="003D3FDB"/>
    <w:rsid w:val="003D435A"/>
    <w:rsid w:val="003D4A05"/>
    <w:rsid w:val="003D4EBB"/>
    <w:rsid w:val="003D6518"/>
    <w:rsid w:val="003D6A25"/>
    <w:rsid w:val="003D70BC"/>
    <w:rsid w:val="003D7587"/>
    <w:rsid w:val="003D7588"/>
    <w:rsid w:val="003E0F8A"/>
    <w:rsid w:val="003E1E90"/>
    <w:rsid w:val="003E1F6D"/>
    <w:rsid w:val="003E213F"/>
    <w:rsid w:val="003E2A90"/>
    <w:rsid w:val="003E46C3"/>
    <w:rsid w:val="003E47DC"/>
    <w:rsid w:val="003E4CA6"/>
    <w:rsid w:val="003E4CD3"/>
    <w:rsid w:val="003E50BD"/>
    <w:rsid w:val="003E57A4"/>
    <w:rsid w:val="003E7326"/>
    <w:rsid w:val="003F0196"/>
    <w:rsid w:val="003F06E7"/>
    <w:rsid w:val="003F0D70"/>
    <w:rsid w:val="003F0F17"/>
    <w:rsid w:val="003F0FA5"/>
    <w:rsid w:val="003F1AC2"/>
    <w:rsid w:val="003F3047"/>
    <w:rsid w:val="003F4CF1"/>
    <w:rsid w:val="003F5200"/>
    <w:rsid w:val="003F532D"/>
    <w:rsid w:val="003F5BEC"/>
    <w:rsid w:val="003F60C1"/>
    <w:rsid w:val="003F61CC"/>
    <w:rsid w:val="003F6D26"/>
    <w:rsid w:val="004000A7"/>
    <w:rsid w:val="00400253"/>
    <w:rsid w:val="004010DC"/>
    <w:rsid w:val="0040214B"/>
    <w:rsid w:val="004022FA"/>
    <w:rsid w:val="00402C95"/>
    <w:rsid w:val="00402D3E"/>
    <w:rsid w:val="00402E4A"/>
    <w:rsid w:val="004031E3"/>
    <w:rsid w:val="00403944"/>
    <w:rsid w:val="00404574"/>
    <w:rsid w:val="0040512C"/>
    <w:rsid w:val="004051A7"/>
    <w:rsid w:val="004052A3"/>
    <w:rsid w:val="004052C3"/>
    <w:rsid w:val="0040593D"/>
    <w:rsid w:val="00405A9B"/>
    <w:rsid w:val="00405C59"/>
    <w:rsid w:val="00406B61"/>
    <w:rsid w:val="004100C4"/>
    <w:rsid w:val="00410BB4"/>
    <w:rsid w:val="00410E09"/>
    <w:rsid w:val="00411313"/>
    <w:rsid w:val="00411BD9"/>
    <w:rsid w:val="00411D03"/>
    <w:rsid w:val="00411DF8"/>
    <w:rsid w:val="004120A5"/>
    <w:rsid w:val="004124A1"/>
    <w:rsid w:val="004125C2"/>
    <w:rsid w:val="004136C2"/>
    <w:rsid w:val="00413B57"/>
    <w:rsid w:val="00413D65"/>
    <w:rsid w:val="00413FA5"/>
    <w:rsid w:val="00414498"/>
    <w:rsid w:val="00415613"/>
    <w:rsid w:val="00416E18"/>
    <w:rsid w:val="00416ED5"/>
    <w:rsid w:val="0041797A"/>
    <w:rsid w:val="00417AFF"/>
    <w:rsid w:val="00422134"/>
    <w:rsid w:val="004222E5"/>
    <w:rsid w:val="00422C77"/>
    <w:rsid w:val="00422C84"/>
    <w:rsid w:val="00422DAA"/>
    <w:rsid w:val="0042300C"/>
    <w:rsid w:val="00423438"/>
    <w:rsid w:val="004239A2"/>
    <w:rsid w:val="00423D69"/>
    <w:rsid w:val="00423EE8"/>
    <w:rsid w:val="00425408"/>
    <w:rsid w:val="00425823"/>
    <w:rsid w:val="004258DF"/>
    <w:rsid w:val="00425C8B"/>
    <w:rsid w:val="004263F2"/>
    <w:rsid w:val="004268C6"/>
    <w:rsid w:val="004269E3"/>
    <w:rsid w:val="00426C0F"/>
    <w:rsid w:val="004273DB"/>
    <w:rsid w:val="004300D7"/>
    <w:rsid w:val="00431285"/>
    <w:rsid w:val="00431478"/>
    <w:rsid w:val="0043203D"/>
    <w:rsid w:val="004322CB"/>
    <w:rsid w:val="004326CE"/>
    <w:rsid w:val="0043311F"/>
    <w:rsid w:val="00433227"/>
    <w:rsid w:val="0043414B"/>
    <w:rsid w:val="00434408"/>
    <w:rsid w:val="004357C6"/>
    <w:rsid w:val="00435A46"/>
    <w:rsid w:val="00435AFB"/>
    <w:rsid w:val="00435B8B"/>
    <w:rsid w:val="00435D49"/>
    <w:rsid w:val="00436AC6"/>
    <w:rsid w:val="00436F96"/>
    <w:rsid w:val="00436F9A"/>
    <w:rsid w:val="004375CC"/>
    <w:rsid w:val="00440820"/>
    <w:rsid w:val="0044200E"/>
    <w:rsid w:val="00442A35"/>
    <w:rsid w:val="00442B17"/>
    <w:rsid w:val="0044318B"/>
    <w:rsid w:val="00443C93"/>
    <w:rsid w:val="00445AC8"/>
    <w:rsid w:val="0044666C"/>
    <w:rsid w:val="004467D3"/>
    <w:rsid w:val="00446EF1"/>
    <w:rsid w:val="00446F99"/>
    <w:rsid w:val="00447288"/>
    <w:rsid w:val="0045031F"/>
    <w:rsid w:val="00450BB6"/>
    <w:rsid w:val="00450D53"/>
    <w:rsid w:val="004512AE"/>
    <w:rsid w:val="00451731"/>
    <w:rsid w:val="0045230A"/>
    <w:rsid w:val="0045290D"/>
    <w:rsid w:val="00453229"/>
    <w:rsid w:val="004533AA"/>
    <w:rsid w:val="0045563E"/>
    <w:rsid w:val="00455675"/>
    <w:rsid w:val="00455E08"/>
    <w:rsid w:val="004565E6"/>
    <w:rsid w:val="0045679B"/>
    <w:rsid w:val="00456865"/>
    <w:rsid w:val="00456A1E"/>
    <w:rsid w:val="004571F6"/>
    <w:rsid w:val="00457468"/>
    <w:rsid w:val="00460550"/>
    <w:rsid w:val="00460812"/>
    <w:rsid w:val="00462471"/>
    <w:rsid w:val="0046267A"/>
    <w:rsid w:val="004626D5"/>
    <w:rsid w:val="00462BE8"/>
    <w:rsid w:val="00462D0D"/>
    <w:rsid w:val="00462FBA"/>
    <w:rsid w:val="00463AAF"/>
    <w:rsid w:val="004645C3"/>
    <w:rsid w:val="00465F23"/>
    <w:rsid w:val="00466C66"/>
    <w:rsid w:val="00467197"/>
    <w:rsid w:val="00467FBB"/>
    <w:rsid w:val="00470BC1"/>
    <w:rsid w:val="00470BD6"/>
    <w:rsid w:val="00470DE0"/>
    <w:rsid w:val="0047196C"/>
    <w:rsid w:val="00471ACE"/>
    <w:rsid w:val="004722B8"/>
    <w:rsid w:val="004724FE"/>
    <w:rsid w:val="0047309D"/>
    <w:rsid w:val="0047333D"/>
    <w:rsid w:val="00473418"/>
    <w:rsid w:val="00473D22"/>
    <w:rsid w:val="00474A90"/>
    <w:rsid w:val="004754CD"/>
    <w:rsid w:val="00475A6E"/>
    <w:rsid w:val="00475BB9"/>
    <w:rsid w:val="00475DEE"/>
    <w:rsid w:val="00477472"/>
    <w:rsid w:val="004774ED"/>
    <w:rsid w:val="00480E99"/>
    <w:rsid w:val="00480EC0"/>
    <w:rsid w:val="004819F5"/>
    <w:rsid w:val="0048216F"/>
    <w:rsid w:val="004826DD"/>
    <w:rsid w:val="00482AC9"/>
    <w:rsid w:val="00482FEC"/>
    <w:rsid w:val="00483232"/>
    <w:rsid w:val="00483291"/>
    <w:rsid w:val="004834FD"/>
    <w:rsid w:val="0048379A"/>
    <w:rsid w:val="004837FB"/>
    <w:rsid w:val="00483A25"/>
    <w:rsid w:val="00483C0E"/>
    <w:rsid w:val="00484045"/>
    <w:rsid w:val="00484120"/>
    <w:rsid w:val="004841FB"/>
    <w:rsid w:val="00484BE3"/>
    <w:rsid w:val="00484E90"/>
    <w:rsid w:val="00485652"/>
    <w:rsid w:val="0048682B"/>
    <w:rsid w:val="00486BAC"/>
    <w:rsid w:val="00486BC2"/>
    <w:rsid w:val="00486CAB"/>
    <w:rsid w:val="00491290"/>
    <w:rsid w:val="00491C6A"/>
    <w:rsid w:val="0049233E"/>
    <w:rsid w:val="0049330A"/>
    <w:rsid w:val="00493B39"/>
    <w:rsid w:val="00493C14"/>
    <w:rsid w:val="00494062"/>
    <w:rsid w:val="00494724"/>
    <w:rsid w:val="004947A9"/>
    <w:rsid w:val="004948F5"/>
    <w:rsid w:val="00494EAF"/>
    <w:rsid w:val="0049503D"/>
    <w:rsid w:val="00495658"/>
    <w:rsid w:val="00495CC5"/>
    <w:rsid w:val="00496427"/>
    <w:rsid w:val="004967F9"/>
    <w:rsid w:val="00496C44"/>
    <w:rsid w:val="00497F96"/>
    <w:rsid w:val="00497FCE"/>
    <w:rsid w:val="004A0486"/>
    <w:rsid w:val="004A07FD"/>
    <w:rsid w:val="004A1A3B"/>
    <w:rsid w:val="004A2B8B"/>
    <w:rsid w:val="004A2BB5"/>
    <w:rsid w:val="004A3170"/>
    <w:rsid w:val="004A3171"/>
    <w:rsid w:val="004A38BD"/>
    <w:rsid w:val="004A3D9D"/>
    <w:rsid w:val="004A3F65"/>
    <w:rsid w:val="004A409C"/>
    <w:rsid w:val="004A4173"/>
    <w:rsid w:val="004A41F8"/>
    <w:rsid w:val="004A4D3E"/>
    <w:rsid w:val="004A5486"/>
    <w:rsid w:val="004A5690"/>
    <w:rsid w:val="004A718A"/>
    <w:rsid w:val="004A73CC"/>
    <w:rsid w:val="004A7F28"/>
    <w:rsid w:val="004B0269"/>
    <w:rsid w:val="004B1E41"/>
    <w:rsid w:val="004B2E8B"/>
    <w:rsid w:val="004B315C"/>
    <w:rsid w:val="004B3609"/>
    <w:rsid w:val="004B3E9F"/>
    <w:rsid w:val="004B5126"/>
    <w:rsid w:val="004B5A01"/>
    <w:rsid w:val="004B6BFB"/>
    <w:rsid w:val="004B799F"/>
    <w:rsid w:val="004B79C4"/>
    <w:rsid w:val="004C1C3D"/>
    <w:rsid w:val="004C2A14"/>
    <w:rsid w:val="004C2A77"/>
    <w:rsid w:val="004C2FC2"/>
    <w:rsid w:val="004C308F"/>
    <w:rsid w:val="004C3583"/>
    <w:rsid w:val="004C4667"/>
    <w:rsid w:val="004C486D"/>
    <w:rsid w:val="004C570C"/>
    <w:rsid w:val="004C5880"/>
    <w:rsid w:val="004C7456"/>
    <w:rsid w:val="004C7A0B"/>
    <w:rsid w:val="004C7C71"/>
    <w:rsid w:val="004C7EB3"/>
    <w:rsid w:val="004D1D97"/>
    <w:rsid w:val="004D237F"/>
    <w:rsid w:val="004D2A41"/>
    <w:rsid w:val="004D3C99"/>
    <w:rsid w:val="004D4AF0"/>
    <w:rsid w:val="004D4B80"/>
    <w:rsid w:val="004D4D4D"/>
    <w:rsid w:val="004D501C"/>
    <w:rsid w:val="004D6448"/>
    <w:rsid w:val="004D7A1A"/>
    <w:rsid w:val="004E02D7"/>
    <w:rsid w:val="004E0BDB"/>
    <w:rsid w:val="004E124E"/>
    <w:rsid w:val="004E1A7A"/>
    <w:rsid w:val="004E2379"/>
    <w:rsid w:val="004E2F40"/>
    <w:rsid w:val="004E30E2"/>
    <w:rsid w:val="004E3722"/>
    <w:rsid w:val="004E5F6A"/>
    <w:rsid w:val="004E6166"/>
    <w:rsid w:val="004E6D9A"/>
    <w:rsid w:val="004E6DEE"/>
    <w:rsid w:val="004E72D1"/>
    <w:rsid w:val="004E738D"/>
    <w:rsid w:val="004E77CE"/>
    <w:rsid w:val="004E799C"/>
    <w:rsid w:val="004F0134"/>
    <w:rsid w:val="004F049F"/>
    <w:rsid w:val="004F0D7A"/>
    <w:rsid w:val="004F1051"/>
    <w:rsid w:val="004F228C"/>
    <w:rsid w:val="004F2339"/>
    <w:rsid w:val="004F2AA5"/>
    <w:rsid w:val="004F326F"/>
    <w:rsid w:val="004F364F"/>
    <w:rsid w:val="004F4C62"/>
    <w:rsid w:val="004F61FF"/>
    <w:rsid w:val="004F6647"/>
    <w:rsid w:val="004F6CA0"/>
    <w:rsid w:val="004F6DAA"/>
    <w:rsid w:val="004F7BD1"/>
    <w:rsid w:val="004F7F31"/>
    <w:rsid w:val="005014CE"/>
    <w:rsid w:val="00501581"/>
    <w:rsid w:val="005017E1"/>
    <w:rsid w:val="00502196"/>
    <w:rsid w:val="0050324D"/>
    <w:rsid w:val="00503660"/>
    <w:rsid w:val="00503EE0"/>
    <w:rsid w:val="00504453"/>
    <w:rsid w:val="00510D0E"/>
    <w:rsid w:val="00510F3D"/>
    <w:rsid w:val="00511452"/>
    <w:rsid w:val="005114BF"/>
    <w:rsid w:val="005121F4"/>
    <w:rsid w:val="005125FB"/>
    <w:rsid w:val="005132AE"/>
    <w:rsid w:val="005144E1"/>
    <w:rsid w:val="00514A67"/>
    <w:rsid w:val="00514F92"/>
    <w:rsid w:val="00515194"/>
    <w:rsid w:val="00515293"/>
    <w:rsid w:val="00515D3C"/>
    <w:rsid w:val="00516A1E"/>
    <w:rsid w:val="00516EA9"/>
    <w:rsid w:val="00517FC4"/>
    <w:rsid w:val="00520226"/>
    <w:rsid w:val="0052029A"/>
    <w:rsid w:val="0052057F"/>
    <w:rsid w:val="005210E0"/>
    <w:rsid w:val="005211F8"/>
    <w:rsid w:val="005218E6"/>
    <w:rsid w:val="00521904"/>
    <w:rsid w:val="00521938"/>
    <w:rsid w:val="00522381"/>
    <w:rsid w:val="005223C5"/>
    <w:rsid w:val="0052322B"/>
    <w:rsid w:val="00523654"/>
    <w:rsid w:val="00523ADB"/>
    <w:rsid w:val="00524FB0"/>
    <w:rsid w:val="005269AB"/>
    <w:rsid w:val="00526FB3"/>
    <w:rsid w:val="00530590"/>
    <w:rsid w:val="00530825"/>
    <w:rsid w:val="005317D1"/>
    <w:rsid w:val="00531D39"/>
    <w:rsid w:val="00532272"/>
    <w:rsid w:val="0053298F"/>
    <w:rsid w:val="0053383D"/>
    <w:rsid w:val="00533FE6"/>
    <w:rsid w:val="0053635C"/>
    <w:rsid w:val="005364C9"/>
    <w:rsid w:val="0053691D"/>
    <w:rsid w:val="00536A45"/>
    <w:rsid w:val="00536B4F"/>
    <w:rsid w:val="00536FC1"/>
    <w:rsid w:val="00541944"/>
    <w:rsid w:val="00541D3C"/>
    <w:rsid w:val="00541E49"/>
    <w:rsid w:val="0054224A"/>
    <w:rsid w:val="00542656"/>
    <w:rsid w:val="0054350B"/>
    <w:rsid w:val="005436AC"/>
    <w:rsid w:val="00543933"/>
    <w:rsid w:val="00543AFE"/>
    <w:rsid w:val="00543B7F"/>
    <w:rsid w:val="0054467C"/>
    <w:rsid w:val="005457C6"/>
    <w:rsid w:val="00545B37"/>
    <w:rsid w:val="00546DCE"/>
    <w:rsid w:val="00547603"/>
    <w:rsid w:val="00550279"/>
    <w:rsid w:val="00550289"/>
    <w:rsid w:val="00550551"/>
    <w:rsid w:val="00550D4B"/>
    <w:rsid w:val="00551829"/>
    <w:rsid w:val="00551C33"/>
    <w:rsid w:val="00551C5A"/>
    <w:rsid w:val="00551E82"/>
    <w:rsid w:val="00552333"/>
    <w:rsid w:val="00552C5E"/>
    <w:rsid w:val="00552C65"/>
    <w:rsid w:val="00553467"/>
    <w:rsid w:val="00553FD7"/>
    <w:rsid w:val="005548D8"/>
    <w:rsid w:val="00554A63"/>
    <w:rsid w:val="00554E89"/>
    <w:rsid w:val="00555185"/>
    <w:rsid w:val="00555717"/>
    <w:rsid w:val="00555E6A"/>
    <w:rsid w:val="005561BB"/>
    <w:rsid w:val="00556E4E"/>
    <w:rsid w:val="005574FD"/>
    <w:rsid w:val="00557800"/>
    <w:rsid w:val="00560349"/>
    <w:rsid w:val="00560650"/>
    <w:rsid w:val="0056117E"/>
    <w:rsid w:val="005611ED"/>
    <w:rsid w:val="005617D8"/>
    <w:rsid w:val="00562E42"/>
    <w:rsid w:val="005633F9"/>
    <w:rsid w:val="00563581"/>
    <w:rsid w:val="00564A7C"/>
    <w:rsid w:val="00564A9D"/>
    <w:rsid w:val="00564E54"/>
    <w:rsid w:val="00565014"/>
    <w:rsid w:val="00565230"/>
    <w:rsid w:val="005652A3"/>
    <w:rsid w:val="005659D9"/>
    <w:rsid w:val="00565DA5"/>
    <w:rsid w:val="005661CA"/>
    <w:rsid w:val="0056685C"/>
    <w:rsid w:val="00566B20"/>
    <w:rsid w:val="00570333"/>
    <w:rsid w:val="005713D7"/>
    <w:rsid w:val="00571530"/>
    <w:rsid w:val="00571D36"/>
    <w:rsid w:val="00571DA0"/>
    <w:rsid w:val="005721CE"/>
    <w:rsid w:val="005721F5"/>
    <w:rsid w:val="005729D3"/>
    <w:rsid w:val="00573D06"/>
    <w:rsid w:val="00573EF7"/>
    <w:rsid w:val="005751C0"/>
    <w:rsid w:val="005756D8"/>
    <w:rsid w:val="0057579B"/>
    <w:rsid w:val="00575876"/>
    <w:rsid w:val="00575E98"/>
    <w:rsid w:val="00576182"/>
    <w:rsid w:val="0057659D"/>
    <w:rsid w:val="005769A0"/>
    <w:rsid w:val="00576B00"/>
    <w:rsid w:val="00576B61"/>
    <w:rsid w:val="00576E5B"/>
    <w:rsid w:val="0057755F"/>
    <w:rsid w:val="00577651"/>
    <w:rsid w:val="00577849"/>
    <w:rsid w:val="00577B2F"/>
    <w:rsid w:val="005813B3"/>
    <w:rsid w:val="005814DE"/>
    <w:rsid w:val="00582C39"/>
    <w:rsid w:val="00583026"/>
    <w:rsid w:val="00583AB8"/>
    <w:rsid w:val="00583B4B"/>
    <w:rsid w:val="005850CE"/>
    <w:rsid w:val="005855C1"/>
    <w:rsid w:val="00585C08"/>
    <w:rsid w:val="00585CC6"/>
    <w:rsid w:val="0058610C"/>
    <w:rsid w:val="005862A4"/>
    <w:rsid w:val="00586345"/>
    <w:rsid w:val="00586800"/>
    <w:rsid w:val="005868EC"/>
    <w:rsid w:val="00586B47"/>
    <w:rsid w:val="00590A6D"/>
    <w:rsid w:val="00591129"/>
    <w:rsid w:val="005914E5"/>
    <w:rsid w:val="00592C78"/>
    <w:rsid w:val="00592EFC"/>
    <w:rsid w:val="00592F88"/>
    <w:rsid w:val="00593CE7"/>
    <w:rsid w:val="005941B5"/>
    <w:rsid w:val="00594304"/>
    <w:rsid w:val="00594528"/>
    <w:rsid w:val="005948C5"/>
    <w:rsid w:val="00594E8D"/>
    <w:rsid w:val="005951F5"/>
    <w:rsid w:val="005954A8"/>
    <w:rsid w:val="0059593D"/>
    <w:rsid w:val="00595C80"/>
    <w:rsid w:val="00595D96"/>
    <w:rsid w:val="00595EA4"/>
    <w:rsid w:val="00597157"/>
    <w:rsid w:val="00597495"/>
    <w:rsid w:val="005A022A"/>
    <w:rsid w:val="005A0B25"/>
    <w:rsid w:val="005A1CBF"/>
    <w:rsid w:val="005A2588"/>
    <w:rsid w:val="005A26B5"/>
    <w:rsid w:val="005A2C79"/>
    <w:rsid w:val="005A33F2"/>
    <w:rsid w:val="005A3484"/>
    <w:rsid w:val="005A3ED4"/>
    <w:rsid w:val="005A4F4A"/>
    <w:rsid w:val="005A56A2"/>
    <w:rsid w:val="005A58E5"/>
    <w:rsid w:val="005A5A54"/>
    <w:rsid w:val="005A6C0C"/>
    <w:rsid w:val="005A7467"/>
    <w:rsid w:val="005A7CA8"/>
    <w:rsid w:val="005B044F"/>
    <w:rsid w:val="005B1D75"/>
    <w:rsid w:val="005B1F36"/>
    <w:rsid w:val="005B208F"/>
    <w:rsid w:val="005B2582"/>
    <w:rsid w:val="005B2B07"/>
    <w:rsid w:val="005B2DA9"/>
    <w:rsid w:val="005B37DC"/>
    <w:rsid w:val="005B392C"/>
    <w:rsid w:val="005B3B8F"/>
    <w:rsid w:val="005B51A5"/>
    <w:rsid w:val="005B531E"/>
    <w:rsid w:val="005B58B2"/>
    <w:rsid w:val="005B715E"/>
    <w:rsid w:val="005C11E0"/>
    <w:rsid w:val="005C192E"/>
    <w:rsid w:val="005C1B2A"/>
    <w:rsid w:val="005C211B"/>
    <w:rsid w:val="005C2156"/>
    <w:rsid w:val="005C2B2F"/>
    <w:rsid w:val="005C3AB8"/>
    <w:rsid w:val="005C5D10"/>
    <w:rsid w:val="005C5F23"/>
    <w:rsid w:val="005C6E48"/>
    <w:rsid w:val="005D04CB"/>
    <w:rsid w:val="005D06A2"/>
    <w:rsid w:val="005D0E3E"/>
    <w:rsid w:val="005D190C"/>
    <w:rsid w:val="005D1BA4"/>
    <w:rsid w:val="005D321A"/>
    <w:rsid w:val="005D343D"/>
    <w:rsid w:val="005D394F"/>
    <w:rsid w:val="005D452E"/>
    <w:rsid w:val="005D4FDC"/>
    <w:rsid w:val="005D52A5"/>
    <w:rsid w:val="005D5682"/>
    <w:rsid w:val="005D5E13"/>
    <w:rsid w:val="005D5E8A"/>
    <w:rsid w:val="005D60A5"/>
    <w:rsid w:val="005D6109"/>
    <w:rsid w:val="005D6960"/>
    <w:rsid w:val="005D6F6B"/>
    <w:rsid w:val="005D6FD0"/>
    <w:rsid w:val="005D7294"/>
    <w:rsid w:val="005D76E1"/>
    <w:rsid w:val="005E0678"/>
    <w:rsid w:val="005E0D16"/>
    <w:rsid w:val="005E12CF"/>
    <w:rsid w:val="005E1A0A"/>
    <w:rsid w:val="005E1A19"/>
    <w:rsid w:val="005E1C58"/>
    <w:rsid w:val="005E2733"/>
    <w:rsid w:val="005E3838"/>
    <w:rsid w:val="005E39AB"/>
    <w:rsid w:val="005E4846"/>
    <w:rsid w:val="005E4A2F"/>
    <w:rsid w:val="005E56B1"/>
    <w:rsid w:val="005E5F92"/>
    <w:rsid w:val="005E60F2"/>
    <w:rsid w:val="005E7410"/>
    <w:rsid w:val="005F029D"/>
    <w:rsid w:val="005F0367"/>
    <w:rsid w:val="005F105C"/>
    <w:rsid w:val="005F147F"/>
    <w:rsid w:val="005F1C41"/>
    <w:rsid w:val="005F2A2D"/>
    <w:rsid w:val="005F3277"/>
    <w:rsid w:val="005F4474"/>
    <w:rsid w:val="005F4DEC"/>
    <w:rsid w:val="005F554B"/>
    <w:rsid w:val="005F645D"/>
    <w:rsid w:val="005F6ED7"/>
    <w:rsid w:val="005F7991"/>
    <w:rsid w:val="006002C8"/>
    <w:rsid w:val="00600681"/>
    <w:rsid w:val="0060077B"/>
    <w:rsid w:val="0060086E"/>
    <w:rsid w:val="00600BD0"/>
    <w:rsid w:val="0060109A"/>
    <w:rsid w:val="00601377"/>
    <w:rsid w:val="00602DB0"/>
    <w:rsid w:val="00603A56"/>
    <w:rsid w:val="0060407C"/>
    <w:rsid w:val="0060530F"/>
    <w:rsid w:val="006055B1"/>
    <w:rsid w:val="00605A54"/>
    <w:rsid w:val="00605CE2"/>
    <w:rsid w:val="00605CE9"/>
    <w:rsid w:val="0060622D"/>
    <w:rsid w:val="006073C2"/>
    <w:rsid w:val="00607850"/>
    <w:rsid w:val="006078FE"/>
    <w:rsid w:val="00607D83"/>
    <w:rsid w:val="00610462"/>
    <w:rsid w:val="006105E7"/>
    <w:rsid w:val="00610904"/>
    <w:rsid w:val="00611B25"/>
    <w:rsid w:val="00611F92"/>
    <w:rsid w:val="006122C0"/>
    <w:rsid w:val="0061298B"/>
    <w:rsid w:val="00613B43"/>
    <w:rsid w:val="006145B8"/>
    <w:rsid w:val="006152FC"/>
    <w:rsid w:val="00616550"/>
    <w:rsid w:val="00617398"/>
    <w:rsid w:val="0061750C"/>
    <w:rsid w:val="00617979"/>
    <w:rsid w:val="00617A1A"/>
    <w:rsid w:val="00617C18"/>
    <w:rsid w:val="006203F9"/>
    <w:rsid w:val="00620722"/>
    <w:rsid w:val="00620D10"/>
    <w:rsid w:val="00621257"/>
    <w:rsid w:val="00622094"/>
    <w:rsid w:val="006221B9"/>
    <w:rsid w:val="00622E71"/>
    <w:rsid w:val="00622E90"/>
    <w:rsid w:val="006230E4"/>
    <w:rsid w:val="006237C7"/>
    <w:rsid w:val="0062394D"/>
    <w:rsid w:val="006240C9"/>
    <w:rsid w:val="00624DEF"/>
    <w:rsid w:val="00625122"/>
    <w:rsid w:val="0062587A"/>
    <w:rsid w:val="006266C2"/>
    <w:rsid w:val="00626997"/>
    <w:rsid w:val="00627D55"/>
    <w:rsid w:val="006304EE"/>
    <w:rsid w:val="00632DEF"/>
    <w:rsid w:val="006334B9"/>
    <w:rsid w:val="00633562"/>
    <w:rsid w:val="006341AC"/>
    <w:rsid w:val="00634626"/>
    <w:rsid w:val="00634732"/>
    <w:rsid w:val="00634864"/>
    <w:rsid w:val="00634DFD"/>
    <w:rsid w:val="00635282"/>
    <w:rsid w:val="00635884"/>
    <w:rsid w:val="00635E00"/>
    <w:rsid w:val="00636D5B"/>
    <w:rsid w:val="00636DF5"/>
    <w:rsid w:val="00637192"/>
    <w:rsid w:val="00640694"/>
    <w:rsid w:val="00640D6D"/>
    <w:rsid w:val="00640F90"/>
    <w:rsid w:val="00642AF4"/>
    <w:rsid w:val="006436B8"/>
    <w:rsid w:val="00644350"/>
    <w:rsid w:val="006448AF"/>
    <w:rsid w:val="0064528B"/>
    <w:rsid w:val="006455B9"/>
    <w:rsid w:val="00645678"/>
    <w:rsid w:val="0064580B"/>
    <w:rsid w:val="00646A5A"/>
    <w:rsid w:val="0064765D"/>
    <w:rsid w:val="006477C4"/>
    <w:rsid w:val="00647B8A"/>
    <w:rsid w:val="00650C1E"/>
    <w:rsid w:val="00650D8B"/>
    <w:rsid w:val="00651144"/>
    <w:rsid w:val="0065204F"/>
    <w:rsid w:val="00653566"/>
    <w:rsid w:val="00653D5E"/>
    <w:rsid w:val="00654A19"/>
    <w:rsid w:val="00654C2F"/>
    <w:rsid w:val="00654DAC"/>
    <w:rsid w:val="00654E71"/>
    <w:rsid w:val="00655BEA"/>
    <w:rsid w:val="00655EBE"/>
    <w:rsid w:val="006566C6"/>
    <w:rsid w:val="00656705"/>
    <w:rsid w:val="00656B43"/>
    <w:rsid w:val="00656B57"/>
    <w:rsid w:val="0065726F"/>
    <w:rsid w:val="00657A8E"/>
    <w:rsid w:val="00657AC2"/>
    <w:rsid w:val="00660CEF"/>
    <w:rsid w:val="00660DF0"/>
    <w:rsid w:val="0066129C"/>
    <w:rsid w:val="0066149F"/>
    <w:rsid w:val="006618C0"/>
    <w:rsid w:val="00662020"/>
    <w:rsid w:val="00662574"/>
    <w:rsid w:val="00662C05"/>
    <w:rsid w:val="00662EF9"/>
    <w:rsid w:val="00663F72"/>
    <w:rsid w:val="006645B9"/>
    <w:rsid w:val="006647D2"/>
    <w:rsid w:val="006653D5"/>
    <w:rsid w:val="006654C5"/>
    <w:rsid w:val="006662BE"/>
    <w:rsid w:val="006664F8"/>
    <w:rsid w:val="00667596"/>
    <w:rsid w:val="006675C7"/>
    <w:rsid w:val="00667785"/>
    <w:rsid w:val="00667AD4"/>
    <w:rsid w:val="00670376"/>
    <w:rsid w:val="00670E4D"/>
    <w:rsid w:val="0067149C"/>
    <w:rsid w:val="0067245D"/>
    <w:rsid w:val="00672977"/>
    <w:rsid w:val="00672C25"/>
    <w:rsid w:val="006735EE"/>
    <w:rsid w:val="006736F2"/>
    <w:rsid w:val="00674397"/>
    <w:rsid w:val="00674912"/>
    <w:rsid w:val="00674C49"/>
    <w:rsid w:val="00674CCF"/>
    <w:rsid w:val="00674FDC"/>
    <w:rsid w:val="00675041"/>
    <w:rsid w:val="00675429"/>
    <w:rsid w:val="006769F9"/>
    <w:rsid w:val="00676D2A"/>
    <w:rsid w:val="00676ECE"/>
    <w:rsid w:val="006774F2"/>
    <w:rsid w:val="00680AB3"/>
    <w:rsid w:val="00680E69"/>
    <w:rsid w:val="00681CEC"/>
    <w:rsid w:val="00682777"/>
    <w:rsid w:val="00682993"/>
    <w:rsid w:val="006830CB"/>
    <w:rsid w:val="00683C6B"/>
    <w:rsid w:val="00683D94"/>
    <w:rsid w:val="00683DDF"/>
    <w:rsid w:val="00684032"/>
    <w:rsid w:val="00684EDF"/>
    <w:rsid w:val="00685740"/>
    <w:rsid w:val="00686EC2"/>
    <w:rsid w:val="00686F8D"/>
    <w:rsid w:val="00687FB3"/>
    <w:rsid w:val="0069008D"/>
    <w:rsid w:val="0069043A"/>
    <w:rsid w:val="00690BC4"/>
    <w:rsid w:val="0069118D"/>
    <w:rsid w:val="006929CE"/>
    <w:rsid w:val="00693735"/>
    <w:rsid w:val="0069472C"/>
    <w:rsid w:val="00695519"/>
    <w:rsid w:val="00695DF5"/>
    <w:rsid w:val="0069614B"/>
    <w:rsid w:val="006964C7"/>
    <w:rsid w:val="00696675"/>
    <w:rsid w:val="0069681D"/>
    <w:rsid w:val="0069682E"/>
    <w:rsid w:val="00696FDF"/>
    <w:rsid w:val="00697B26"/>
    <w:rsid w:val="00697EC4"/>
    <w:rsid w:val="006A19C7"/>
    <w:rsid w:val="006A2E5B"/>
    <w:rsid w:val="006A2FC8"/>
    <w:rsid w:val="006A369F"/>
    <w:rsid w:val="006A3B8C"/>
    <w:rsid w:val="006A4184"/>
    <w:rsid w:val="006A4735"/>
    <w:rsid w:val="006A49B7"/>
    <w:rsid w:val="006A4D58"/>
    <w:rsid w:val="006A5004"/>
    <w:rsid w:val="006A572B"/>
    <w:rsid w:val="006A5B3F"/>
    <w:rsid w:val="006A5C62"/>
    <w:rsid w:val="006A6867"/>
    <w:rsid w:val="006B023E"/>
    <w:rsid w:val="006B043A"/>
    <w:rsid w:val="006B0717"/>
    <w:rsid w:val="006B1B87"/>
    <w:rsid w:val="006B1E66"/>
    <w:rsid w:val="006B3209"/>
    <w:rsid w:val="006B374B"/>
    <w:rsid w:val="006B3CE8"/>
    <w:rsid w:val="006B5297"/>
    <w:rsid w:val="006B5F51"/>
    <w:rsid w:val="006B65A8"/>
    <w:rsid w:val="006B68B9"/>
    <w:rsid w:val="006B7036"/>
    <w:rsid w:val="006C0BA0"/>
    <w:rsid w:val="006C14CE"/>
    <w:rsid w:val="006C17EF"/>
    <w:rsid w:val="006C1C72"/>
    <w:rsid w:val="006C1F55"/>
    <w:rsid w:val="006C2084"/>
    <w:rsid w:val="006C2691"/>
    <w:rsid w:val="006C2AB8"/>
    <w:rsid w:val="006C2B84"/>
    <w:rsid w:val="006C40B6"/>
    <w:rsid w:val="006C411A"/>
    <w:rsid w:val="006C4200"/>
    <w:rsid w:val="006C4B54"/>
    <w:rsid w:val="006C573B"/>
    <w:rsid w:val="006C58B8"/>
    <w:rsid w:val="006C5AF1"/>
    <w:rsid w:val="006C6376"/>
    <w:rsid w:val="006C7207"/>
    <w:rsid w:val="006C7266"/>
    <w:rsid w:val="006C77D2"/>
    <w:rsid w:val="006C7A38"/>
    <w:rsid w:val="006C7AE7"/>
    <w:rsid w:val="006C7EB7"/>
    <w:rsid w:val="006D004A"/>
    <w:rsid w:val="006D01C1"/>
    <w:rsid w:val="006D10BF"/>
    <w:rsid w:val="006D11D7"/>
    <w:rsid w:val="006D17E9"/>
    <w:rsid w:val="006D226E"/>
    <w:rsid w:val="006D2555"/>
    <w:rsid w:val="006D3A74"/>
    <w:rsid w:val="006D4488"/>
    <w:rsid w:val="006D48F7"/>
    <w:rsid w:val="006D4F18"/>
    <w:rsid w:val="006D53F0"/>
    <w:rsid w:val="006D5EC9"/>
    <w:rsid w:val="006D647C"/>
    <w:rsid w:val="006D6DDE"/>
    <w:rsid w:val="006D7FB4"/>
    <w:rsid w:val="006E17D6"/>
    <w:rsid w:val="006E20B2"/>
    <w:rsid w:val="006E2A77"/>
    <w:rsid w:val="006E2F12"/>
    <w:rsid w:val="006E3180"/>
    <w:rsid w:val="006E34BB"/>
    <w:rsid w:val="006E43ED"/>
    <w:rsid w:val="006E50A3"/>
    <w:rsid w:val="006E60EC"/>
    <w:rsid w:val="006E6291"/>
    <w:rsid w:val="006E63F7"/>
    <w:rsid w:val="006E6626"/>
    <w:rsid w:val="006E6794"/>
    <w:rsid w:val="006E6922"/>
    <w:rsid w:val="006E70D5"/>
    <w:rsid w:val="006E77E6"/>
    <w:rsid w:val="006E7AC7"/>
    <w:rsid w:val="006F000A"/>
    <w:rsid w:val="006F17EE"/>
    <w:rsid w:val="006F1892"/>
    <w:rsid w:val="006F19FD"/>
    <w:rsid w:val="006F25D9"/>
    <w:rsid w:val="006F2A40"/>
    <w:rsid w:val="006F3047"/>
    <w:rsid w:val="006F34AE"/>
    <w:rsid w:val="006F3589"/>
    <w:rsid w:val="006F3DE7"/>
    <w:rsid w:val="006F5927"/>
    <w:rsid w:val="006F60F2"/>
    <w:rsid w:val="006F66BC"/>
    <w:rsid w:val="006F6E26"/>
    <w:rsid w:val="006F7C5B"/>
    <w:rsid w:val="007004C8"/>
    <w:rsid w:val="00700DF8"/>
    <w:rsid w:val="00701227"/>
    <w:rsid w:val="007013D2"/>
    <w:rsid w:val="00701774"/>
    <w:rsid w:val="007026BC"/>
    <w:rsid w:val="00702BCE"/>
    <w:rsid w:val="00702C0E"/>
    <w:rsid w:val="007030F1"/>
    <w:rsid w:val="00703989"/>
    <w:rsid w:val="00703DA2"/>
    <w:rsid w:val="0070417D"/>
    <w:rsid w:val="00704BEE"/>
    <w:rsid w:val="007053FC"/>
    <w:rsid w:val="00705686"/>
    <w:rsid w:val="00705C15"/>
    <w:rsid w:val="007061C3"/>
    <w:rsid w:val="0070662C"/>
    <w:rsid w:val="00706846"/>
    <w:rsid w:val="007069BF"/>
    <w:rsid w:val="007070FD"/>
    <w:rsid w:val="00707117"/>
    <w:rsid w:val="007073B5"/>
    <w:rsid w:val="00707C0E"/>
    <w:rsid w:val="00707DC7"/>
    <w:rsid w:val="00707F25"/>
    <w:rsid w:val="007103C9"/>
    <w:rsid w:val="00711091"/>
    <w:rsid w:val="00711398"/>
    <w:rsid w:val="00711891"/>
    <w:rsid w:val="00711E37"/>
    <w:rsid w:val="0071282F"/>
    <w:rsid w:val="00712AFF"/>
    <w:rsid w:val="00712CDC"/>
    <w:rsid w:val="0071314B"/>
    <w:rsid w:val="007132EF"/>
    <w:rsid w:val="007137E2"/>
    <w:rsid w:val="00713B81"/>
    <w:rsid w:val="0071478E"/>
    <w:rsid w:val="00714D0E"/>
    <w:rsid w:val="00715E5B"/>
    <w:rsid w:val="0071648D"/>
    <w:rsid w:val="0071797B"/>
    <w:rsid w:val="00717D9F"/>
    <w:rsid w:val="00720351"/>
    <w:rsid w:val="00720B42"/>
    <w:rsid w:val="0072112C"/>
    <w:rsid w:val="00721196"/>
    <w:rsid w:val="00722793"/>
    <w:rsid w:val="00722C6D"/>
    <w:rsid w:val="00722F1A"/>
    <w:rsid w:val="00723A93"/>
    <w:rsid w:val="0072721C"/>
    <w:rsid w:val="007272EB"/>
    <w:rsid w:val="00727B21"/>
    <w:rsid w:val="00730C08"/>
    <w:rsid w:val="007312D7"/>
    <w:rsid w:val="00731435"/>
    <w:rsid w:val="00731F50"/>
    <w:rsid w:val="0073201D"/>
    <w:rsid w:val="00732736"/>
    <w:rsid w:val="00733004"/>
    <w:rsid w:val="007338E5"/>
    <w:rsid w:val="00735051"/>
    <w:rsid w:val="0073523F"/>
    <w:rsid w:val="00735306"/>
    <w:rsid w:val="007355BA"/>
    <w:rsid w:val="007357B4"/>
    <w:rsid w:val="00735DB1"/>
    <w:rsid w:val="0073667D"/>
    <w:rsid w:val="0073760B"/>
    <w:rsid w:val="00737B2E"/>
    <w:rsid w:val="0074076C"/>
    <w:rsid w:val="00740FFB"/>
    <w:rsid w:val="0074195C"/>
    <w:rsid w:val="00741B87"/>
    <w:rsid w:val="00741F1A"/>
    <w:rsid w:val="007425BB"/>
    <w:rsid w:val="00742617"/>
    <w:rsid w:val="00742ADE"/>
    <w:rsid w:val="007433FE"/>
    <w:rsid w:val="0074354F"/>
    <w:rsid w:val="007442B0"/>
    <w:rsid w:val="00744329"/>
    <w:rsid w:val="00744684"/>
    <w:rsid w:val="00744DE3"/>
    <w:rsid w:val="00744E91"/>
    <w:rsid w:val="007459BD"/>
    <w:rsid w:val="007459F9"/>
    <w:rsid w:val="00745F5B"/>
    <w:rsid w:val="00747528"/>
    <w:rsid w:val="007475E4"/>
    <w:rsid w:val="007478E2"/>
    <w:rsid w:val="00747E0C"/>
    <w:rsid w:val="00747FEC"/>
    <w:rsid w:val="00750DAD"/>
    <w:rsid w:val="00751897"/>
    <w:rsid w:val="007524A8"/>
    <w:rsid w:val="00752A7C"/>
    <w:rsid w:val="00753078"/>
    <w:rsid w:val="00753768"/>
    <w:rsid w:val="00754E45"/>
    <w:rsid w:val="00755098"/>
    <w:rsid w:val="007559C2"/>
    <w:rsid w:val="00756C1C"/>
    <w:rsid w:val="0075776B"/>
    <w:rsid w:val="00757C8F"/>
    <w:rsid w:val="00757F33"/>
    <w:rsid w:val="00760157"/>
    <w:rsid w:val="00761032"/>
    <w:rsid w:val="0076137D"/>
    <w:rsid w:val="00761583"/>
    <w:rsid w:val="00761BCD"/>
    <w:rsid w:val="00762483"/>
    <w:rsid w:val="00762AB6"/>
    <w:rsid w:val="00762BB8"/>
    <w:rsid w:val="00763697"/>
    <w:rsid w:val="00763E39"/>
    <w:rsid w:val="0076419B"/>
    <w:rsid w:val="007645A6"/>
    <w:rsid w:val="00764BB4"/>
    <w:rsid w:val="007655A0"/>
    <w:rsid w:val="00765989"/>
    <w:rsid w:val="00765E30"/>
    <w:rsid w:val="007664A1"/>
    <w:rsid w:val="007665CD"/>
    <w:rsid w:val="00766803"/>
    <w:rsid w:val="0076722A"/>
    <w:rsid w:val="00767338"/>
    <w:rsid w:val="007708FA"/>
    <w:rsid w:val="00770CE1"/>
    <w:rsid w:val="007711D2"/>
    <w:rsid w:val="00771A96"/>
    <w:rsid w:val="00772063"/>
    <w:rsid w:val="00772194"/>
    <w:rsid w:val="007725A9"/>
    <w:rsid w:val="0077306A"/>
    <w:rsid w:val="0077320E"/>
    <w:rsid w:val="00773CCE"/>
    <w:rsid w:val="00774708"/>
    <w:rsid w:val="007748D3"/>
    <w:rsid w:val="00774ACE"/>
    <w:rsid w:val="007752D4"/>
    <w:rsid w:val="00775897"/>
    <w:rsid w:val="007763B4"/>
    <w:rsid w:val="007764C8"/>
    <w:rsid w:val="00776A72"/>
    <w:rsid w:val="00776CFB"/>
    <w:rsid w:val="00776F23"/>
    <w:rsid w:val="00777770"/>
    <w:rsid w:val="00780D39"/>
    <w:rsid w:val="00780D83"/>
    <w:rsid w:val="007815F6"/>
    <w:rsid w:val="00782138"/>
    <w:rsid w:val="0078279A"/>
    <w:rsid w:val="00782973"/>
    <w:rsid w:val="00782B32"/>
    <w:rsid w:val="007833FD"/>
    <w:rsid w:val="00784025"/>
    <w:rsid w:val="00784571"/>
    <w:rsid w:val="00784FDC"/>
    <w:rsid w:val="00785207"/>
    <w:rsid w:val="007853B5"/>
    <w:rsid w:val="00785EC3"/>
    <w:rsid w:val="00786806"/>
    <w:rsid w:val="00786985"/>
    <w:rsid w:val="00787484"/>
    <w:rsid w:val="0078771D"/>
    <w:rsid w:val="00787F62"/>
    <w:rsid w:val="007906E0"/>
    <w:rsid w:val="0079083E"/>
    <w:rsid w:val="00790E9D"/>
    <w:rsid w:val="007913AF"/>
    <w:rsid w:val="007917CB"/>
    <w:rsid w:val="00791B57"/>
    <w:rsid w:val="00791BA7"/>
    <w:rsid w:val="00791CF0"/>
    <w:rsid w:val="007921E6"/>
    <w:rsid w:val="0079249D"/>
    <w:rsid w:val="00793625"/>
    <w:rsid w:val="00794479"/>
    <w:rsid w:val="007946CF"/>
    <w:rsid w:val="007947DC"/>
    <w:rsid w:val="0079541F"/>
    <w:rsid w:val="00795C2D"/>
    <w:rsid w:val="007964B4"/>
    <w:rsid w:val="0079678E"/>
    <w:rsid w:val="007967C7"/>
    <w:rsid w:val="00796B5C"/>
    <w:rsid w:val="00796D41"/>
    <w:rsid w:val="00797044"/>
    <w:rsid w:val="007A0E07"/>
    <w:rsid w:val="007A1509"/>
    <w:rsid w:val="007A1771"/>
    <w:rsid w:val="007A1907"/>
    <w:rsid w:val="007A1FA6"/>
    <w:rsid w:val="007A24BC"/>
    <w:rsid w:val="007A2A33"/>
    <w:rsid w:val="007A35B4"/>
    <w:rsid w:val="007A35DB"/>
    <w:rsid w:val="007A3DA0"/>
    <w:rsid w:val="007A4255"/>
    <w:rsid w:val="007A4C0A"/>
    <w:rsid w:val="007A5A50"/>
    <w:rsid w:val="007A61B5"/>
    <w:rsid w:val="007A6C0E"/>
    <w:rsid w:val="007A703F"/>
    <w:rsid w:val="007B0B6C"/>
    <w:rsid w:val="007B0F0B"/>
    <w:rsid w:val="007B0F69"/>
    <w:rsid w:val="007B167F"/>
    <w:rsid w:val="007B1BC2"/>
    <w:rsid w:val="007B2A0D"/>
    <w:rsid w:val="007B3E5C"/>
    <w:rsid w:val="007B46D1"/>
    <w:rsid w:val="007B4794"/>
    <w:rsid w:val="007B5B0D"/>
    <w:rsid w:val="007B5E2A"/>
    <w:rsid w:val="007B5F91"/>
    <w:rsid w:val="007B6E4F"/>
    <w:rsid w:val="007B72A8"/>
    <w:rsid w:val="007B75A4"/>
    <w:rsid w:val="007C0BD1"/>
    <w:rsid w:val="007C1FE0"/>
    <w:rsid w:val="007C223D"/>
    <w:rsid w:val="007C3AFC"/>
    <w:rsid w:val="007C3FB0"/>
    <w:rsid w:val="007C4078"/>
    <w:rsid w:val="007C5021"/>
    <w:rsid w:val="007C5151"/>
    <w:rsid w:val="007C540F"/>
    <w:rsid w:val="007C5B98"/>
    <w:rsid w:val="007C5C9A"/>
    <w:rsid w:val="007C6F08"/>
    <w:rsid w:val="007C6FCB"/>
    <w:rsid w:val="007C7338"/>
    <w:rsid w:val="007C7D5E"/>
    <w:rsid w:val="007C7FF7"/>
    <w:rsid w:val="007D0BDB"/>
    <w:rsid w:val="007D1157"/>
    <w:rsid w:val="007D15C8"/>
    <w:rsid w:val="007D1809"/>
    <w:rsid w:val="007D1C93"/>
    <w:rsid w:val="007D24C7"/>
    <w:rsid w:val="007D49DF"/>
    <w:rsid w:val="007D5AA2"/>
    <w:rsid w:val="007D5E8A"/>
    <w:rsid w:val="007D60F7"/>
    <w:rsid w:val="007D6726"/>
    <w:rsid w:val="007E0462"/>
    <w:rsid w:val="007E11F4"/>
    <w:rsid w:val="007E12D3"/>
    <w:rsid w:val="007E2854"/>
    <w:rsid w:val="007E2901"/>
    <w:rsid w:val="007E3256"/>
    <w:rsid w:val="007E3F8A"/>
    <w:rsid w:val="007E42CB"/>
    <w:rsid w:val="007E4621"/>
    <w:rsid w:val="007E51F8"/>
    <w:rsid w:val="007E5445"/>
    <w:rsid w:val="007E7D30"/>
    <w:rsid w:val="007E7DAF"/>
    <w:rsid w:val="007E7F0B"/>
    <w:rsid w:val="007F18F4"/>
    <w:rsid w:val="007F1E29"/>
    <w:rsid w:val="007F1E6A"/>
    <w:rsid w:val="007F2157"/>
    <w:rsid w:val="007F2300"/>
    <w:rsid w:val="007F23B2"/>
    <w:rsid w:val="007F2647"/>
    <w:rsid w:val="007F2D39"/>
    <w:rsid w:val="007F2E01"/>
    <w:rsid w:val="007F3379"/>
    <w:rsid w:val="007F3C72"/>
    <w:rsid w:val="007F3F6E"/>
    <w:rsid w:val="007F4051"/>
    <w:rsid w:val="007F42A6"/>
    <w:rsid w:val="007F49B3"/>
    <w:rsid w:val="007F4B9F"/>
    <w:rsid w:val="007F50ED"/>
    <w:rsid w:val="007F52DD"/>
    <w:rsid w:val="007F6545"/>
    <w:rsid w:val="007F6E34"/>
    <w:rsid w:val="007F72F2"/>
    <w:rsid w:val="007F7F61"/>
    <w:rsid w:val="00800239"/>
    <w:rsid w:val="00800EFC"/>
    <w:rsid w:val="0080107D"/>
    <w:rsid w:val="008014DF"/>
    <w:rsid w:val="00801CFE"/>
    <w:rsid w:val="00802A29"/>
    <w:rsid w:val="00802BB4"/>
    <w:rsid w:val="00802BC7"/>
    <w:rsid w:val="00803B84"/>
    <w:rsid w:val="00803F6E"/>
    <w:rsid w:val="00804C97"/>
    <w:rsid w:val="008064F8"/>
    <w:rsid w:val="0080695E"/>
    <w:rsid w:val="00806A31"/>
    <w:rsid w:val="00806AAC"/>
    <w:rsid w:val="00806C15"/>
    <w:rsid w:val="00810175"/>
    <w:rsid w:val="0081063F"/>
    <w:rsid w:val="00810F8F"/>
    <w:rsid w:val="00812112"/>
    <w:rsid w:val="008122B9"/>
    <w:rsid w:val="008124C9"/>
    <w:rsid w:val="00812C53"/>
    <w:rsid w:val="00812DE5"/>
    <w:rsid w:val="008137E5"/>
    <w:rsid w:val="00813F9F"/>
    <w:rsid w:val="00814F24"/>
    <w:rsid w:val="00815BFF"/>
    <w:rsid w:val="00815C6B"/>
    <w:rsid w:val="00816D63"/>
    <w:rsid w:val="008204F3"/>
    <w:rsid w:val="00821691"/>
    <w:rsid w:val="00821889"/>
    <w:rsid w:val="008219AA"/>
    <w:rsid w:val="00821BDE"/>
    <w:rsid w:val="0082248C"/>
    <w:rsid w:val="00822A83"/>
    <w:rsid w:val="00822B19"/>
    <w:rsid w:val="00823D11"/>
    <w:rsid w:val="00823D52"/>
    <w:rsid w:val="00824020"/>
    <w:rsid w:val="00824499"/>
    <w:rsid w:val="008245A0"/>
    <w:rsid w:val="00824609"/>
    <w:rsid w:val="0082464B"/>
    <w:rsid w:val="00825445"/>
    <w:rsid w:val="0082587C"/>
    <w:rsid w:val="00825CB4"/>
    <w:rsid w:val="00826378"/>
    <w:rsid w:val="00826899"/>
    <w:rsid w:val="0082694E"/>
    <w:rsid w:val="00830F8F"/>
    <w:rsid w:val="00831A69"/>
    <w:rsid w:val="00832237"/>
    <w:rsid w:val="008327B9"/>
    <w:rsid w:val="00833728"/>
    <w:rsid w:val="008338DE"/>
    <w:rsid w:val="008344DD"/>
    <w:rsid w:val="00834B50"/>
    <w:rsid w:val="00835800"/>
    <w:rsid w:val="00836354"/>
    <w:rsid w:val="008369DE"/>
    <w:rsid w:val="00836FC7"/>
    <w:rsid w:val="0083707A"/>
    <w:rsid w:val="00837549"/>
    <w:rsid w:val="00837665"/>
    <w:rsid w:val="008376D8"/>
    <w:rsid w:val="0083798F"/>
    <w:rsid w:val="00837A0E"/>
    <w:rsid w:val="00837DF6"/>
    <w:rsid w:val="00837EEB"/>
    <w:rsid w:val="00840147"/>
    <w:rsid w:val="008401CC"/>
    <w:rsid w:val="0084041C"/>
    <w:rsid w:val="008405DE"/>
    <w:rsid w:val="0084075D"/>
    <w:rsid w:val="00840DA3"/>
    <w:rsid w:val="00841B9E"/>
    <w:rsid w:val="0084237A"/>
    <w:rsid w:val="00842537"/>
    <w:rsid w:val="0084286C"/>
    <w:rsid w:val="00843B3C"/>
    <w:rsid w:val="0084410D"/>
    <w:rsid w:val="00844413"/>
    <w:rsid w:val="00844AF6"/>
    <w:rsid w:val="00844CA0"/>
    <w:rsid w:val="00844DB8"/>
    <w:rsid w:val="00844E16"/>
    <w:rsid w:val="00845C98"/>
    <w:rsid w:val="00846136"/>
    <w:rsid w:val="00846178"/>
    <w:rsid w:val="008469BA"/>
    <w:rsid w:val="00846BC3"/>
    <w:rsid w:val="00846CAF"/>
    <w:rsid w:val="0084773E"/>
    <w:rsid w:val="0085097E"/>
    <w:rsid w:val="00850B5D"/>
    <w:rsid w:val="00850F6A"/>
    <w:rsid w:val="00850F7A"/>
    <w:rsid w:val="00851EDA"/>
    <w:rsid w:val="00852272"/>
    <w:rsid w:val="008528AA"/>
    <w:rsid w:val="00853A45"/>
    <w:rsid w:val="00854411"/>
    <w:rsid w:val="008553A7"/>
    <w:rsid w:val="0085611D"/>
    <w:rsid w:val="0085645C"/>
    <w:rsid w:val="00856B74"/>
    <w:rsid w:val="00857F93"/>
    <w:rsid w:val="00860115"/>
    <w:rsid w:val="00861030"/>
    <w:rsid w:val="00861126"/>
    <w:rsid w:val="00861431"/>
    <w:rsid w:val="008627C4"/>
    <w:rsid w:val="00862D3A"/>
    <w:rsid w:val="00863252"/>
    <w:rsid w:val="00863A56"/>
    <w:rsid w:val="00863C91"/>
    <w:rsid w:val="00864DEB"/>
    <w:rsid w:val="008655C3"/>
    <w:rsid w:val="008658B5"/>
    <w:rsid w:val="00865FE9"/>
    <w:rsid w:val="00866C5F"/>
    <w:rsid w:val="00866FF2"/>
    <w:rsid w:val="008673AD"/>
    <w:rsid w:val="00867B06"/>
    <w:rsid w:val="0087022B"/>
    <w:rsid w:val="00871F9F"/>
    <w:rsid w:val="00873138"/>
    <w:rsid w:val="0087331C"/>
    <w:rsid w:val="00873885"/>
    <w:rsid w:val="00873B16"/>
    <w:rsid w:val="00873B2B"/>
    <w:rsid w:val="008743EF"/>
    <w:rsid w:val="00874963"/>
    <w:rsid w:val="00874CE6"/>
    <w:rsid w:val="00874EB4"/>
    <w:rsid w:val="00874F75"/>
    <w:rsid w:val="00875030"/>
    <w:rsid w:val="008760DA"/>
    <w:rsid w:val="00876586"/>
    <w:rsid w:val="00876620"/>
    <w:rsid w:val="008802D4"/>
    <w:rsid w:val="008806EC"/>
    <w:rsid w:val="00880A67"/>
    <w:rsid w:val="0088108B"/>
    <w:rsid w:val="00881EEC"/>
    <w:rsid w:val="008823C9"/>
    <w:rsid w:val="00882DBB"/>
    <w:rsid w:val="00883AE0"/>
    <w:rsid w:val="00883D7A"/>
    <w:rsid w:val="00884270"/>
    <w:rsid w:val="00884E17"/>
    <w:rsid w:val="008852AB"/>
    <w:rsid w:val="00885579"/>
    <w:rsid w:val="00885EEE"/>
    <w:rsid w:val="00886333"/>
    <w:rsid w:val="00886439"/>
    <w:rsid w:val="00886658"/>
    <w:rsid w:val="00886E00"/>
    <w:rsid w:val="00886E30"/>
    <w:rsid w:val="0088787D"/>
    <w:rsid w:val="00887BDF"/>
    <w:rsid w:val="00890CFB"/>
    <w:rsid w:val="00891302"/>
    <w:rsid w:val="00891714"/>
    <w:rsid w:val="0089211D"/>
    <w:rsid w:val="00893503"/>
    <w:rsid w:val="00893E3B"/>
    <w:rsid w:val="0089432E"/>
    <w:rsid w:val="00894B6B"/>
    <w:rsid w:val="00894B83"/>
    <w:rsid w:val="00894D2B"/>
    <w:rsid w:val="00894D44"/>
    <w:rsid w:val="00895528"/>
    <w:rsid w:val="00895CA3"/>
    <w:rsid w:val="00895E95"/>
    <w:rsid w:val="00897641"/>
    <w:rsid w:val="00897D79"/>
    <w:rsid w:val="008A05B2"/>
    <w:rsid w:val="008A0BDF"/>
    <w:rsid w:val="008A0EED"/>
    <w:rsid w:val="008A122E"/>
    <w:rsid w:val="008A130B"/>
    <w:rsid w:val="008A1593"/>
    <w:rsid w:val="008A179E"/>
    <w:rsid w:val="008A1819"/>
    <w:rsid w:val="008A1E03"/>
    <w:rsid w:val="008A27DA"/>
    <w:rsid w:val="008A4491"/>
    <w:rsid w:val="008A4FFC"/>
    <w:rsid w:val="008A6527"/>
    <w:rsid w:val="008A6F8C"/>
    <w:rsid w:val="008A6FC2"/>
    <w:rsid w:val="008A78EA"/>
    <w:rsid w:val="008A7DF3"/>
    <w:rsid w:val="008B01BC"/>
    <w:rsid w:val="008B0CE5"/>
    <w:rsid w:val="008B1690"/>
    <w:rsid w:val="008B2036"/>
    <w:rsid w:val="008B21AD"/>
    <w:rsid w:val="008B2503"/>
    <w:rsid w:val="008B2544"/>
    <w:rsid w:val="008B2551"/>
    <w:rsid w:val="008B261D"/>
    <w:rsid w:val="008B3085"/>
    <w:rsid w:val="008B35F5"/>
    <w:rsid w:val="008B3701"/>
    <w:rsid w:val="008B3CF1"/>
    <w:rsid w:val="008B40C5"/>
    <w:rsid w:val="008B55E1"/>
    <w:rsid w:val="008B5D5D"/>
    <w:rsid w:val="008B5DE9"/>
    <w:rsid w:val="008B61BE"/>
    <w:rsid w:val="008B6AB5"/>
    <w:rsid w:val="008B6EEC"/>
    <w:rsid w:val="008B7093"/>
    <w:rsid w:val="008B7E00"/>
    <w:rsid w:val="008C005F"/>
    <w:rsid w:val="008C14CD"/>
    <w:rsid w:val="008C2521"/>
    <w:rsid w:val="008C2655"/>
    <w:rsid w:val="008C2E12"/>
    <w:rsid w:val="008C37B4"/>
    <w:rsid w:val="008C3895"/>
    <w:rsid w:val="008C3DC1"/>
    <w:rsid w:val="008C3F69"/>
    <w:rsid w:val="008C4E3E"/>
    <w:rsid w:val="008C50BD"/>
    <w:rsid w:val="008C5D2B"/>
    <w:rsid w:val="008C6212"/>
    <w:rsid w:val="008C7D8E"/>
    <w:rsid w:val="008C7D95"/>
    <w:rsid w:val="008C7E96"/>
    <w:rsid w:val="008C7F42"/>
    <w:rsid w:val="008D0088"/>
    <w:rsid w:val="008D03B1"/>
    <w:rsid w:val="008D04BD"/>
    <w:rsid w:val="008D04E0"/>
    <w:rsid w:val="008D1927"/>
    <w:rsid w:val="008D1D55"/>
    <w:rsid w:val="008D2644"/>
    <w:rsid w:val="008D4FFA"/>
    <w:rsid w:val="008D55AD"/>
    <w:rsid w:val="008D6BF0"/>
    <w:rsid w:val="008D6DE5"/>
    <w:rsid w:val="008D6E7B"/>
    <w:rsid w:val="008D6F0F"/>
    <w:rsid w:val="008E1021"/>
    <w:rsid w:val="008E1E9A"/>
    <w:rsid w:val="008E289A"/>
    <w:rsid w:val="008E2A0E"/>
    <w:rsid w:val="008E2FB1"/>
    <w:rsid w:val="008E3A9F"/>
    <w:rsid w:val="008E3B68"/>
    <w:rsid w:val="008E416F"/>
    <w:rsid w:val="008E444B"/>
    <w:rsid w:val="008E5862"/>
    <w:rsid w:val="008E5AF1"/>
    <w:rsid w:val="008E61D4"/>
    <w:rsid w:val="008E6873"/>
    <w:rsid w:val="008E6BB4"/>
    <w:rsid w:val="008E7023"/>
    <w:rsid w:val="008F0396"/>
    <w:rsid w:val="008F0946"/>
    <w:rsid w:val="008F11E6"/>
    <w:rsid w:val="008F3531"/>
    <w:rsid w:val="008F3AA4"/>
    <w:rsid w:val="008F4332"/>
    <w:rsid w:val="008F4C83"/>
    <w:rsid w:val="008F4D83"/>
    <w:rsid w:val="008F4F7D"/>
    <w:rsid w:val="008F53E9"/>
    <w:rsid w:val="008F614A"/>
    <w:rsid w:val="008F61A6"/>
    <w:rsid w:val="008F68EE"/>
    <w:rsid w:val="008F69A8"/>
    <w:rsid w:val="008F6E51"/>
    <w:rsid w:val="008F736D"/>
    <w:rsid w:val="00900BC2"/>
    <w:rsid w:val="00900FA3"/>
    <w:rsid w:val="009019D5"/>
    <w:rsid w:val="00902D4F"/>
    <w:rsid w:val="00903F29"/>
    <w:rsid w:val="00904A4D"/>
    <w:rsid w:val="00904CB3"/>
    <w:rsid w:val="00906555"/>
    <w:rsid w:val="00906825"/>
    <w:rsid w:val="00906CC2"/>
    <w:rsid w:val="009070A0"/>
    <w:rsid w:val="0090719B"/>
    <w:rsid w:val="0091016F"/>
    <w:rsid w:val="00910238"/>
    <w:rsid w:val="009102EF"/>
    <w:rsid w:val="00911260"/>
    <w:rsid w:val="009115C0"/>
    <w:rsid w:val="00911BA9"/>
    <w:rsid w:val="00912598"/>
    <w:rsid w:val="00912D04"/>
    <w:rsid w:val="00913084"/>
    <w:rsid w:val="0091386D"/>
    <w:rsid w:val="0091425A"/>
    <w:rsid w:val="00914400"/>
    <w:rsid w:val="00914439"/>
    <w:rsid w:val="00915B0A"/>
    <w:rsid w:val="00916370"/>
    <w:rsid w:val="009176D3"/>
    <w:rsid w:val="00920C3A"/>
    <w:rsid w:val="00920E56"/>
    <w:rsid w:val="00921DC6"/>
    <w:rsid w:val="00923A9A"/>
    <w:rsid w:val="00924566"/>
    <w:rsid w:val="009247FB"/>
    <w:rsid w:val="00924B1A"/>
    <w:rsid w:val="0092641C"/>
    <w:rsid w:val="00926707"/>
    <w:rsid w:val="00926D27"/>
    <w:rsid w:val="00926D39"/>
    <w:rsid w:val="009277BF"/>
    <w:rsid w:val="00927BD9"/>
    <w:rsid w:val="00927C10"/>
    <w:rsid w:val="00927E65"/>
    <w:rsid w:val="0093041D"/>
    <w:rsid w:val="00930459"/>
    <w:rsid w:val="009309FE"/>
    <w:rsid w:val="00931044"/>
    <w:rsid w:val="009313C1"/>
    <w:rsid w:val="00931564"/>
    <w:rsid w:val="00931670"/>
    <w:rsid w:val="00932167"/>
    <w:rsid w:val="00933014"/>
    <w:rsid w:val="00933AA9"/>
    <w:rsid w:val="0093454D"/>
    <w:rsid w:val="00934A69"/>
    <w:rsid w:val="00934AA8"/>
    <w:rsid w:val="00934DCF"/>
    <w:rsid w:val="00935189"/>
    <w:rsid w:val="009354FF"/>
    <w:rsid w:val="009359E7"/>
    <w:rsid w:val="00936148"/>
    <w:rsid w:val="00936267"/>
    <w:rsid w:val="00936955"/>
    <w:rsid w:val="00936D5C"/>
    <w:rsid w:val="009375D8"/>
    <w:rsid w:val="00937AEC"/>
    <w:rsid w:val="00937ED1"/>
    <w:rsid w:val="00937F5A"/>
    <w:rsid w:val="00941512"/>
    <w:rsid w:val="009418F9"/>
    <w:rsid w:val="009419B4"/>
    <w:rsid w:val="00941E33"/>
    <w:rsid w:val="009430F0"/>
    <w:rsid w:val="0094396F"/>
    <w:rsid w:val="00944305"/>
    <w:rsid w:val="00945DED"/>
    <w:rsid w:val="009463AA"/>
    <w:rsid w:val="00946E10"/>
    <w:rsid w:val="00946EDD"/>
    <w:rsid w:val="009509D8"/>
    <w:rsid w:val="00950E0E"/>
    <w:rsid w:val="00950E31"/>
    <w:rsid w:val="00950F01"/>
    <w:rsid w:val="00951878"/>
    <w:rsid w:val="00951AA0"/>
    <w:rsid w:val="00951AC1"/>
    <w:rsid w:val="00952B9B"/>
    <w:rsid w:val="00953354"/>
    <w:rsid w:val="00953C76"/>
    <w:rsid w:val="00953D2F"/>
    <w:rsid w:val="009543DA"/>
    <w:rsid w:val="009544F3"/>
    <w:rsid w:val="00954781"/>
    <w:rsid w:val="009549A0"/>
    <w:rsid w:val="00954B39"/>
    <w:rsid w:val="00954FA6"/>
    <w:rsid w:val="0095513A"/>
    <w:rsid w:val="00955337"/>
    <w:rsid w:val="0095540E"/>
    <w:rsid w:val="00955884"/>
    <w:rsid w:val="00956259"/>
    <w:rsid w:val="009562D8"/>
    <w:rsid w:val="0095635E"/>
    <w:rsid w:val="0095643D"/>
    <w:rsid w:val="00957EE0"/>
    <w:rsid w:val="00960483"/>
    <w:rsid w:val="0096131A"/>
    <w:rsid w:val="00961EB2"/>
    <w:rsid w:val="009624BB"/>
    <w:rsid w:val="00962542"/>
    <w:rsid w:val="0096315B"/>
    <w:rsid w:val="009636A0"/>
    <w:rsid w:val="009637CD"/>
    <w:rsid w:val="00964220"/>
    <w:rsid w:val="00964900"/>
    <w:rsid w:val="00964AEF"/>
    <w:rsid w:val="00964D1F"/>
    <w:rsid w:val="00966611"/>
    <w:rsid w:val="00966BCF"/>
    <w:rsid w:val="00966DFD"/>
    <w:rsid w:val="0096720E"/>
    <w:rsid w:val="00967AD0"/>
    <w:rsid w:val="00967C36"/>
    <w:rsid w:val="00970A1E"/>
    <w:rsid w:val="00970F11"/>
    <w:rsid w:val="00971908"/>
    <w:rsid w:val="00971DA7"/>
    <w:rsid w:val="0097221E"/>
    <w:rsid w:val="00973581"/>
    <w:rsid w:val="00973706"/>
    <w:rsid w:val="00973B70"/>
    <w:rsid w:val="00973DA5"/>
    <w:rsid w:val="00974C51"/>
    <w:rsid w:val="00974EA3"/>
    <w:rsid w:val="00976341"/>
    <w:rsid w:val="009765F6"/>
    <w:rsid w:val="009806A6"/>
    <w:rsid w:val="009807BC"/>
    <w:rsid w:val="009809B5"/>
    <w:rsid w:val="00980F71"/>
    <w:rsid w:val="0098105C"/>
    <w:rsid w:val="009814C4"/>
    <w:rsid w:val="009828C3"/>
    <w:rsid w:val="00983914"/>
    <w:rsid w:val="00983949"/>
    <w:rsid w:val="009843DF"/>
    <w:rsid w:val="00984702"/>
    <w:rsid w:val="00984766"/>
    <w:rsid w:val="00984966"/>
    <w:rsid w:val="00984D3C"/>
    <w:rsid w:val="009857D4"/>
    <w:rsid w:val="00985D3F"/>
    <w:rsid w:val="00987103"/>
    <w:rsid w:val="0098752D"/>
    <w:rsid w:val="009878F9"/>
    <w:rsid w:val="00987C3D"/>
    <w:rsid w:val="00987D70"/>
    <w:rsid w:val="00987DBB"/>
    <w:rsid w:val="00987DD4"/>
    <w:rsid w:val="009908FC"/>
    <w:rsid w:val="00990B3C"/>
    <w:rsid w:val="0099116B"/>
    <w:rsid w:val="009912C5"/>
    <w:rsid w:val="00991532"/>
    <w:rsid w:val="00991E4E"/>
    <w:rsid w:val="00991E80"/>
    <w:rsid w:val="00991EBD"/>
    <w:rsid w:val="00992102"/>
    <w:rsid w:val="00992B70"/>
    <w:rsid w:val="009931BE"/>
    <w:rsid w:val="009938A9"/>
    <w:rsid w:val="009938D1"/>
    <w:rsid w:val="00993E6E"/>
    <w:rsid w:val="00994D96"/>
    <w:rsid w:val="00995DE7"/>
    <w:rsid w:val="009969EB"/>
    <w:rsid w:val="00996AB3"/>
    <w:rsid w:val="00996B07"/>
    <w:rsid w:val="009A1B26"/>
    <w:rsid w:val="009A2B79"/>
    <w:rsid w:val="009A40B6"/>
    <w:rsid w:val="009A422E"/>
    <w:rsid w:val="009A4247"/>
    <w:rsid w:val="009A4517"/>
    <w:rsid w:val="009A6713"/>
    <w:rsid w:val="009A6CFE"/>
    <w:rsid w:val="009A6F7E"/>
    <w:rsid w:val="009B06A5"/>
    <w:rsid w:val="009B09A7"/>
    <w:rsid w:val="009B0D4C"/>
    <w:rsid w:val="009B1D6F"/>
    <w:rsid w:val="009B1FCA"/>
    <w:rsid w:val="009B23D8"/>
    <w:rsid w:val="009B26E8"/>
    <w:rsid w:val="009B2734"/>
    <w:rsid w:val="009B2F03"/>
    <w:rsid w:val="009B3C83"/>
    <w:rsid w:val="009B3F9C"/>
    <w:rsid w:val="009B432E"/>
    <w:rsid w:val="009B468F"/>
    <w:rsid w:val="009B55E1"/>
    <w:rsid w:val="009B6510"/>
    <w:rsid w:val="009B6621"/>
    <w:rsid w:val="009B6FC5"/>
    <w:rsid w:val="009B744F"/>
    <w:rsid w:val="009B78FE"/>
    <w:rsid w:val="009B7C9D"/>
    <w:rsid w:val="009C0B83"/>
    <w:rsid w:val="009C25FD"/>
    <w:rsid w:val="009C29C7"/>
    <w:rsid w:val="009C2A95"/>
    <w:rsid w:val="009C3957"/>
    <w:rsid w:val="009C3FC0"/>
    <w:rsid w:val="009C5347"/>
    <w:rsid w:val="009C55D9"/>
    <w:rsid w:val="009C5FCA"/>
    <w:rsid w:val="009C623B"/>
    <w:rsid w:val="009C6329"/>
    <w:rsid w:val="009C64D1"/>
    <w:rsid w:val="009C6A37"/>
    <w:rsid w:val="009C71BE"/>
    <w:rsid w:val="009C7BB1"/>
    <w:rsid w:val="009C7C8B"/>
    <w:rsid w:val="009C7DAC"/>
    <w:rsid w:val="009D132B"/>
    <w:rsid w:val="009D1742"/>
    <w:rsid w:val="009D19CF"/>
    <w:rsid w:val="009D1C47"/>
    <w:rsid w:val="009D2347"/>
    <w:rsid w:val="009D296B"/>
    <w:rsid w:val="009D2CE0"/>
    <w:rsid w:val="009D33CF"/>
    <w:rsid w:val="009D3494"/>
    <w:rsid w:val="009D3597"/>
    <w:rsid w:val="009D35D6"/>
    <w:rsid w:val="009D3B67"/>
    <w:rsid w:val="009D3C17"/>
    <w:rsid w:val="009D3FA5"/>
    <w:rsid w:val="009D4260"/>
    <w:rsid w:val="009D4A72"/>
    <w:rsid w:val="009D5520"/>
    <w:rsid w:val="009D5B89"/>
    <w:rsid w:val="009D6022"/>
    <w:rsid w:val="009D61A1"/>
    <w:rsid w:val="009D6D02"/>
    <w:rsid w:val="009D6E06"/>
    <w:rsid w:val="009D7251"/>
    <w:rsid w:val="009E03D1"/>
    <w:rsid w:val="009E16EC"/>
    <w:rsid w:val="009E1CC6"/>
    <w:rsid w:val="009E1E9C"/>
    <w:rsid w:val="009E20C7"/>
    <w:rsid w:val="009E20CE"/>
    <w:rsid w:val="009E20EA"/>
    <w:rsid w:val="009E24F7"/>
    <w:rsid w:val="009E25B7"/>
    <w:rsid w:val="009E2662"/>
    <w:rsid w:val="009E2668"/>
    <w:rsid w:val="009E2DB4"/>
    <w:rsid w:val="009E4342"/>
    <w:rsid w:val="009E45A1"/>
    <w:rsid w:val="009E51D7"/>
    <w:rsid w:val="009E553B"/>
    <w:rsid w:val="009E6346"/>
    <w:rsid w:val="009E6558"/>
    <w:rsid w:val="009E659F"/>
    <w:rsid w:val="009E6A84"/>
    <w:rsid w:val="009E7099"/>
    <w:rsid w:val="009E71DE"/>
    <w:rsid w:val="009E74F2"/>
    <w:rsid w:val="009E7AF9"/>
    <w:rsid w:val="009E7B71"/>
    <w:rsid w:val="009F02CB"/>
    <w:rsid w:val="009F1A90"/>
    <w:rsid w:val="009F37E4"/>
    <w:rsid w:val="009F384C"/>
    <w:rsid w:val="009F3EFE"/>
    <w:rsid w:val="009F4008"/>
    <w:rsid w:val="009F5362"/>
    <w:rsid w:val="009F567A"/>
    <w:rsid w:val="009F6B98"/>
    <w:rsid w:val="009F6CD1"/>
    <w:rsid w:val="009F6F81"/>
    <w:rsid w:val="009F72BA"/>
    <w:rsid w:val="009F7F0B"/>
    <w:rsid w:val="00A0070D"/>
    <w:rsid w:val="00A00793"/>
    <w:rsid w:val="00A0091F"/>
    <w:rsid w:val="00A0099F"/>
    <w:rsid w:val="00A00FE6"/>
    <w:rsid w:val="00A015BB"/>
    <w:rsid w:val="00A01AC2"/>
    <w:rsid w:val="00A029BA"/>
    <w:rsid w:val="00A02D46"/>
    <w:rsid w:val="00A02E0B"/>
    <w:rsid w:val="00A038B8"/>
    <w:rsid w:val="00A04530"/>
    <w:rsid w:val="00A04AF6"/>
    <w:rsid w:val="00A04C4B"/>
    <w:rsid w:val="00A054B2"/>
    <w:rsid w:val="00A05524"/>
    <w:rsid w:val="00A056C4"/>
    <w:rsid w:val="00A0599A"/>
    <w:rsid w:val="00A07F36"/>
    <w:rsid w:val="00A07F7A"/>
    <w:rsid w:val="00A107AD"/>
    <w:rsid w:val="00A111BB"/>
    <w:rsid w:val="00A111E0"/>
    <w:rsid w:val="00A11A05"/>
    <w:rsid w:val="00A11CA6"/>
    <w:rsid w:val="00A123C2"/>
    <w:rsid w:val="00A12C32"/>
    <w:rsid w:val="00A12F61"/>
    <w:rsid w:val="00A13E86"/>
    <w:rsid w:val="00A14D04"/>
    <w:rsid w:val="00A15131"/>
    <w:rsid w:val="00A152BB"/>
    <w:rsid w:val="00A15870"/>
    <w:rsid w:val="00A15BAA"/>
    <w:rsid w:val="00A15D1F"/>
    <w:rsid w:val="00A15E30"/>
    <w:rsid w:val="00A1626A"/>
    <w:rsid w:val="00A1743B"/>
    <w:rsid w:val="00A202EA"/>
    <w:rsid w:val="00A20825"/>
    <w:rsid w:val="00A20948"/>
    <w:rsid w:val="00A209DC"/>
    <w:rsid w:val="00A20C01"/>
    <w:rsid w:val="00A211D8"/>
    <w:rsid w:val="00A214C6"/>
    <w:rsid w:val="00A21CF3"/>
    <w:rsid w:val="00A22453"/>
    <w:rsid w:val="00A22E42"/>
    <w:rsid w:val="00A23217"/>
    <w:rsid w:val="00A2429A"/>
    <w:rsid w:val="00A25036"/>
    <w:rsid w:val="00A250FE"/>
    <w:rsid w:val="00A2583C"/>
    <w:rsid w:val="00A26C98"/>
    <w:rsid w:val="00A27260"/>
    <w:rsid w:val="00A27BD7"/>
    <w:rsid w:val="00A27F84"/>
    <w:rsid w:val="00A27F86"/>
    <w:rsid w:val="00A3027B"/>
    <w:rsid w:val="00A30689"/>
    <w:rsid w:val="00A3079D"/>
    <w:rsid w:val="00A30EBE"/>
    <w:rsid w:val="00A31044"/>
    <w:rsid w:val="00A316F5"/>
    <w:rsid w:val="00A31706"/>
    <w:rsid w:val="00A324D9"/>
    <w:rsid w:val="00A3273C"/>
    <w:rsid w:val="00A335BF"/>
    <w:rsid w:val="00A33790"/>
    <w:rsid w:val="00A3384A"/>
    <w:rsid w:val="00A351AE"/>
    <w:rsid w:val="00A35564"/>
    <w:rsid w:val="00A35B10"/>
    <w:rsid w:val="00A36B8F"/>
    <w:rsid w:val="00A370D4"/>
    <w:rsid w:val="00A37B2C"/>
    <w:rsid w:val="00A410BF"/>
    <w:rsid w:val="00A4126C"/>
    <w:rsid w:val="00A4161C"/>
    <w:rsid w:val="00A41625"/>
    <w:rsid w:val="00A41990"/>
    <w:rsid w:val="00A41E8B"/>
    <w:rsid w:val="00A42249"/>
    <w:rsid w:val="00A42D56"/>
    <w:rsid w:val="00A42F06"/>
    <w:rsid w:val="00A443CC"/>
    <w:rsid w:val="00A44D93"/>
    <w:rsid w:val="00A46804"/>
    <w:rsid w:val="00A46C1C"/>
    <w:rsid w:val="00A4712F"/>
    <w:rsid w:val="00A47347"/>
    <w:rsid w:val="00A47595"/>
    <w:rsid w:val="00A47F3D"/>
    <w:rsid w:val="00A507C0"/>
    <w:rsid w:val="00A50CF8"/>
    <w:rsid w:val="00A52948"/>
    <w:rsid w:val="00A53446"/>
    <w:rsid w:val="00A536EB"/>
    <w:rsid w:val="00A537C2"/>
    <w:rsid w:val="00A53C38"/>
    <w:rsid w:val="00A53CC3"/>
    <w:rsid w:val="00A54F98"/>
    <w:rsid w:val="00A55C59"/>
    <w:rsid w:val="00A56801"/>
    <w:rsid w:val="00A56BB9"/>
    <w:rsid w:val="00A57554"/>
    <w:rsid w:val="00A57CAA"/>
    <w:rsid w:val="00A6014B"/>
    <w:rsid w:val="00A60991"/>
    <w:rsid w:val="00A60A5D"/>
    <w:rsid w:val="00A61243"/>
    <w:rsid w:val="00A6160F"/>
    <w:rsid w:val="00A61B42"/>
    <w:rsid w:val="00A61C8F"/>
    <w:rsid w:val="00A61FC1"/>
    <w:rsid w:val="00A62551"/>
    <w:rsid w:val="00A62AFB"/>
    <w:rsid w:val="00A6305B"/>
    <w:rsid w:val="00A637AD"/>
    <w:rsid w:val="00A63C06"/>
    <w:rsid w:val="00A63F06"/>
    <w:rsid w:val="00A64C91"/>
    <w:rsid w:val="00A64DBA"/>
    <w:rsid w:val="00A64EE5"/>
    <w:rsid w:val="00A65121"/>
    <w:rsid w:val="00A65291"/>
    <w:rsid w:val="00A65929"/>
    <w:rsid w:val="00A664BD"/>
    <w:rsid w:val="00A665CE"/>
    <w:rsid w:val="00A6682A"/>
    <w:rsid w:val="00A6693D"/>
    <w:rsid w:val="00A6716D"/>
    <w:rsid w:val="00A7001E"/>
    <w:rsid w:val="00A70163"/>
    <w:rsid w:val="00A70891"/>
    <w:rsid w:val="00A710CE"/>
    <w:rsid w:val="00A71748"/>
    <w:rsid w:val="00A7194A"/>
    <w:rsid w:val="00A71A38"/>
    <w:rsid w:val="00A71BC8"/>
    <w:rsid w:val="00A722F1"/>
    <w:rsid w:val="00A72419"/>
    <w:rsid w:val="00A72D45"/>
    <w:rsid w:val="00A732C1"/>
    <w:rsid w:val="00A733A8"/>
    <w:rsid w:val="00A75260"/>
    <w:rsid w:val="00A75715"/>
    <w:rsid w:val="00A75EB8"/>
    <w:rsid w:val="00A76CAB"/>
    <w:rsid w:val="00A76D82"/>
    <w:rsid w:val="00A8058E"/>
    <w:rsid w:val="00A80AAA"/>
    <w:rsid w:val="00A811E0"/>
    <w:rsid w:val="00A81E8D"/>
    <w:rsid w:val="00A82418"/>
    <w:rsid w:val="00A825C8"/>
    <w:rsid w:val="00A82816"/>
    <w:rsid w:val="00A8282C"/>
    <w:rsid w:val="00A82B99"/>
    <w:rsid w:val="00A83293"/>
    <w:rsid w:val="00A83A6C"/>
    <w:rsid w:val="00A83CA8"/>
    <w:rsid w:val="00A83F16"/>
    <w:rsid w:val="00A84330"/>
    <w:rsid w:val="00A847E1"/>
    <w:rsid w:val="00A85292"/>
    <w:rsid w:val="00A85303"/>
    <w:rsid w:val="00A8554E"/>
    <w:rsid w:val="00A85C7F"/>
    <w:rsid w:val="00A86123"/>
    <w:rsid w:val="00A86F46"/>
    <w:rsid w:val="00A86F71"/>
    <w:rsid w:val="00A87860"/>
    <w:rsid w:val="00A90514"/>
    <w:rsid w:val="00A9059E"/>
    <w:rsid w:val="00A90B80"/>
    <w:rsid w:val="00A90BE6"/>
    <w:rsid w:val="00A912E7"/>
    <w:rsid w:val="00A91464"/>
    <w:rsid w:val="00A9161A"/>
    <w:rsid w:val="00A91B5C"/>
    <w:rsid w:val="00A91DC2"/>
    <w:rsid w:val="00A91E70"/>
    <w:rsid w:val="00A922B1"/>
    <w:rsid w:val="00A925D6"/>
    <w:rsid w:val="00A92A53"/>
    <w:rsid w:val="00A92B5B"/>
    <w:rsid w:val="00A93212"/>
    <w:rsid w:val="00A9348D"/>
    <w:rsid w:val="00A93A05"/>
    <w:rsid w:val="00A93BD5"/>
    <w:rsid w:val="00A93ED9"/>
    <w:rsid w:val="00A95407"/>
    <w:rsid w:val="00A9565B"/>
    <w:rsid w:val="00A96008"/>
    <w:rsid w:val="00A962B0"/>
    <w:rsid w:val="00AA0597"/>
    <w:rsid w:val="00AA0ABA"/>
    <w:rsid w:val="00AA1586"/>
    <w:rsid w:val="00AA1792"/>
    <w:rsid w:val="00AA18C3"/>
    <w:rsid w:val="00AA2140"/>
    <w:rsid w:val="00AA2DC0"/>
    <w:rsid w:val="00AA34A0"/>
    <w:rsid w:val="00AA39D5"/>
    <w:rsid w:val="00AA3F53"/>
    <w:rsid w:val="00AA490B"/>
    <w:rsid w:val="00AA4D81"/>
    <w:rsid w:val="00AA4E62"/>
    <w:rsid w:val="00AA587D"/>
    <w:rsid w:val="00AA5B95"/>
    <w:rsid w:val="00AA65F7"/>
    <w:rsid w:val="00AA700E"/>
    <w:rsid w:val="00AA7430"/>
    <w:rsid w:val="00AA7B05"/>
    <w:rsid w:val="00AA7D21"/>
    <w:rsid w:val="00AB102E"/>
    <w:rsid w:val="00AB1AEC"/>
    <w:rsid w:val="00AB1D6F"/>
    <w:rsid w:val="00AB320C"/>
    <w:rsid w:val="00AB40EB"/>
    <w:rsid w:val="00AB4F0B"/>
    <w:rsid w:val="00AB50AB"/>
    <w:rsid w:val="00AB54E1"/>
    <w:rsid w:val="00AB57D2"/>
    <w:rsid w:val="00AB5F30"/>
    <w:rsid w:val="00AB61D9"/>
    <w:rsid w:val="00AB66A1"/>
    <w:rsid w:val="00AB766C"/>
    <w:rsid w:val="00AB7CB1"/>
    <w:rsid w:val="00AB7CFA"/>
    <w:rsid w:val="00AC0098"/>
    <w:rsid w:val="00AC097C"/>
    <w:rsid w:val="00AC0F8C"/>
    <w:rsid w:val="00AC2FC6"/>
    <w:rsid w:val="00AC3C4C"/>
    <w:rsid w:val="00AC3E45"/>
    <w:rsid w:val="00AC432D"/>
    <w:rsid w:val="00AC4809"/>
    <w:rsid w:val="00AC4A8A"/>
    <w:rsid w:val="00AC62FC"/>
    <w:rsid w:val="00AC6E07"/>
    <w:rsid w:val="00AC7608"/>
    <w:rsid w:val="00AC7783"/>
    <w:rsid w:val="00AC7901"/>
    <w:rsid w:val="00AC7A56"/>
    <w:rsid w:val="00AD01C9"/>
    <w:rsid w:val="00AD1D71"/>
    <w:rsid w:val="00AD21C4"/>
    <w:rsid w:val="00AD2498"/>
    <w:rsid w:val="00AD2AAF"/>
    <w:rsid w:val="00AD2FDE"/>
    <w:rsid w:val="00AD376E"/>
    <w:rsid w:val="00AD3A5B"/>
    <w:rsid w:val="00AD3BA9"/>
    <w:rsid w:val="00AD4700"/>
    <w:rsid w:val="00AD4991"/>
    <w:rsid w:val="00AD5305"/>
    <w:rsid w:val="00AD53B8"/>
    <w:rsid w:val="00AD594A"/>
    <w:rsid w:val="00AD60AB"/>
    <w:rsid w:val="00AD70A7"/>
    <w:rsid w:val="00AD7188"/>
    <w:rsid w:val="00AE05C9"/>
    <w:rsid w:val="00AE0B40"/>
    <w:rsid w:val="00AE15F8"/>
    <w:rsid w:val="00AE19F5"/>
    <w:rsid w:val="00AE1C93"/>
    <w:rsid w:val="00AE1D19"/>
    <w:rsid w:val="00AE223A"/>
    <w:rsid w:val="00AE298A"/>
    <w:rsid w:val="00AE2BA2"/>
    <w:rsid w:val="00AE3667"/>
    <w:rsid w:val="00AE5471"/>
    <w:rsid w:val="00AE6144"/>
    <w:rsid w:val="00AE68BF"/>
    <w:rsid w:val="00AE70A3"/>
    <w:rsid w:val="00AE713E"/>
    <w:rsid w:val="00AE7260"/>
    <w:rsid w:val="00AE7320"/>
    <w:rsid w:val="00AE7F07"/>
    <w:rsid w:val="00AF00A9"/>
    <w:rsid w:val="00AF07A3"/>
    <w:rsid w:val="00AF127F"/>
    <w:rsid w:val="00AF1AB1"/>
    <w:rsid w:val="00AF27FB"/>
    <w:rsid w:val="00AF2A1E"/>
    <w:rsid w:val="00AF35D0"/>
    <w:rsid w:val="00AF378F"/>
    <w:rsid w:val="00AF3F42"/>
    <w:rsid w:val="00AF4718"/>
    <w:rsid w:val="00AF493C"/>
    <w:rsid w:val="00AF4961"/>
    <w:rsid w:val="00AF4A70"/>
    <w:rsid w:val="00AF5660"/>
    <w:rsid w:val="00AF5760"/>
    <w:rsid w:val="00AF5A19"/>
    <w:rsid w:val="00AF5BAE"/>
    <w:rsid w:val="00AF6397"/>
    <w:rsid w:val="00AF683B"/>
    <w:rsid w:val="00AF6DF8"/>
    <w:rsid w:val="00AF71CB"/>
    <w:rsid w:val="00AF7275"/>
    <w:rsid w:val="00AF7B09"/>
    <w:rsid w:val="00B0066B"/>
    <w:rsid w:val="00B01007"/>
    <w:rsid w:val="00B01725"/>
    <w:rsid w:val="00B01CD7"/>
    <w:rsid w:val="00B02120"/>
    <w:rsid w:val="00B02970"/>
    <w:rsid w:val="00B02A06"/>
    <w:rsid w:val="00B02DCE"/>
    <w:rsid w:val="00B03DCB"/>
    <w:rsid w:val="00B05061"/>
    <w:rsid w:val="00B05073"/>
    <w:rsid w:val="00B055DD"/>
    <w:rsid w:val="00B05CD4"/>
    <w:rsid w:val="00B06BFD"/>
    <w:rsid w:val="00B06E91"/>
    <w:rsid w:val="00B073F4"/>
    <w:rsid w:val="00B07924"/>
    <w:rsid w:val="00B07DA9"/>
    <w:rsid w:val="00B10A1C"/>
    <w:rsid w:val="00B10D2A"/>
    <w:rsid w:val="00B11763"/>
    <w:rsid w:val="00B1224D"/>
    <w:rsid w:val="00B124ED"/>
    <w:rsid w:val="00B13810"/>
    <w:rsid w:val="00B139A6"/>
    <w:rsid w:val="00B154ED"/>
    <w:rsid w:val="00B15748"/>
    <w:rsid w:val="00B15D76"/>
    <w:rsid w:val="00B1602F"/>
    <w:rsid w:val="00B165A2"/>
    <w:rsid w:val="00B16E76"/>
    <w:rsid w:val="00B16EB9"/>
    <w:rsid w:val="00B17366"/>
    <w:rsid w:val="00B1760E"/>
    <w:rsid w:val="00B179A9"/>
    <w:rsid w:val="00B21C3E"/>
    <w:rsid w:val="00B224A4"/>
    <w:rsid w:val="00B2388A"/>
    <w:rsid w:val="00B241D7"/>
    <w:rsid w:val="00B252E8"/>
    <w:rsid w:val="00B25528"/>
    <w:rsid w:val="00B25A97"/>
    <w:rsid w:val="00B26499"/>
    <w:rsid w:val="00B2663A"/>
    <w:rsid w:val="00B26AC4"/>
    <w:rsid w:val="00B27557"/>
    <w:rsid w:val="00B2799D"/>
    <w:rsid w:val="00B31A51"/>
    <w:rsid w:val="00B32314"/>
    <w:rsid w:val="00B3268C"/>
    <w:rsid w:val="00B334FC"/>
    <w:rsid w:val="00B3367A"/>
    <w:rsid w:val="00B33809"/>
    <w:rsid w:val="00B3384B"/>
    <w:rsid w:val="00B33B5D"/>
    <w:rsid w:val="00B33EDA"/>
    <w:rsid w:val="00B348CE"/>
    <w:rsid w:val="00B34C38"/>
    <w:rsid w:val="00B359EF"/>
    <w:rsid w:val="00B35ECE"/>
    <w:rsid w:val="00B36340"/>
    <w:rsid w:val="00B36679"/>
    <w:rsid w:val="00B37AF2"/>
    <w:rsid w:val="00B4014F"/>
    <w:rsid w:val="00B4039D"/>
    <w:rsid w:val="00B40548"/>
    <w:rsid w:val="00B407A0"/>
    <w:rsid w:val="00B41F44"/>
    <w:rsid w:val="00B42415"/>
    <w:rsid w:val="00B42681"/>
    <w:rsid w:val="00B44103"/>
    <w:rsid w:val="00B44153"/>
    <w:rsid w:val="00B46535"/>
    <w:rsid w:val="00B4672F"/>
    <w:rsid w:val="00B47C4A"/>
    <w:rsid w:val="00B5000E"/>
    <w:rsid w:val="00B50402"/>
    <w:rsid w:val="00B50729"/>
    <w:rsid w:val="00B5090D"/>
    <w:rsid w:val="00B50DAF"/>
    <w:rsid w:val="00B513EA"/>
    <w:rsid w:val="00B513EF"/>
    <w:rsid w:val="00B521C8"/>
    <w:rsid w:val="00B528C4"/>
    <w:rsid w:val="00B52B5E"/>
    <w:rsid w:val="00B52C16"/>
    <w:rsid w:val="00B5343F"/>
    <w:rsid w:val="00B5346F"/>
    <w:rsid w:val="00B542EB"/>
    <w:rsid w:val="00B54531"/>
    <w:rsid w:val="00B54A02"/>
    <w:rsid w:val="00B554EC"/>
    <w:rsid w:val="00B5565D"/>
    <w:rsid w:val="00B55815"/>
    <w:rsid w:val="00B56CEC"/>
    <w:rsid w:val="00B570FE"/>
    <w:rsid w:val="00B5763E"/>
    <w:rsid w:val="00B6011A"/>
    <w:rsid w:val="00B60130"/>
    <w:rsid w:val="00B602CD"/>
    <w:rsid w:val="00B60D08"/>
    <w:rsid w:val="00B61D5C"/>
    <w:rsid w:val="00B6241A"/>
    <w:rsid w:val="00B64B7E"/>
    <w:rsid w:val="00B64B8A"/>
    <w:rsid w:val="00B6502A"/>
    <w:rsid w:val="00B65576"/>
    <w:rsid w:val="00B65A05"/>
    <w:rsid w:val="00B67827"/>
    <w:rsid w:val="00B70103"/>
    <w:rsid w:val="00B7017A"/>
    <w:rsid w:val="00B70AE2"/>
    <w:rsid w:val="00B70C4D"/>
    <w:rsid w:val="00B70CFA"/>
    <w:rsid w:val="00B715D1"/>
    <w:rsid w:val="00B717EA"/>
    <w:rsid w:val="00B7208B"/>
    <w:rsid w:val="00B722EA"/>
    <w:rsid w:val="00B72350"/>
    <w:rsid w:val="00B7254A"/>
    <w:rsid w:val="00B72B33"/>
    <w:rsid w:val="00B72BC5"/>
    <w:rsid w:val="00B7340F"/>
    <w:rsid w:val="00B7384E"/>
    <w:rsid w:val="00B73EF8"/>
    <w:rsid w:val="00B74E65"/>
    <w:rsid w:val="00B757EE"/>
    <w:rsid w:val="00B75DAB"/>
    <w:rsid w:val="00B762BC"/>
    <w:rsid w:val="00B769B6"/>
    <w:rsid w:val="00B77547"/>
    <w:rsid w:val="00B7792D"/>
    <w:rsid w:val="00B809FD"/>
    <w:rsid w:val="00B8129E"/>
    <w:rsid w:val="00B81E56"/>
    <w:rsid w:val="00B8211C"/>
    <w:rsid w:val="00B822AE"/>
    <w:rsid w:val="00B83C52"/>
    <w:rsid w:val="00B84051"/>
    <w:rsid w:val="00B85C0A"/>
    <w:rsid w:val="00B86A54"/>
    <w:rsid w:val="00B86CB0"/>
    <w:rsid w:val="00B8784D"/>
    <w:rsid w:val="00B879B7"/>
    <w:rsid w:val="00B87E47"/>
    <w:rsid w:val="00B90C6A"/>
    <w:rsid w:val="00B91331"/>
    <w:rsid w:val="00B914FF"/>
    <w:rsid w:val="00B920B3"/>
    <w:rsid w:val="00B92111"/>
    <w:rsid w:val="00B9246E"/>
    <w:rsid w:val="00B925FB"/>
    <w:rsid w:val="00B932F3"/>
    <w:rsid w:val="00B93645"/>
    <w:rsid w:val="00B93923"/>
    <w:rsid w:val="00B940F3"/>
    <w:rsid w:val="00B9482A"/>
    <w:rsid w:val="00B94AD6"/>
    <w:rsid w:val="00B957AD"/>
    <w:rsid w:val="00B9636D"/>
    <w:rsid w:val="00B96CA2"/>
    <w:rsid w:val="00B96E3B"/>
    <w:rsid w:val="00B9767F"/>
    <w:rsid w:val="00B97F2E"/>
    <w:rsid w:val="00BA06BF"/>
    <w:rsid w:val="00BA113A"/>
    <w:rsid w:val="00BA1764"/>
    <w:rsid w:val="00BA1850"/>
    <w:rsid w:val="00BA256B"/>
    <w:rsid w:val="00BA25E4"/>
    <w:rsid w:val="00BA2BC0"/>
    <w:rsid w:val="00BA31D7"/>
    <w:rsid w:val="00BA4AA3"/>
    <w:rsid w:val="00BA4B36"/>
    <w:rsid w:val="00BA4BE0"/>
    <w:rsid w:val="00BA57F0"/>
    <w:rsid w:val="00BA5C11"/>
    <w:rsid w:val="00BA61F0"/>
    <w:rsid w:val="00BA64F6"/>
    <w:rsid w:val="00BA6AAD"/>
    <w:rsid w:val="00BA7370"/>
    <w:rsid w:val="00BA73B4"/>
    <w:rsid w:val="00BA7457"/>
    <w:rsid w:val="00BA750C"/>
    <w:rsid w:val="00BA750E"/>
    <w:rsid w:val="00BA7CC9"/>
    <w:rsid w:val="00BB02D7"/>
    <w:rsid w:val="00BB14AD"/>
    <w:rsid w:val="00BB15EC"/>
    <w:rsid w:val="00BB25C2"/>
    <w:rsid w:val="00BB27FD"/>
    <w:rsid w:val="00BB2954"/>
    <w:rsid w:val="00BB2B71"/>
    <w:rsid w:val="00BB3E0B"/>
    <w:rsid w:val="00BB3E96"/>
    <w:rsid w:val="00BB55C2"/>
    <w:rsid w:val="00BB59DF"/>
    <w:rsid w:val="00BB5A17"/>
    <w:rsid w:val="00BB5CD3"/>
    <w:rsid w:val="00BB6593"/>
    <w:rsid w:val="00BB6B7A"/>
    <w:rsid w:val="00BB6C16"/>
    <w:rsid w:val="00BB6DDF"/>
    <w:rsid w:val="00BB70EF"/>
    <w:rsid w:val="00BB7A3A"/>
    <w:rsid w:val="00BC0FF9"/>
    <w:rsid w:val="00BC2805"/>
    <w:rsid w:val="00BC2B51"/>
    <w:rsid w:val="00BC31DE"/>
    <w:rsid w:val="00BC3CA8"/>
    <w:rsid w:val="00BC422C"/>
    <w:rsid w:val="00BC471B"/>
    <w:rsid w:val="00BC4E47"/>
    <w:rsid w:val="00BC5184"/>
    <w:rsid w:val="00BC57CF"/>
    <w:rsid w:val="00BC5A61"/>
    <w:rsid w:val="00BC620F"/>
    <w:rsid w:val="00BC6D60"/>
    <w:rsid w:val="00BC71A6"/>
    <w:rsid w:val="00BC7FE1"/>
    <w:rsid w:val="00BD02F5"/>
    <w:rsid w:val="00BD09A2"/>
    <w:rsid w:val="00BD117D"/>
    <w:rsid w:val="00BD13B4"/>
    <w:rsid w:val="00BD1DE7"/>
    <w:rsid w:val="00BD1F90"/>
    <w:rsid w:val="00BD389A"/>
    <w:rsid w:val="00BD38DF"/>
    <w:rsid w:val="00BD3D67"/>
    <w:rsid w:val="00BD4B68"/>
    <w:rsid w:val="00BD4C7E"/>
    <w:rsid w:val="00BD5579"/>
    <w:rsid w:val="00BD57A2"/>
    <w:rsid w:val="00BD58FE"/>
    <w:rsid w:val="00BD6169"/>
    <w:rsid w:val="00BD672A"/>
    <w:rsid w:val="00BD6BDC"/>
    <w:rsid w:val="00BD7507"/>
    <w:rsid w:val="00BD7D56"/>
    <w:rsid w:val="00BE07A6"/>
    <w:rsid w:val="00BE0931"/>
    <w:rsid w:val="00BE0DA8"/>
    <w:rsid w:val="00BE1BA3"/>
    <w:rsid w:val="00BE2B4C"/>
    <w:rsid w:val="00BE2BA9"/>
    <w:rsid w:val="00BE308B"/>
    <w:rsid w:val="00BE3EF3"/>
    <w:rsid w:val="00BE5172"/>
    <w:rsid w:val="00BE5447"/>
    <w:rsid w:val="00BE6192"/>
    <w:rsid w:val="00BE7280"/>
    <w:rsid w:val="00BE7859"/>
    <w:rsid w:val="00BE7B63"/>
    <w:rsid w:val="00BE7FF1"/>
    <w:rsid w:val="00BF0505"/>
    <w:rsid w:val="00BF1511"/>
    <w:rsid w:val="00BF1F85"/>
    <w:rsid w:val="00BF24BF"/>
    <w:rsid w:val="00BF2B22"/>
    <w:rsid w:val="00BF2E60"/>
    <w:rsid w:val="00BF36F0"/>
    <w:rsid w:val="00BF3852"/>
    <w:rsid w:val="00BF46BF"/>
    <w:rsid w:val="00BF58F7"/>
    <w:rsid w:val="00BF621E"/>
    <w:rsid w:val="00BF66B9"/>
    <w:rsid w:val="00BF671A"/>
    <w:rsid w:val="00BF7A3D"/>
    <w:rsid w:val="00BF7F26"/>
    <w:rsid w:val="00C008F7"/>
    <w:rsid w:val="00C00D2B"/>
    <w:rsid w:val="00C015DD"/>
    <w:rsid w:val="00C01E5D"/>
    <w:rsid w:val="00C048B4"/>
    <w:rsid w:val="00C04E3C"/>
    <w:rsid w:val="00C052F8"/>
    <w:rsid w:val="00C0595F"/>
    <w:rsid w:val="00C05D77"/>
    <w:rsid w:val="00C05F19"/>
    <w:rsid w:val="00C065A3"/>
    <w:rsid w:val="00C06E52"/>
    <w:rsid w:val="00C06FB1"/>
    <w:rsid w:val="00C07676"/>
    <w:rsid w:val="00C10B78"/>
    <w:rsid w:val="00C11571"/>
    <w:rsid w:val="00C11E86"/>
    <w:rsid w:val="00C121FD"/>
    <w:rsid w:val="00C123F2"/>
    <w:rsid w:val="00C12B03"/>
    <w:rsid w:val="00C13EE7"/>
    <w:rsid w:val="00C14205"/>
    <w:rsid w:val="00C145FD"/>
    <w:rsid w:val="00C14D3C"/>
    <w:rsid w:val="00C20BBD"/>
    <w:rsid w:val="00C20CA8"/>
    <w:rsid w:val="00C20FAC"/>
    <w:rsid w:val="00C2108C"/>
    <w:rsid w:val="00C21B57"/>
    <w:rsid w:val="00C222E9"/>
    <w:rsid w:val="00C2282C"/>
    <w:rsid w:val="00C239C8"/>
    <w:rsid w:val="00C239E2"/>
    <w:rsid w:val="00C242CF"/>
    <w:rsid w:val="00C24727"/>
    <w:rsid w:val="00C24919"/>
    <w:rsid w:val="00C264BD"/>
    <w:rsid w:val="00C2672A"/>
    <w:rsid w:val="00C26D8D"/>
    <w:rsid w:val="00C26DAB"/>
    <w:rsid w:val="00C276DF"/>
    <w:rsid w:val="00C30174"/>
    <w:rsid w:val="00C30C04"/>
    <w:rsid w:val="00C30F80"/>
    <w:rsid w:val="00C3140A"/>
    <w:rsid w:val="00C3155E"/>
    <w:rsid w:val="00C324E1"/>
    <w:rsid w:val="00C32CC1"/>
    <w:rsid w:val="00C32CF6"/>
    <w:rsid w:val="00C33076"/>
    <w:rsid w:val="00C33397"/>
    <w:rsid w:val="00C33524"/>
    <w:rsid w:val="00C33ABC"/>
    <w:rsid w:val="00C3448A"/>
    <w:rsid w:val="00C35181"/>
    <w:rsid w:val="00C35C03"/>
    <w:rsid w:val="00C35DEE"/>
    <w:rsid w:val="00C36A9C"/>
    <w:rsid w:val="00C37048"/>
    <w:rsid w:val="00C373C2"/>
    <w:rsid w:val="00C374E3"/>
    <w:rsid w:val="00C37AD0"/>
    <w:rsid w:val="00C37AE8"/>
    <w:rsid w:val="00C37FB2"/>
    <w:rsid w:val="00C413EC"/>
    <w:rsid w:val="00C41862"/>
    <w:rsid w:val="00C42259"/>
    <w:rsid w:val="00C424EB"/>
    <w:rsid w:val="00C43199"/>
    <w:rsid w:val="00C43B3B"/>
    <w:rsid w:val="00C43D09"/>
    <w:rsid w:val="00C44442"/>
    <w:rsid w:val="00C44AFA"/>
    <w:rsid w:val="00C44FC2"/>
    <w:rsid w:val="00C45759"/>
    <w:rsid w:val="00C46600"/>
    <w:rsid w:val="00C47217"/>
    <w:rsid w:val="00C47A39"/>
    <w:rsid w:val="00C47ADC"/>
    <w:rsid w:val="00C47BE3"/>
    <w:rsid w:val="00C502E4"/>
    <w:rsid w:val="00C50316"/>
    <w:rsid w:val="00C50674"/>
    <w:rsid w:val="00C50847"/>
    <w:rsid w:val="00C51745"/>
    <w:rsid w:val="00C517C5"/>
    <w:rsid w:val="00C521CA"/>
    <w:rsid w:val="00C52B13"/>
    <w:rsid w:val="00C52E1D"/>
    <w:rsid w:val="00C52EAB"/>
    <w:rsid w:val="00C53560"/>
    <w:rsid w:val="00C5407D"/>
    <w:rsid w:val="00C5437D"/>
    <w:rsid w:val="00C54B2D"/>
    <w:rsid w:val="00C54FED"/>
    <w:rsid w:val="00C55978"/>
    <w:rsid w:val="00C55F3E"/>
    <w:rsid w:val="00C562F6"/>
    <w:rsid w:val="00C569E4"/>
    <w:rsid w:val="00C56EF1"/>
    <w:rsid w:val="00C57256"/>
    <w:rsid w:val="00C5784A"/>
    <w:rsid w:val="00C60F61"/>
    <w:rsid w:val="00C61F37"/>
    <w:rsid w:val="00C6268E"/>
    <w:rsid w:val="00C62FFC"/>
    <w:rsid w:val="00C6327C"/>
    <w:rsid w:val="00C63E58"/>
    <w:rsid w:val="00C63E6D"/>
    <w:rsid w:val="00C65CB7"/>
    <w:rsid w:val="00C67435"/>
    <w:rsid w:val="00C67493"/>
    <w:rsid w:val="00C67588"/>
    <w:rsid w:val="00C67F6D"/>
    <w:rsid w:val="00C700CF"/>
    <w:rsid w:val="00C709AC"/>
    <w:rsid w:val="00C70C70"/>
    <w:rsid w:val="00C7189D"/>
    <w:rsid w:val="00C71B10"/>
    <w:rsid w:val="00C71CBA"/>
    <w:rsid w:val="00C71DEE"/>
    <w:rsid w:val="00C71E9D"/>
    <w:rsid w:val="00C72090"/>
    <w:rsid w:val="00C72BA0"/>
    <w:rsid w:val="00C7377C"/>
    <w:rsid w:val="00C753A3"/>
    <w:rsid w:val="00C753EC"/>
    <w:rsid w:val="00C7586B"/>
    <w:rsid w:val="00C75AE4"/>
    <w:rsid w:val="00C75F0A"/>
    <w:rsid w:val="00C7633F"/>
    <w:rsid w:val="00C76425"/>
    <w:rsid w:val="00C76D8E"/>
    <w:rsid w:val="00C77169"/>
    <w:rsid w:val="00C77DC7"/>
    <w:rsid w:val="00C8054B"/>
    <w:rsid w:val="00C81504"/>
    <w:rsid w:val="00C824BF"/>
    <w:rsid w:val="00C8257B"/>
    <w:rsid w:val="00C82A1B"/>
    <w:rsid w:val="00C82C79"/>
    <w:rsid w:val="00C833CE"/>
    <w:rsid w:val="00C83762"/>
    <w:rsid w:val="00C83EA3"/>
    <w:rsid w:val="00C842D9"/>
    <w:rsid w:val="00C845BB"/>
    <w:rsid w:val="00C85CCC"/>
    <w:rsid w:val="00C85DD5"/>
    <w:rsid w:val="00C85DF4"/>
    <w:rsid w:val="00C8685F"/>
    <w:rsid w:val="00C86DB5"/>
    <w:rsid w:val="00C87BCB"/>
    <w:rsid w:val="00C87C5A"/>
    <w:rsid w:val="00C87CF9"/>
    <w:rsid w:val="00C87E6E"/>
    <w:rsid w:val="00C90759"/>
    <w:rsid w:val="00C90C06"/>
    <w:rsid w:val="00C918D2"/>
    <w:rsid w:val="00C91AD0"/>
    <w:rsid w:val="00C91F2F"/>
    <w:rsid w:val="00C92A3C"/>
    <w:rsid w:val="00C93564"/>
    <w:rsid w:val="00C936DF"/>
    <w:rsid w:val="00C939DA"/>
    <w:rsid w:val="00C941B4"/>
    <w:rsid w:val="00C9555C"/>
    <w:rsid w:val="00C956FF"/>
    <w:rsid w:val="00C95E1E"/>
    <w:rsid w:val="00C9658B"/>
    <w:rsid w:val="00C967BF"/>
    <w:rsid w:val="00C96997"/>
    <w:rsid w:val="00C96C90"/>
    <w:rsid w:val="00C96F7F"/>
    <w:rsid w:val="00C97334"/>
    <w:rsid w:val="00C976A4"/>
    <w:rsid w:val="00CA023B"/>
    <w:rsid w:val="00CA06DF"/>
    <w:rsid w:val="00CA19CF"/>
    <w:rsid w:val="00CA1CEC"/>
    <w:rsid w:val="00CA2912"/>
    <w:rsid w:val="00CA2DD7"/>
    <w:rsid w:val="00CA3CF9"/>
    <w:rsid w:val="00CA3F8D"/>
    <w:rsid w:val="00CA41F5"/>
    <w:rsid w:val="00CA5B38"/>
    <w:rsid w:val="00CA5CC6"/>
    <w:rsid w:val="00CA6AE5"/>
    <w:rsid w:val="00CA6BE0"/>
    <w:rsid w:val="00CA6FD5"/>
    <w:rsid w:val="00CA70B3"/>
    <w:rsid w:val="00CA71B4"/>
    <w:rsid w:val="00CA728D"/>
    <w:rsid w:val="00CA7690"/>
    <w:rsid w:val="00CA79BE"/>
    <w:rsid w:val="00CA7D1B"/>
    <w:rsid w:val="00CA7F33"/>
    <w:rsid w:val="00CB014A"/>
    <w:rsid w:val="00CB0844"/>
    <w:rsid w:val="00CB17BD"/>
    <w:rsid w:val="00CB1823"/>
    <w:rsid w:val="00CB1AB3"/>
    <w:rsid w:val="00CB1CE6"/>
    <w:rsid w:val="00CB2B64"/>
    <w:rsid w:val="00CB372D"/>
    <w:rsid w:val="00CB396A"/>
    <w:rsid w:val="00CB3E38"/>
    <w:rsid w:val="00CB539B"/>
    <w:rsid w:val="00CB55B9"/>
    <w:rsid w:val="00CB5A71"/>
    <w:rsid w:val="00CB61C5"/>
    <w:rsid w:val="00CB65E1"/>
    <w:rsid w:val="00CB6896"/>
    <w:rsid w:val="00CB6E6D"/>
    <w:rsid w:val="00CB6FD1"/>
    <w:rsid w:val="00CC0BA8"/>
    <w:rsid w:val="00CC0FE2"/>
    <w:rsid w:val="00CC1177"/>
    <w:rsid w:val="00CC1C04"/>
    <w:rsid w:val="00CC1C7C"/>
    <w:rsid w:val="00CC1EE3"/>
    <w:rsid w:val="00CC41C9"/>
    <w:rsid w:val="00CC44CB"/>
    <w:rsid w:val="00CC463F"/>
    <w:rsid w:val="00CC521F"/>
    <w:rsid w:val="00CC5B2D"/>
    <w:rsid w:val="00CC653A"/>
    <w:rsid w:val="00CC69C8"/>
    <w:rsid w:val="00CC6BCD"/>
    <w:rsid w:val="00CC745F"/>
    <w:rsid w:val="00CC77C4"/>
    <w:rsid w:val="00CC7DFC"/>
    <w:rsid w:val="00CD0CA3"/>
    <w:rsid w:val="00CD118B"/>
    <w:rsid w:val="00CD2114"/>
    <w:rsid w:val="00CD24ED"/>
    <w:rsid w:val="00CD334A"/>
    <w:rsid w:val="00CD48DC"/>
    <w:rsid w:val="00CD5291"/>
    <w:rsid w:val="00CD61B5"/>
    <w:rsid w:val="00CD61C5"/>
    <w:rsid w:val="00CD643F"/>
    <w:rsid w:val="00CD7BFD"/>
    <w:rsid w:val="00CD7D08"/>
    <w:rsid w:val="00CD7E5D"/>
    <w:rsid w:val="00CE013D"/>
    <w:rsid w:val="00CE03DF"/>
    <w:rsid w:val="00CE1978"/>
    <w:rsid w:val="00CE1D30"/>
    <w:rsid w:val="00CE1D61"/>
    <w:rsid w:val="00CE269B"/>
    <w:rsid w:val="00CE3AD0"/>
    <w:rsid w:val="00CE412F"/>
    <w:rsid w:val="00CE446F"/>
    <w:rsid w:val="00CE47F2"/>
    <w:rsid w:val="00CE4BF2"/>
    <w:rsid w:val="00CE4E33"/>
    <w:rsid w:val="00CE4FF6"/>
    <w:rsid w:val="00CE5E24"/>
    <w:rsid w:val="00CE7A47"/>
    <w:rsid w:val="00CF00D3"/>
    <w:rsid w:val="00CF0DA9"/>
    <w:rsid w:val="00CF1058"/>
    <w:rsid w:val="00CF1C3F"/>
    <w:rsid w:val="00CF1DB2"/>
    <w:rsid w:val="00CF2819"/>
    <w:rsid w:val="00CF2A9E"/>
    <w:rsid w:val="00CF2B2B"/>
    <w:rsid w:val="00CF334F"/>
    <w:rsid w:val="00CF3D8A"/>
    <w:rsid w:val="00CF3D9C"/>
    <w:rsid w:val="00CF4297"/>
    <w:rsid w:val="00CF4959"/>
    <w:rsid w:val="00CF4DC2"/>
    <w:rsid w:val="00CF571A"/>
    <w:rsid w:val="00CF57DF"/>
    <w:rsid w:val="00CF6306"/>
    <w:rsid w:val="00CF6413"/>
    <w:rsid w:val="00CF6E28"/>
    <w:rsid w:val="00CF74AE"/>
    <w:rsid w:val="00CF7C4B"/>
    <w:rsid w:val="00D00160"/>
    <w:rsid w:val="00D0039E"/>
    <w:rsid w:val="00D00821"/>
    <w:rsid w:val="00D00972"/>
    <w:rsid w:val="00D00C3F"/>
    <w:rsid w:val="00D00D5B"/>
    <w:rsid w:val="00D00DB2"/>
    <w:rsid w:val="00D015CE"/>
    <w:rsid w:val="00D0189E"/>
    <w:rsid w:val="00D02D1D"/>
    <w:rsid w:val="00D04317"/>
    <w:rsid w:val="00D0484A"/>
    <w:rsid w:val="00D048C1"/>
    <w:rsid w:val="00D053E2"/>
    <w:rsid w:val="00D0585E"/>
    <w:rsid w:val="00D05A94"/>
    <w:rsid w:val="00D05E95"/>
    <w:rsid w:val="00D0623F"/>
    <w:rsid w:val="00D06782"/>
    <w:rsid w:val="00D076BB"/>
    <w:rsid w:val="00D10877"/>
    <w:rsid w:val="00D1189F"/>
    <w:rsid w:val="00D11CFC"/>
    <w:rsid w:val="00D120F2"/>
    <w:rsid w:val="00D124EF"/>
    <w:rsid w:val="00D12EC1"/>
    <w:rsid w:val="00D13604"/>
    <w:rsid w:val="00D13EF7"/>
    <w:rsid w:val="00D14843"/>
    <w:rsid w:val="00D14BC7"/>
    <w:rsid w:val="00D14F87"/>
    <w:rsid w:val="00D14FC2"/>
    <w:rsid w:val="00D15084"/>
    <w:rsid w:val="00D15621"/>
    <w:rsid w:val="00D15A10"/>
    <w:rsid w:val="00D1600B"/>
    <w:rsid w:val="00D1653E"/>
    <w:rsid w:val="00D16A79"/>
    <w:rsid w:val="00D16AE1"/>
    <w:rsid w:val="00D17138"/>
    <w:rsid w:val="00D17383"/>
    <w:rsid w:val="00D20372"/>
    <w:rsid w:val="00D20A6B"/>
    <w:rsid w:val="00D21605"/>
    <w:rsid w:val="00D21981"/>
    <w:rsid w:val="00D21FCF"/>
    <w:rsid w:val="00D23861"/>
    <w:rsid w:val="00D239A3"/>
    <w:rsid w:val="00D23DE7"/>
    <w:rsid w:val="00D23EF3"/>
    <w:rsid w:val="00D240FB"/>
    <w:rsid w:val="00D25659"/>
    <w:rsid w:val="00D2591C"/>
    <w:rsid w:val="00D26E95"/>
    <w:rsid w:val="00D27BDE"/>
    <w:rsid w:val="00D3029F"/>
    <w:rsid w:val="00D3230C"/>
    <w:rsid w:val="00D32AC0"/>
    <w:rsid w:val="00D32DD8"/>
    <w:rsid w:val="00D32F17"/>
    <w:rsid w:val="00D33328"/>
    <w:rsid w:val="00D33AE1"/>
    <w:rsid w:val="00D33E68"/>
    <w:rsid w:val="00D33EEF"/>
    <w:rsid w:val="00D343B7"/>
    <w:rsid w:val="00D353DA"/>
    <w:rsid w:val="00D35605"/>
    <w:rsid w:val="00D37878"/>
    <w:rsid w:val="00D40543"/>
    <w:rsid w:val="00D409BE"/>
    <w:rsid w:val="00D41237"/>
    <w:rsid w:val="00D41A7D"/>
    <w:rsid w:val="00D42132"/>
    <w:rsid w:val="00D423CB"/>
    <w:rsid w:val="00D430C9"/>
    <w:rsid w:val="00D43563"/>
    <w:rsid w:val="00D44A4A"/>
    <w:rsid w:val="00D453CD"/>
    <w:rsid w:val="00D46327"/>
    <w:rsid w:val="00D46A10"/>
    <w:rsid w:val="00D47997"/>
    <w:rsid w:val="00D50103"/>
    <w:rsid w:val="00D50969"/>
    <w:rsid w:val="00D509F3"/>
    <w:rsid w:val="00D50DB5"/>
    <w:rsid w:val="00D51476"/>
    <w:rsid w:val="00D51551"/>
    <w:rsid w:val="00D5198E"/>
    <w:rsid w:val="00D52768"/>
    <w:rsid w:val="00D531DB"/>
    <w:rsid w:val="00D54457"/>
    <w:rsid w:val="00D544C4"/>
    <w:rsid w:val="00D55057"/>
    <w:rsid w:val="00D556D5"/>
    <w:rsid w:val="00D55BE3"/>
    <w:rsid w:val="00D56C4D"/>
    <w:rsid w:val="00D57318"/>
    <w:rsid w:val="00D6010F"/>
    <w:rsid w:val="00D60476"/>
    <w:rsid w:val="00D60E68"/>
    <w:rsid w:val="00D61995"/>
    <w:rsid w:val="00D61AAE"/>
    <w:rsid w:val="00D63A45"/>
    <w:rsid w:val="00D63AFD"/>
    <w:rsid w:val="00D63C0A"/>
    <w:rsid w:val="00D6493A"/>
    <w:rsid w:val="00D651FC"/>
    <w:rsid w:val="00D67648"/>
    <w:rsid w:val="00D71D8E"/>
    <w:rsid w:val="00D723BF"/>
    <w:rsid w:val="00D7240D"/>
    <w:rsid w:val="00D729FE"/>
    <w:rsid w:val="00D73084"/>
    <w:rsid w:val="00D73619"/>
    <w:rsid w:val="00D73716"/>
    <w:rsid w:val="00D73EFE"/>
    <w:rsid w:val="00D74077"/>
    <w:rsid w:val="00D7465E"/>
    <w:rsid w:val="00D74C8E"/>
    <w:rsid w:val="00D74D32"/>
    <w:rsid w:val="00D75EA2"/>
    <w:rsid w:val="00D76F8D"/>
    <w:rsid w:val="00D76FA3"/>
    <w:rsid w:val="00D773C9"/>
    <w:rsid w:val="00D77593"/>
    <w:rsid w:val="00D77F00"/>
    <w:rsid w:val="00D80D03"/>
    <w:rsid w:val="00D817C9"/>
    <w:rsid w:val="00D8186D"/>
    <w:rsid w:val="00D81B1F"/>
    <w:rsid w:val="00D81EB9"/>
    <w:rsid w:val="00D82958"/>
    <w:rsid w:val="00D82ABC"/>
    <w:rsid w:val="00D82FF1"/>
    <w:rsid w:val="00D8471F"/>
    <w:rsid w:val="00D850B6"/>
    <w:rsid w:val="00D85893"/>
    <w:rsid w:val="00D85D54"/>
    <w:rsid w:val="00D85E72"/>
    <w:rsid w:val="00D8633D"/>
    <w:rsid w:val="00D90038"/>
    <w:rsid w:val="00D90108"/>
    <w:rsid w:val="00D9015F"/>
    <w:rsid w:val="00D90344"/>
    <w:rsid w:val="00D9041A"/>
    <w:rsid w:val="00D90CDB"/>
    <w:rsid w:val="00D90DA3"/>
    <w:rsid w:val="00D918FB"/>
    <w:rsid w:val="00D91C02"/>
    <w:rsid w:val="00D9207B"/>
    <w:rsid w:val="00D93F8C"/>
    <w:rsid w:val="00D95342"/>
    <w:rsid w:val="00D95D02"/>
    <w:rsid w:val="00D95DEF"/>
    <w:rsid w:val="00D965AF"/>
    <w:rsid w:val="00D965D2"/>
    <w:rsid w:val="00D968A7"/>
    <w:rsid w:val="00D96C8D"/>
    <w:rsid w:val="00D976A1"/>
    <w:rsid w:val="00D976EB"/>
    <w:rsid w:val="00D97A68"/>
    <w:rsid w:val="00DA056B"/>
    <w:rsid w:val="00DA0B79"/>
    <w:rsid w:val="00DA0FB8"/>
    <w:rsid w:val="00DA1245"/>
    <w:rsid w:val="00DA18E5"/>
    <w:rsid w:val="00DA21B1"/>
    <w:rsid w:val="00DA23F9"/>
    <w:rsid w:val="00DA2C04"/>
    <w:rsid w:val="00DA3218"/>
    <w:rsid w:val="00DA39FC"/>
    <w:rsid w:val="00DA3AF0"/>
    <w:rsid w:val="00DA3CB6"/>
    <w:rsid w:val="00DA3D96"/>
    <w:rsid w:val="00DA3F5E"/>
    <w:rsid w:val="00DA4A0D"/>
    <w:rsid w:val="00DA573C"/>
    <w:rsid w:val="00DA5C82"/>
    <w:rsid w:val="00DA6465"/>
    <w:rsid w:val="00DA6A31"/>
    <w:rsid w:val="00DB041A"/>
    <w:rsid w:val="00DB1528"/>
    <w:rsid w:val="00DB1E94"/>
    <w:rsid w:val="00DB345D"/>
    <w:rsid w:val="00DB34DC"/>
    <w:rsid w:val="00DB37EF"/>
    <w:rsid w:val="00DB38E9"/>
    <w:rsid w:val="00DB3A36"/>
    <w:rsid w:val="00DB4781"/>
    <w:rsid w:val="00DB4942"/>
    <w:rsid w:val="00DB4E36"/>
    <w:rsid w:val="00DB517B"/>
    <w:rsid w:val="00DB5229"/>
    <w:rsid w:val="00DB534D"/>
    <w:rsid w:val="00DB5BA7"/>
    <w:rsid w:val="00DB6570"/>
    <w:rsid w:val="00DB6807"/>
    <w:rsid w:val="00DB6814"/>
    <w:rsid w:val="00DB6A05"/>
    <w:rsid w:val="00DB6AAB"/>
    <w:rsid w:val="00DB6DAC"/>
    <w:rsid w:val="00DB7020"/>
    <w:rsid w:val="00DB7078"/>
    <w:rsid w:val="00DB7709"/>
    <w:rsid w:val="00DB7A3A"/>
    <w:rsid w:val="00DB7DD5"/>
    <w:rsid w:val="00DC0A73"/>
    <w:rsid w:val="00DC0F39"/>
    <w:rsid w:val="00DC16EB"/>
    <w:rsid w:val="00DC17BB"/>
    <w:rsid w:val="00DC19DA"/>
    <w:rsid w:val="00DC2200"/>
    <w:rsid w:val="00DC249C"/>
    <w:rsid w:val="00DC265F"/>
    <w:rsid w:val="00DC2970"/>
    <w:rsid w:val="00DC2BCE"/>
    <w:rsid w:val="00DC30DD"/>
    <w:rsid w:val="00DC32F8"/>
    <w:rsid w:val="00DC3807"/>
    <w:rsid w:val="00DC3942"/>
    <w:rsid w:val="00DC4CA5"/>
    <w:rsid w:val="00DC5019"/>
    <w:rsid w:val="00DC54D2"/>
    <w:rsid w:val="00DC54E5"/>
    <w:rsid w:val="00DC5C20"/>
    <w:rsid w:val="00DC5D61"/>
    <w:rsid w:val="00DC6321"/>
    <w:rsid w:val="00DC7D7C"/>
    <w:rsid w:val="00DD02CE"/>
    <w:rsid w:val="00DD0F07"/>
    <w:rsid w:val="00DD1729"/>
    <w:rsid w:val="00DD208D"/>
    <w:rsid w:val="00DD25E2"/>
    <w:rsid w:val="00DD3458"/>
    <w:rsid w:val="00DD389A"/>
    <w:rsid w:val="00DD3F65"/>
    <w:rsid w:val="00DD4F91"/>
    <w:rsid w:val="00DD561F"/>
    <w:rsid w:val="00DD58B9"/>
    <w:rsid w:val="00DD595E"/>
    <w:rsid w:val="00DD5E55"/>
    <w:rsid w:val="00DD642A"/>
    <w:rsid w:val="00DD75D6"/>
    <w:rsid w:val="00DD7B58"/>
    <w:rsid w:val="00DE04F8"/>
    <w:rsid w:val="00DE0D68"/>
    <w:rsid w:val="00DE0DEB"/>
    <w:rsid w:val="00DE1143"/>
    <w:rsid w:val="00DE138A"/>
    <w:rsid w:val="00DE167A"/>
    <w:rsid w:val="00DE185C"/>
    <w:rsid w:val="00DE1C37"/>
    <w:rsid w:val="00DE1C6B"/>
    <w:rsid w:val="00DE1CC5"/>
    <w:rsid w:val="00DE1DB1"/>
    <w:rsid w:val="00DE1F13"/>
    <w:rsid w:val="00DE2029"/>
    <w:rsid w:val="00DE22A7"/>
    <w:rsid w:val="00DE246C"/>
    <w:rsid w:val="00DE30A7"/>
    <w:rsid w:val="00DE33C9"/>
    <w:rsid w:val="00DE3791"/>
    <w:rsid w:val="00DE3B92"/>
    <w:rsid w:val="00DE481B"/>
    <w:rsid w:val="00DE4A3D"/>
    <w:rsid w:val="00DE55DB"/>
    <w:rsid w:val="00DE5F59"/>
    <w:rsid w:val="00DE62CF"/>
    <w:rsid w:val="00DE636D"/>
    <w:rsid w:val="00DE6A0D"/>
    <w:rsid w:val="00DE6A60"/>
    <w:rsid w:val="00DE7A85"/>
    <w:rsid w:val="00DF0576"/>
    <w:rsid w:val="00DF0E73"/>
    <w:rsid w:val="00DF1C07"/>
    <w:rsid w:val="00DF22C8"/>
    <w:rsid w:val="00DF2407"/>
    <w:rsid w:val="00DF2DA8"/>
    <w:rsid w:val="00DF3525"/>
    <w:rsid w:val="00DF4A2F"/>
    <w:rsid w:val="00DF4BA3"/>
    <w:rsid w:val="00DF502B"/>
    <w:rsid w:val="00DF538E"/>
    <w:rsid w:val="00DF5775"/>
    <w:rsid w:val="00DF5B1A"/>
    <w:rsid w:val="00DF5D42"/>
    <w:rsid w:val="00DF5E63"/>
    <w:rsid w:val="00DF5F38"/>
    <w:rsid w:val="00DF5F66"/>
    <w:rsid w:val="00DF61C9"/>
    <w:rsid w:val="00DF628C"/>
    <w:rsid w:val="00DF6933"/>
    <w:rsid w:val="00DF6DD3"/>
    <w:rsid w:val="00DF77BF"/>
    <w:rsid w:val="00DF7F5C"/>
    <w:rsid w:val="00DF7FC3"/>
    <w:rsid w:val="00E00169"/>
    <w:rsid w:val="00E00D2B"/>
    <w:rsid w:val="00E00E48"/>
    <w:rsid w:val="00E016D0"/>
    <w:rsid w:val="00E0171E"/>
    <w:rsid w:val="00E01BE9"/>
    <w:rsid w:val="00E021D1"/>
    <w:rsid w:val="00E02260"/>
    <w:rsid w:val="00E03D5D"/>
    <w:rsid w:val="00E0426F"/>
    <w:rsid w:val="00E04390"/>
    <w:rsid w:val="00E048CF"/>
    <w:rsid w:val="00E05036"/>
    <w:rsid w:val="00E05EBC"/>
    <w:rsid w:val="00E0611F"/>
    <w:rsid w:val="00E064F5"/>
    <w:rsid w:val="00E078D5"/>
    <w:rsid w:val="00E100D9"/>
    <w:rsid w:val="00E10B58"/>
    <w:rsid w:val="00E11004"/>
    <w:rsid w:val="00E11B9D"/>
    <w:rsid w:val="00E11C32"/>
    <w:rsid w:val="00E12164"/>
    <w:rsid w:val="00E139CB"/>
    <w:rsid w:val="00E13A3B"/>
    <w:rsid w:val="00E13B82"/>
    <w:rsid w:val="00E143F9"/>
    <w:rsid w:val="00E14403"/>
    <w:rsid w:val="00E146C8"/>
    <w:rsid w:val="00E14DE6"/>
    <w:rsid w:val="00E15108"/>
    <w:rsid w:val="00E153F9"/>
    <w:rsid w:val="00E15550"/>
    <w:rsid w:val="00E1664E"/>
    <w:rsid w:val="00E16BAC"/>
    <w:rsid w:val="00E17208"/>
    <w:rsid w:val="00E17393"/>
    <w:rsid w:val="00E20BD7"/>
    <w:rsid w:val="00E20D07"/>
    <w:rsid w:val="00E219EF"/>
    <w:rsid w:val="00E21C52"/>
    <w:rsid w:val="00E21FC5"/>
    <w:rsid w:val="00E228B5"/>
    <w:rsid w:val="00E22AFB"/>
    <w:rsid w:val="00E243E7"/>
    <w:rsid w:val="00E2498D"/>
    <w:rsid w:val="00E249EA"/>
    <w:rsid w:val="00E26D35"/>
    <w:rsid w:val="00E27A73"/>
    <w:rsid w:val="00E30216"/>
    <w:rsid w:val="00E30427"/>
    <w:rsid w:val="00E31E12"/>
    <w:rsid w:val="00E320C6"/>
    <w:rsid w:val="00E32AE5"/>
    <w:rsid w:val="00E33413"/>
    <w:rsid w:val="00E34D18"/>
    <w:rsid w:val="00E34ED6"/>
    <w:rsid w:val="00E3516E"/>
    <w:rsid w:val="00E35389"/>
    <w:rsid w:val="00E353B1"/>
    <w:rsid w:val="00E35633"/>
    <w:rsid w:val="00E35DAD"/>
    <w:rsid w:val="00E36296"/>
    <w:rsid w:val="00E3651D"/>
    <w:rsid w:val="00E36834"/>
    <w:rsid w:val="00E371CE"/>
    <w:rsid w:val="00E37505"/>
    <w:rsid w:val="00E37E68"/>
    <w:rsid w:val="00E37EDD"/>
    <w:rsid w:val="00E4022D"/>
    <w:rsid w:val="00E408F2"/>
    <w:rsid w:val="00E40FB8"/>
    <w:rsid w:val="00E414C0"/>
    <w:rsid w:val="00E415D0"/>
    <w:rsid w:val="00E41665"/>
    <w:rsid w:val="00E42151"/>
    <w:rsid w:val="00E42410"/>
    <w:rsid w:val="00E42664"/>
    <w:rsid w:val="00E427DA"/>
    <w:rsid w:val="00E431EF"/>
    <w:rsid w:val="00E43565"/>
    <w:rsid w:val="00E43951"/>
    <w:rsid w:val="00E453A9"/>
    <w:rsid w:val="00E4664C"/>
    <w:rsid w:val="00E469FB"/>
    <w:rsid w:val="00E50276"/>
    <w:rsid w:val="00E508C7"/>
    <w:rsid w:val="00E50EF7"/>
    <w:rsid w:val="00E514E8"/>
    <w:rsid w:val="00E5263A"/>
    <w:rsid w:val="00E52E80"/>
    <w:rsid w:val="00E54070"/>
    <w:rsid w:val="00E54440"/>
    <w:rsid w:val="00E54951"/>
    <w:rsid w:val="00E54AF4"/>
    <w:rsid w:val="00E54DA1"/>
    <w:rsid w:val="00E5599E"/>
    <w:rsid w:val="00E55A13"/>
    <w:rsid w:val="00E55C1D"/>
    <w:rsid w:val="00E55D8E"/>
    <w:rsid w:val="00E55FD0"/>
    <w:rsid w:val="00E5617E"/>
    <w:rsid w:val="00E567DC"/>
    <w:rsid w:val="00E568D4"/>
    <w:rsid w:val="00E56AE2"/>
    <w:rsid w:val="00E5724B"/>
    <w:rsid w:val="00E577D0"/>
    <w:rsid w:val="00E57D13"/>
    <w:rsid w:val="00E603DC"/>
    <w:rsid w:val="00E60DBC"/>
    <w:rsid w:val="00E613BB"/>
    <w:rsid w:val="00E61619"/>
    <w:rsid w:val="00E61980"/>
    <w:rsid w:val="00E63417"/>
    <w:rsid w:val="00E638AB"/>
    <w:rsid w:val="00E648C4"/>
    <w:rsid w:val="00E65752"/>
    <w:rsid w:val="00E65FF4"/>
    <w:rsid w:val="00E66E07"/>
    <w:rsid w:val="00E672FE"/>
    <w:rsid w:val="00E6777C"/>
    <w:rsid w:val="00E70721"/>
    <w:rsid w:val="00E70D30"/>
    <w:rsid w:val="00E71122"/>
    <w:rsid w:val="00E7125A"/>
    <w:rsid w:val="00E71667"/>
    <w:rsid w:val="00E71BB4"/>
    <w:rsid w:val="00E71EB6"/>
    <w:rsid w:val="00E71EE7"/>
    <w:rsid w:val="00E7259D"/>
    <w:rsid w:val="00E73CE3"/>
    <w:rsid w:val="00E75294"/>
    <w:rsid w:val="00E756C0"/>
    <w:rsid w:val="00E758DC"/>
    <w:rsid w:val="00E765CD"/>
    <w:rsid w:val="00E77E32"/>
    <w:rsid w:val="00E77E52"/>
    <w:rsid w:val="00E801A6"/>
    <w:rsid w:val="00E80A64"/>
    <w:rsid w:val="00E81205"/>
    <w:rsid w:val="00E825B2"/>
    <w:rsid w:val="00E82651"/>
    <w:rsid w:val="00E8374D"/>
    <w:rsid w:val="00E85990"/>
    <w:rsid w:val="00E859E0"/>
    <w:rsid w:val="00E86141"/>
    <w:rsid w:val="00E866B1"/>
    <w:rsid w:val="00E877CF"/>
    <w:rsid w:val="00E9055E"/>
    <w:rsid w:val="00E91E07"/>
    <w:rsid w:val="00E92BEA"/>
    <w:rsid w:val="00E92C73"/>
    <w:rsid w:val="00E92F4B"/>
    <w:rsid w:val="00E93721"/>
    <w:rsid w:val="00E937C3"/>
    <w:rsid w:val="00E94250"/>
    <w:rsid w:val="00E943A4"/>
    <w:rsid w:val="00E94EC4"/>
    <w:rsid w:val="00E9629F"/>
    <w:rsid w:val="00E9661B"/>
    <w:rsid w:val="00E96B1C"/>
    <w:rsid w:val="00E96D99"/>
    <w:rsid w:val="00E978A0"/>
    <w:rsid w:val="00E97A32"/>
    <w:rsid w:val="00E97AF7"/>
    <w:rsid w:val="00E97E05"/>
    <w:rsid w:val="00EA0B65"/>
    <w:rsid w:val="00EA1A73"/>
    <w:rsid w:val="00EA2474"/>
    <w:rsid w:val="00EA26BC"/>
    <w:rsid w:val="00EA2AAC"/>
    <w:rsid w:val="00EA304F"/>
    <w:rsid w:val="00EA3895"/>
    <w:rsid w:val="00EA3AE2"/>
    <w:rsid w:val="00EA3E57"/>
    <w:rsid w:val="00EA50AA"/>
    <w:rsid w:val="00EA53A4"/>
    <w:rsid w:val="00EA54D5"/>
    <w:rsid w:val="00EA5F27"/>
    <w:rsid w:val="00EA74D0"/>
    <w:rsid w:val="00EA7945"/>
    <w:rsid w:val="00EB0F55"/>
    <w:rsid w:val="00EB2DBD"/>
    <w:rsid w:val="00EB2E1B"/>
    <w:rsid w:val="00EB34EB"/>
    <w:rsid w:val="00EB444C"/>
    <w:rsid w:val="00EB4996"/>
    <w:rsid w:val="00EB57D7"/>
    <w:rsid w:val="00EB5EB0"/>
    <w:rsid w:val="00EB63C8"/>
    <w:rsid w:val="00EB6851"/>
    <w:rsid w:val="00EB70D1"/>
    <w:rsid w:val="00EB78FE"/>
    <w:rsid w:val="00EB7BC6"/>
    <w:rsid w:val="00EB7F12"/>
    <w:rsid w:val="00EC0242"/>
    <w:rsid w:val="00EC0E5C"/>
    <w:rsid w:val="00EC141D"/>
    <w:rsid w:val="00EC28FA"/>
    <w:rsid w:val="00EC45A7"/>
    <w:rsid w:val="00EC4DBB"/>
    <w:rsid w:val="00EC4F6C"/>
    <w:rsid w:val="00EC55D9"/>
    <w:rsid w:val="00EC5822"/>
    <w:rsid w:val="00EC6A9B"/>
    <w:rsid w:val="00EC7453"/>
    <w:rsid w:val="00EC7CFD"/>
    <w:rsid w:val="00EC7D27"/>
    <w:rsid w:val="00ED05D4"/>
    <w:rsid w:val="00ED0702"/>
    <w:rsid w:val="00ED0984"/>
    <w:rsid w:val="00ED0DD6"/>
    <w:rsid w:val="00ED0F77"/>
    <w:rsid w:val="00ED165B"/>
    <w:rsid w:val="00ED1EA7"/>
    <w:rsid w:val="00ED21DF"/>
    <w:rsid w:val="00ED23F9"/>
    <w:rsid w:val="00ED2CC0"/>
    <w:rsid w:val="00ED2E8C"/>
    <w:rsid w:val="00ED2F0F"/>
    <w:rsid w:val="00ED3916"/>
    <w:rsid w:val="00ED3E56"/>
    <w:rsid w:val="00ED51C7"/>
    <w:rsid w:val="00ED582E"/>
    <w:rsid w:val="00ED604E"/>
    <w:rsid w:val="00ED6105"/>
    <w:rsid w:val="00ED6311"/>
    <w:rsid w:val="00ED6382"/>
    <w:rsid w:val="00ED6472"/>
    <w:rsid w:val="00ED6758"/>
    <w:rsid w:val="00ED68F2"/>
    <w:rsid w:val="00ED6A86"/>
    <w:rsid w:val="00ED6B5A"/>
    <w:rsid w:val="00ED6B94"/>
    <w:rsid w:val="00ED6D0A"/>
    <w:rsid w:val="00ED70EF"/>
    <w:rsid w:val="00ED744C"/>
    <w:rsid w:val="00ED74D3"/>
    <w:rsid w:val="00ED77B2"/>
    <w:rsid w:val="00ED799A"/>
    <w:rsid w:val="00EE09A1"/>
    <w:rsid w:val="00EE1802"/>
    <w:rsid w:val="00EE1C57"/>
    <w:rsid w:val="00EE2152"/>
    <w:rsid w:val="00EE26F2"/>
    <w:rsid w:val="00EE2DCB"/>
    <w:rsid w:val="00EE35BB"/>
    <w:rsid w:val="00EE3C7E"/>
    <w:rsid w:val="00EE4BF1"/>
    <w:rsid w:val="00EE4F38"/>
    <w:rsid w:val="00EE6357"/>
    <w:rsid w:val="00EE65E5"/>
    <w:rsid w:val="00EE6714"/>
    <w:rsid w:val="00EE672F"/>
    <w:rsid w:val="00EE75A2"/>
    <w:rsid w:val="00EE7D6B"/>
    <w:rsid w:val="00EE7E1F"/>
    <w:rsid w:val="00EF0FD8"/>
    <w:rsid w:val="00EF1460"/>
    <w:rsid w:val="00EF1486"/>
    <w:rsid w:val="00EF1FD7"/>
    <w:rsid w:val="00EF2D49"/>
    <w:rsid w:val="00EF3728"/>
    <w:rsid w:val="00EF3944"/>
    <w:rsid w:val="00EF510F"/>
    <w:rsid w:val="00EF5853"/>
    <w:rsid w:val="00EF5A5A"/>
    <w:rsid w:val="00EF5CC4"/>
    <w:rsid w:val="00EF6028"/>
    <w:rsid w:val="00EF616D"/>
    <w:rsid w:val="00EF6211"/>
    <w:rsid w:val="00EF6E99"/>
    <w:rsid w:val="00EF6FFC"/>
    <w:rsid w:val="00EF757F"/>
    <w:rsid w:val="00EF762B"/>
    <w:rsid w:val="00F007B9"/>
    <w:rsid w:val="00F01371"/>
    <w:rsid w:val="00F01BA2"/>
    <w:rsid w:val="00F01FD0"/>
    <w:rsid w:val="00F02463"/>
    <w:rsid w:val="00F02496"/>
    <w:rsid w:val="00F028EF"/>
    <w:rsid w:val="00F02A31"/>
    <w:rsid w:val="00F0386E"/>
    <w:rsid w:val="00F03F6E"/>
    <w:rsid w:val="00F0457B"/>
    <w:rsid w:val="00F0571F"/>
    <w:rsid w:val="00F05B30"/>
    <w:rsid w:val="00F05C7B"/>
    <w:rsid w:val="00F06085"/>
    <w:rsid w:val="00F064BD"/>
    <w:rsid w:val="00F07423"/>
    <w:rsid w:val="00F07814"/>
    <w:rsid w:val="00F07E62"/>
    <w:rsid w:val="00F10F81"/>
    <w:rsid w:val="00F11627"/>
    <w:rsid w:val="00F119F8"/>
    <w:rsid w:val="00F11E67"/>
    <w:rsid w:val="00F12649"/>
    <w:rsid w:val="00F12F56"/>
    <w:rsid w:val="00F13342"/>
    <w:rsid w:val="00F13C40"/>
    <w:rsid w:val="00F144E0"/>
    <w:rsid w:val="00F14DB7"/>
    <w:rsid w:val="00F15125"/>
    <w:rsid w:val="00F1557F"/>
    <w:rsid w:val="00F1586A"/>
    <w:rsid w:val="00F164F4"/>
    <w:rsid w:val="00F17020"/>
    <w:rsid w:val="00F1719E"/>
    <w:rsid w:val="00F17744"/>
    <w:rsid w:val="00F17761"/>
    <w:rsid w:val="00F201E3"/>
    <w:rsid w:val="00F222D5"/>
    <w:rsid w:val="00F223E0"/>
    <w:rsid w:val="00F225F7"/>
    <w:rsid w:val="00F22850"/>
    <w:rsid w:val="00F22F1F"/>
    <w:rsid w:val="00F237FB"/>
    <w:rsid w:val="00F240A9"/>
    <w:rsid w:val="00F2423F"/>
    <w:rsid w:val="00F24C54"/>
    <w:rsid w:val="00F24D28"/>
    <w:rsid w:val="00F25364"/>
    <w:rsid w:val="00F25B65"/>
    <w:rsid w:val="00F26C6F"/>
    <w:rsid w:val="00F26C77"/>
    <w:rsid w:val="00F26CBD"/>
    <w:rsid w:val="00F30275"/>
    <w:rsid w:val="00F30619"/>
    <w:rsid w:val="00F30783"/>
    <w:rsid w:val="00F30D73"/>
    <w:rsid w:val="00F30DAA"/>
    <w:rsid w:val="00F312EA"/>
    <w:rsid w:val="00F323F6"/>
    <w:rsid w:val="00F324DF"/>
    <w:rsid w:val="00F332AD"/>
    <w:rsid w:val="00F333AF"/>
    <w:rsid w:val="00F3379B"/>
    <w:rsid w:val="00F33CF8"/>
    <w:rsid w:val="00F34C60"/>
    <w:rsid w:val="00F35215"/>
    <w:rsid w:val="00F35A9B"/>
    <w:rsid w:val="00F35DEB"/>
    <w:rsid w:val="00F35E3F"/>
    <w:rsid w:val="00F3638F"/>
    <w:rsid w:val="00F364F1"/>
    <w:rsid w:val="00F36AD9"/>
    <w:rsid w:val="00F36FE5"/>
    <w:rsid w:val="00F37DDF"/>
    <w:rsid w:val="00F403B6"/>
    <w:rsid w:val="00F40E25"/>
    <w:rsid w:val="00F41102"/>
    <w:rsid w:val="00F412FF"/>
    <w:rsid w:val="00F41C0A"/>
    <w:rsid w:val="00F41CD4"/>
    <w:rsid w:val="00F42AC1"/>
    <w:rsid w:val="00F430A3"/>
    <w:rsid w:val="00F43220"/>
    <w:rsid w:val="00F4372A"/>
    <w:rsid w:val="00F43CDA"/>
    <w:rsid w:val="00F443DB"/>
    <w:rsid w:val="00F44810"/>
    <w:rsid w:val="00F44A93"/>
    <w:rsid w:val="00F44B14"/>
    <w:rsid w:val="00F44F4D"/>
    <w:rsid w:val="00F455D0"/>
    <w:rsid w:val="00F456A8"/>
    <w:rsid w:val="00F459A4"/>
    <w:rsid w:val="00F45B08"/>
    <w:rsid w:val="00F46D7C"/>
    <w:rsid w:val="00F47196"/>
    <w:rsid w:val="00F479C4"/>
    <w:rsid w:val="00F47EA3"/>
    <w:rsid w:val="00F50576"/>
    <w:rsid w:val="00F521C6"/>
    <w:rsid w:val="00F52592"/>
    <w:rsid w:val="00F53649"/>
    <w:rsid w:val="00F54CFB"/>
    <w:rsid w:val="00F55290"/>
    <w:rsid w:val="00F55B72"/>
    <w:rsid w:val="00F55ECC"/>
    <w:rsid w:val="00F56A4C"/>
    <w:rsid w:val="00F5788D"/>
    <w:rsid w:val="00F57D46"/>
    <w:rsid w:val="00F601D2"/>
    <w:rsid w:val="00F60BC4"/>
    <w:rsid w:val="00F60E5D"/>
    <w:rsid w:val="00F61159"/>
    <w:rsid w:val="00F618FA"/>
    <w:rsid w:val="00F61E6C"/>
    <w:rsid w:val="00F62B63"/>
    <w:rsid w:val="00F63174"/>
    <w:rsid w:val="00F6347E"/>
    <w:rsid w:val="00F63856"/>
    <w:rsid w:val="00F638F1"/>
    <w:rsid w:val="00F63950"/>
    <w:rsid w:val="00F64431"/>
    <w:rsid w:val="00F64792"/>
    <w:rsid w:val="00F64F5F"/>
    <w:rsid w:val="00F654A9"/>
    <w:rsid w:val="00F661C8"/>
    <w:rsid w:val="00F66C3F"/>
    <w:rsid w:val="00F67323"/>
    <w:rsid w:val="00F675F3"/>
    <w:rsid w:val="00F67727"/>
    <w:rsid w:val="00F70192"/>
    <w:rsid w:val="00F7049B"/>
    <w:rsid w:val="00F71033"/>
    <w:rsid w:val="00F7128F"/>
    <w:rsid w:val="00F713C7"/>
    <w:rsid w:val="00F71A5E"/>
    <w:rsid w:val="00F71AAB"/>
    <w:rsid w:val="00F71E38"/>
    <w:rsid w:val="00F71F60"/>
    <w:rsid w:val="00F723BB"/>
    <w:rsid w:val="00F731B2"/>
    <w:rsid w:val="00F73C54"/>
    <w:rsid w:val="00F73E8E"/>
    <w:rsid w:val="00F7419E"/>
    <w:rsid w:val="00F74206"/>
    <w:rsid w:val="00F753FC"/>
    <w:rsid w:val="00F7586F"/>
    <w:rsid w:val="00F777D7"/>
    <w:rsid w:val="00F77852"/>
    <w:rsid w:val="00F779F3"/>
    <w:rsid w:val="00F77F9C"/>
    <w:rsid w:val="00F80137"/>
    <w:rsid w:val="00F80368"/>
    <w:rsid w:val="00F80FCF"/>
    <w:rsid w:val="00F820C8"/>
    <w:rsid w:val="00F825CD"/>
    <w:rsid w:val="00F82608"/>
    <w:rsid w:val="00F835F1"/>
    <w:rsid w:val="00F83B3D"/>
    <w:rsid w:val="00F83FCF"/>
    <w:rsid w:val="00F84075"/>
    <w:rsid w:val="00F8412D"/>
    <w:rsid w:val="00F84837"/>
    <w:rsid w:val="00F8488E"/>
    <w:rsid w:val="00F84B20"/>
    <w:rsid w:val="00F84D79"/>
    <w:rsid w:val="00F84E69"/>
    <w:rsid w:val="00F8568B"/>
    <w:rsid w:val="00F85896"/>
    <w:rsid w:val="00F85E08"/>
    <w:rsid w:val="00F85E65"/>
    <w:rsid w:val="00F85FE3"/>
    <w:rsid w:val="00F86801"/>
    <w:rsid w:val="00F86BDF"/>
    <w:rsid w:val="00F8711E"/>
    <w:rsid w:val="00F876BA"/>
    <w:rsid w:val="00F8772B"/>
    <w:rsid w:val="00F8796C"/>
    <w:rsid w:val="00F87B7E"/>
    <w:rsid w:val="00F90617"/>
    <w:rsid w:val="00F90EB9"/>
    <w:rsid w:val="00F90F24"/>
    <w:rsid w:val="00F919C6"/>
    <w:rsid w:val="00F91BFF"/>
    <w:rsid w:val="00F91EF1"/>
    <w:rsid w:val="00F92FE9"/>
    <w:rsid w:val="00F93546"/>
    <w:rsid w:val="00F93E3F"/>
    <w:rsid w:val="00F94B8A"/>
    <w:rsid w:val="00F94F5F"/>
    <w:rsid w:val="00F95569"/>
    <w:rsid w:val="00F95ADB"/>
    <w:rsid w:val="00F95C73"/>
    <w:rsid w:val="00F97055"/>
    <w:rsid w:val="00F97440"/>
    <w:rsid w:val="00F97718"/>
    <w:rsid w:val="00F97D31"/>
    <w:rsid w:val="00F97D64"/>
    <w:rsid w:val="00F97F22"/>
    <w:rsid w:val="00FA0C56"/>
    <w:rsid w:val="00FA1A41"/>
    <w:rsid w:val="00FA1AE8"/>
    <w:rsid w:val="00FA1D6A"/>
    <w:rsid w:val="00FA2C15"/>
    <w:rsid w:val="00FA2E9C"/>
    <w:rsid w:val="00FA2FEF"/>
    <w:rsid w:val="00FA3013"/>
    <w:rsid w:val="00FA3373"/>
    <w:rsid w:val="00FA3BDC"/>
    <w:rsid w:val="00FA3FF6"/>
    <w:rsid w:val="00FA55D5"/>
    <w:rsid w:val="00FA5B1B"/>
    <w:rsid w:val="00FA682A"/>
    <w:rsid w:val="00FA6861"/>
    <w:rsid w:val="00FA6927"/>
    <w:rsid w:val="00FA696D"/>
    <w:rsid w:val="00FA71B9"/>
    <w:rsid w:val="00FA73C4"/>
    <w:rsid w:val="00FA7421"/>
    <w:rsid w:val="00FA7DDB"/>
    <w:rsid w:val="00FB034B"/>
    <w:rsid w:val="00FB0D54"/>
    <w:rsid w:val="00FB31B5"/>
    <w:rsid w:val="00FB365A"/>
    <w:rsid w:val="00FB3CBB"/>
    <w:rsid w:val="00FB444E"/>
    <w:rsid w:val="00FB48FC"/>
    <w:rsid w:val="00FB4F4A"/>
    <w:rsid w:val="00FB5392"/>
    <w:rsid w:val="00FB5CE7"/>
    <w:rsid w:val="00FB5E45"/>
    <w:rsid w:val="00FB5E4B"/>
    <w:rsid w:val="00FB5E54"/>
    <w:rsid w:val="00FB61BB"/>
    <w:rsid w:val="00FB634B"/>
    <w:rsid w:val="00FB6984"/>
    <w:rsid w:val="00FB6B5E"/>
    <w:rsid w:val="00FB6DE1"/>
    <w:rsid w:val="00FB726E"/>
    <w:rsid w:val="00FB7594"/>
    <w:rsid w:val="00FC094B"/>
    <w:rsid w:val="00FC12DC"/>
    <w:rsid w:val="00FC1EB9"/>
    <w:rsid w:val="00FC1EF8"/>
    <w:rsid w:val="00FC2184"/>
    <w:rsid w:val="00FC3545"/>
    <w:rsid w:val="00FC3793"/>
    <w:rsid w:val="00FC47B6"/>
    <w:rsid w:val="00FC4D21"/>
    <w:rsid w:val="00FC5C4F"/>
    <w:rsid w:val="00FC765F"/>
    <w:rsid w:val="00FC7B3F"/>
    <w:rsid w:val="00FC7B65"/>
    <w:rsid w:val="00FC7CDB"/>
    <w:rsid w:val="00FD0264"/>
    <w:rsid w:val="00FD0C32"/>
    <w:rsid w:val="00FD0C34"/>
    <w:rsid w:val="00FD0D83"/>
    <w:rsid w:val="00FD177A"/>
    <w:rsid w:val="00FD1A13"/>
    <w:rsid w:val="00FD1DAB"/>
    <w:rsid w:val="00FD22BE"/>
    <w:rsid w:val="00FD266B"/>
    <w:rsid w:val="00FD2681"/>
    <w:rsid w:val="00FD292D"/>
    <w:rsid w:val="00FD3122"/>
    <w:rsid w:val="00FD3754"/>
    <w:rsid w:val="00FD3D1A"/>
    <w:rsid w:val="00FD3ECC"/>
    <w:rsid w:val="00FD43FB"/>
    <w:rsid w:val="00FD459A"/>
    <w:rsid w:val="00FD48FE"/>
    <w:rsid w:val="00FD4F0A"/>
    <w:rsid w:val="00FD5D9D"/>
    <w:rsid w:val="00FE03C3"/>
    <w:rsid w:val="00FE05B5"/>
    <w:rsid w:val="00FE0A65"/>
    <w:rsid w:val="00FE0CF8"/>
    <w:rsid w:val="00FE128B"/>
    <w:rsid w:val="00FE1D21"/>
    <w:rsid w:val="00FE3111"/>
    <w:rsid w:val="00FE35DD"/>
    <w:rsid w:val="00FE3940"/>
    <w:rsid w:val="00FE4841"/>
    <w:rsid w:val="00FE5D7F"/>
    <w:rsid w:val="00FE72FE"/>
    <w:rsid w:val="00FF0233"/>
    <w:rsid w:val="00FF1984"/>
    <w:rsid w:val="00FF2736"/>
    <w:rsid w:val="00FF2739"/>
    <w:rsid w:val="00FF3B43"/>
    <w:rsid w:val="00FF3D02"/>
    <w:rsid w:val="00FF419C"/>
    <w:rsid w:val="00FF4986"/>
    <w:rsid w:val="00FF4EE4"/>
    <w:rsid w:val="00FF5765"/>
    <w:rsid w:val="00FF59DE"/>
    <w:rsid w:val="00FF6A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576FAC9-4CD9-42E0-B147-AA75AF88F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211F8"/>
    <w:pPr>
      <w:widowControl w:val="0"/>
      <w:spacing w:beforeLines="20" w:afterLines="20"/>
      <w:ind w:firstLineChars="200" w:firstLine="200"/>
      <w:jc w:val="both"/>
    </w:pPr>
    <w:rPr>
      <w:kern w:val="2"/>
      <w:sz w:val="24"/>
      <w:szCs w:val="24"/>
    </w:rPr>
  </w:style>
  <w:style w:type="paragraph" w:styleId="1">
    <w:name w:val="heading 1"/>
    <w:next w:val="a2"/>
    <w:autoRedefine/>
    <w:qFormat/>
    <w:rsid w:val="0039702F"/>
    <w:pPr>
      <w:keepLines/>
      <w:pageBreakBefore/>
      <w:numPr>
        <w:numId w:val="1"/>
      </w:numPr>
      <w:jc w:val="center"/>
      <w:outlineLvl w:val="0"/>
    </w:pPr>
    <w:rPr>
      <w:rFonts w:ascii="Verdana" w:eastAsia="黑体" w:hAnsi="Verdana"/>
      <w:b/>
      <w:bCs/>
      <w:color w:val="FF0000"/>
      <w:kern w:val="44"/>
      <w:sz w:val="36"/>
      <w:szCs w:val="36"/>
    </w:rPr>
  </w:style>
  <w:style w:type="paragraph" w:styleId="2">
    <w:name w:val="heading 2"/>
    <w:next w:val="a2"/>
    <w:autoRedefine/>
    <w:qFormat/>
    <w:rsid w:val="0040593D"/>
    <w:pPr>
      <w:numPr>
        <w:ilvl w:val="1"/>
        <w:numId w:val="1"/>
      </w:numPr>
      <w:outlineLvl w:val="1"/>
    </w:pPr>
    <w:rPr>
      <w:b/>
      <w:color w:val="0000FF"/>
      <w:sz w:val="30"/>
      <w:szCs w:val="30"/>
    </w:rPr>
  </w:style>
  <w:style w:type="paragraph" w:styleId="3">
    <w:name w:val="heading 3"/>
    <w:aliases w:val="H3"/>
    <w:basedOn w:val="a2"/>
    <w:next w:val="a2"/>
    <w:link w:val="30"/>
    <w:autoRedefine/>
    <w:qFormat/>
    <w:rsid w:val="00C324E1"/>
    <w:pPr>
      <w:numPr>
        <w:ilvl w:val="2"/>
        <w:numId w:val="1"/>
      </w:numPr>
      <w:spacing w:before="62" w:after="62" w:line="400" w:lineRule="exact"/>
      <w:ind w:leftChars="215" w:left="516" w:firstLineChars="0"/>
      <w:jc w:val="left"/>
      <w:outlineLvl w:val="2"/>
    </w:pPr>
    <w:rPr>
      <w:rFonts w:eastAsia="仿宋_GB2312"/>
      <w:b/>
      <w:color w:val="993300"/>
      <w:sz w:val="28"/>
      <w:szCs w:val="28"/>
    </w:rPr>
  </w:style>
  <w:style w:type="paragraph" w:styleId="4">
    <w:name w:val="heading 4"/>
    <w:basedOn w:val="a2"/>
    <w:next w:val="a2"/>
    <w:autoRedefine/>
    <w:qFormat/>
    <w:rsid w:val="001B56BE"/>
    <w:pPr>
      <w:numPr>
        <w:ilvl w:val="3"/>
        <w:numId w:val="1"/>
      </w:numPr>
      <w:spacing w:before="20" w:after="20"/>
      <w:ind w:firstLine="200"/>
      <w:jc w:val="left"/>
      <w:outlineLvl w:val="3"/>
    </w:pPr>
    <w:rPr>
      <w:b/>
      <w:bCs/>
      <w:color w:val="009900"/>
    </w:rPr>
  </w:style>
  <w:style w:type="paragraph" w:styleId="5">
    <w:name w:val="heading 5"/>
    <w:basedOn w:val="a2"/>
    <w:next w:val="a2"/>
    <w:autoRedefine/>
    <w:qFormat/>
    <w:rsid w:val="00D7465E"/>
    <w:pPr>
      <w:numPr>
        <w:ilvl w:val="4"/>
        <w:numId w:val="1"/>
      </w:numPr>
      <w:spacing w:beforeLines="0" w:afterLines="0"/>
      <w:ind w:leftChars="600" w:left="1440" w:firstLineChars="0"/>
      <w:jc w:val="left"/>
      <w:outlineLvl w:val="4"/>
    </w:pPr>
    <w:rPr>
      <w:rFonts w:eastAsia="楷体_GB2312"/>
      <w:b/>
      <w:color w:val="0000B2"/>
    </w:rPr>
  </w:style>
  <w:style w:type="paragraph" w:styleId="6">
    <w:name w:val="heading 6"/>
    <w:basedOn w:val="a2"/>
    <w:next w:val="a2"/>
    <w:autoRedefine/>
    <w:qFormat/>
    <w:rsid w:val="003E0F8A"/>
    <w:pPr>
      <w:numPr>
        <w:ilvl w:val="5"/>
        <w:numId w:val="1"/>
      </w:numPr>
      <w:spacing w:beforeLines="0" w:afterLines="0" w:line="240" w:lineRule="exact"/>
      <w:ind w:leftChars="767" w:left="1841" w:firstLineChars="0"/>
      <w:jc w:val="left"/>
      <w:outlineLvl w:val="5"/>
    </w:pPr>
    <w:rPr>
      <w:color w:val="FF00FF"/>
      <w:sz w:val="18"/>
    </w:rPr>
  </w:style>
  <w:style w:type="paragraph" w:styleId="7">
    <w:name w:val="heading 7"/>
    <w:basedOn w:val="a2"/>
    <w:next w:val="a2"/>
    <w:autoRedefine/>
    <w:qFormat/>
    <w:rsid w:val="005211F8"/>
    <w:pPr>
      <w:numPr>
        <w:ilvl w:val="6"/>
        <w:numId w:val="1"/>
      </w:numPr>
      <w:spacing w:beforeLines="0" w:afterLines="0" w:line="240" w:lineRule="exact"/>
      <w:ind w:firstLineChars="0"/>
      <w:outlineLvl w:val="6"/>
    </w:pPr>
    <w:rPr>
      <w:color w:val="0000FF"/>
      <w:sz w:val="15"/>
    </w:rPr>
  </w:style>
  <w:style w:type="paragraph" w:styleId="8">
    <w:name w:val="heading 8"/>
    <w:basedOn w:val="a2"/>
    <w:next w:val="a3"/>
    <w:autoRedefine/>
    <w:qFormat/>
    <w:rsid w:val="005211F8"/>
    <w:pPr>
      <w:numPr>
        <w:ilvl w:val="7"/>
        <w:numId w:val="1"/>
      </w:numPr>
      <w:snapToGrid w:val="0"/>
      <w:spacing w:beforeLines="0" w:afterLines="0"/>
      <w:ind w:firstLineChars="0"/>
      <w:jc w:val="left"/>
      <w:outlineLvl w:val="7"/>
    </w:pPr>
    <w:rPr>
      <w:color w:val="008000"/>
      <w:sz w:val="13"/>
      <w:szCs w:val="13"/>
    </w:rPr>
  </w:style>
  <w:style w:type="paragraph" w:styleId="9">
    <w:name w:val="heading 9"/>
    <w:basedOn w:val="a2"/>
    <w:next w:val="a3"/>
    <w:autoRedefine/>
    <w:qFormat/>
    <w:rsid w:val="005211F8"/>
    <w:pPr>
      <w:keepNext/>
      <w:keepLines/>
      <w:numPr>
        <w:ilvl w:val="8"/>
        <w:numId w:val="1"/>
      </w:numPr>
      <w:spacing w:beforeLines="0" w:afterLines="0" w:line="320" w:lineRule="auto"/>
      <w:ind w:firstLineChars="0"/>
      <w:outlineLvl w:val="8"/>
    </w:pPr>
    <w:rPr>
      <w:color w:val="FF0000"/>
      <w:sz w:val="21"/>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Normal Indent"/>
    <w:basedOn w:val="a2"/>
    <w:rsid w:val="005211F8"/>
    <w:pPr>
      <w:spacing w:beforeLines="0" w:afterLines="0"/>
      <w:ind w:firstLineChars="0" w:firstLine="420"/>
    </w:pPr>
    <w:rPr>
      <w:sz w:val="21"/>
      <w:szCs w:val="20"/>
    </w:rPr>
  </w:style>
  <w:style w:type="paragraph" w:styleId="10">
    <w:name w:val="index 1"/>
    <w:basedOn w:val="a2"/>
    <w:next w:val="a2"/>
    <w:autoRedefine/>
    <w:semiHidden/>
    <w:rsid w:val="005211F8"/>
  </w:style>
  <w:style w:type="paragraph" w:styleId="a7">
    <w:name w:val="header"/>
    <w:basedOn w:val="a2"/>
    <w:rsid w:val="005211F8"/>
    <w:pPr>
      <w:pBdr>
        <w:bottom w:val="single" w:sz="6" w:space="1" w:color="auto"/>
      </w:pBdr>
      <w:tabs>
        <w:tab w:val="center" w:pos="4153"/>
        <w:tab w:val="right" w:pos="8306"/>
      </w:tabs>
      <w:snapToGrid w:val="0"/>
      <w:jc w:val="center"/>
    </w:pPr>
    <w:rPr>
      <w:sz w:val="18"/>
      <w:szCs w:val="18"/>
    </w:rPr>
  </w:style>
  <w:style w:type="paragraph" w:styleId="a8">
    <w:name w:val="footer"/>
    <w:basedOn w:val="a2"/>
    <w:rsid w:val="005211F8"/>
    <w:pPr>
      <w:tabs>
        <w:tab w:val="center" w:pos="4153"/>
        <w:tab w:val="right" w:pos="8306"/>
      </w:tabs>
      <w:snapToGrid w:val="0"/>
      <w:jc w:val="left"/>
    </w:pPr>
    <w:rPr>
      <w:sz w:val="18"/>
      <w:szCs w:val="18"/>
    </w:rPr>
  </w:style>
  <w:style w:type="character" w:styleId="a9">
    <w:name w:val="page number"/>
    <w:basedOn w:val="a4"/>
    <w:rsid w:val="005211F8"/>
  </w:style>
  <w:style w:type="paragraph" w:styleId="aa">
    <w:name w:val="Date"/>
    <w:basedOn w:val="a2"/>
    <w:next w:val="a2"/>
    <w:rsid w:val="005211F8"/>
    <w:pPr>
      <w:ind w:leftChars="2500" w:left="100"/>
    </w:pPr>
  </w:style>
  <w:style w:type="paragraph" w:styleId="ab">
    <w:name w:val="Body Text Indent"/>
    <w:basedOn w:val="a2"/>
    <w:rsid w:val="005211F8"/>
    <w:pPr>
      <w:ind w:left="600" w:hangingChars="200" w:hanging="600"/>
    </w:pPr>
    <w:rPr>
      <w:sz w:val="30"/>
    </w:rPr>
  </w:style>
  <w:style w:type="character" w:styleId="ac">
    <w:name w:val="Strong"/>
    <w:qFormat/>
    <w:rsid w:val="005211F8"/>
    <w:rPr>
      <w:b/>
      <w:bCs/>
    </w:rPr>
  </w:style>
  <w:style w:type="paragraph" w:styleId="ad">
    <w:name w:val="Normal (Web)"/>
    <w:basedOn w:val="a2"/>
    <w:rsid w:val="005211F8"/>
    <w:pPr>
      <w:widowControl/>
      <w:spacing w:beforeLines="0" w:beforeAutospacing="1" w:afterLines="0" w:afterAutospacing="1"/>
      <w:ind w:firstLineChars="0" w:firstLine="0"/>
      <w:jc w:val="left"/>
    </w:pPr>
    <w:rPr>
      <w:rFonts w:ascii="Arial Unicode MS" w:eastAsia="Arial Unicode MS" w:hAnsi="Arial Unicode MS" w:cs="Arial Unicode MS"/>
      <w:kern w:val="0"/>
    </w:rPr>
  </w:style>
  <w:style w:type="character" w:styleId="ae">
    <w:name w:val="Hyperlink"/>
    <w:uiPriority w:val="99"/>
    <w:rsid w:val="005211F8"/>
    <w:rPr>
      <w:color w:val="0000FF"/>
      <w:u w:val="single"/>
    </w:rPr>
  </w:style>
  <w:style w:type="character" w:styleId="af">
    <w:name w:val="FollowedHyperlink"/>
    <w:aliases w:val="已访问的超链接"/>
    <w:rsid w:val="005211F8"/>
    <w:rPr>
      <w:color w:val="800080"/>
      <w:u w:val="single"/>
    </w:rPr>
  </w:style>
  <w:style w:type="paragraph" w:styleId="af0">
    <w:name w:val="Document Map"/>
    <w:basedOn w:val="a2"/>
    <w:semiHidden/>
    <w:rsid w:val="005211F8"/>
    <w:pPr>
      <w:shd w:val="clear" w:color="auto" w:fill="000080"/>
    </w:pPr>
  </w:style>
  <w:style w:type="character" w:customStyle="1" w:styleId="wc1">
    <w:name w:val="wc1"/>
    <w:rsid w:val="005211F8"/>
    <w:rPr>
      <w:color w:val="FFCC00"/>
      <w:sz w:val="18"/>
      <w:szCs w:val="18"/>
    </w:rPr>
  </w:style>
  <w:style w:type="character" w:customStyle="1" w:styleId="word9p1">
    <w:name w:val="word9p1"/>
    <w:rsid w:val="005211F8"/>
    <w:rPr>
      <w:sz w:val="18"/>
      <w:szCs w:val="18"/>
    </w:rPr>
  </w:style>
  <w:style w:type="paragraph" w:customStyle="1" w:styleId="a1">
    <w:name w:val="项目罗列"/>
    <w:basedOn w:val="a2"/>
    <w:rsid w:val="005211F8"/>
    <w:pPr>
      <w:numPr>
        <w:numId w:val="2"/>
      </w:numPr>
      <w:tabs>
        <w:tab w:val="clear" w:pos="814"/>
        <w:tab w:val="num" w:pos="840"/>
      </w:tabs>
      <w:spacing w:beforeLines="10" w:afterLines="10"/>
      <w:ind w:leftChars="299" w:left="836" w:right="454" w:hangingChars="99" w:hanging="208"/>
    </w:pPr>
    <w:rPr>
      <w:rFonts w:eastAsia="仿宋_GB2312"/>
      <w:sz w:val="21"/>
      <w:szCs w:val="20"/>
    </w:rPr>
  </w:style>
  <w:style w:type="paragraph" w:customStyle="1" w:styleId="af1">
    <w:name w:val="插图"/>
    <w:basedOn w:val="a2"/>
    <w:next w:val="a2"/>
    <w:autoRedefine/>
    <w:rsid w:val="005211F8"/>
    <w:pPr>
      <w:keepNext/>
      <w:spacing w:beforeLines="10" w:afterLines="10"/>
      <w:ind w:firstLineChars="0" w:firstLine="0"/>
      <w:jc w:val="center"/>
    </w:pPr>
    <w:rPr>
      <w:sz w:val="21"/>
      <w:szCs w:val="20"/>
    </w:rPr>
  </w:style>
  <w:style w:type="paragraph" w:customStyle="1" w:styleId="af2">
    <w:name w:val="图注"/>
    <w:basedOn w:val="a3"/>
    <w:next w:val="a3"/>
    <w:rsid w:val="005211F8"/>
    <w:pPr>
      <w:adjustRightInd w:val="0"/>
      <w:spacing w:beforeLines="10" w:afterLines="10"/>
      <w:ind w:firstLine="0"/>
      <w:jc w:val="center"/>
    </w:pPr>
    <w:rPr>
      <w:sz w:val="18"/>
    </w:rPr>
  </w:style>
  <w:style w:type="paragraph" w:customStyle="1" w:styleId="af3">
    <w:name w:val="表头"/>
    <w:basedOn w:val="a2"/>
    <w:next w:val="a2"/>
    <w:autoRedefine/>
    <w:rsid w:val="005211F8"/>
    <w:pPr>
      <w:spacing w:beforeLines="10" w:afterLines="10"/>
      <w:ind w:firstLineChars="0" w:firstLine="0"/>
      <w:jc w:val="center"/>
    </w:pPr>
    <w:rPr>
      <w:rFonts w:eastAsia="黑体"/>
      <w:sz w:val="18"/>
      <w:szCs w:val="20"/>
    </w:rPr>
  </w:style>
  <w:style w:type="paragraph" w:customStyle="1" w:styleId="a0">
    <w:name w:val="操作步骤"/>
    <w:basedOn w:val="a2"/>
    <w:rsid w:val="005211F8"/>
    <w:pPr>
      <w:numPr>
        <w:numId w:val="3"/>
      </w:numPr>
      <w:spacing w:beforeLines="10" w:afterLines="10"/>
      <w:ind w:right="420" w:firstLineChars="0" w:firstLine="0"/>
    </w:pPr>
    <w:rPr>
      <w:rFonts w:eastAsia="楷体_GB2312"/>
      <w:sz w:val="21"/>
      <w:szCs w:val="20"/>
    </w:rPr>
  </w:style>
  <w:style w:type="paragraph" w:styleId="af4">
    <w:name w:val="List Number"/>
    <w:basedOn w:val="a2"/>
    <w:rsid w:val="005211F8"/>
    <w:pPr>
      <w:tabs>
        <w:tab w:val="num" w:pos="360"/>
      </w:tabs>
      <w:ind w:left="360" w:hangingChars="200" w:hanging="360"/>
    </w:pPr>
    <w:rPr>
      <w:sz w:val="21"/>
    </w:rPr>
  </w:style>
  <w:style w:type="paragraph" w:customStyle="1" w:styleId="af5">
    <w:name w:val="说明"/>
    <w:basedOn w:val="a2"/>
    <w:rsid w:val="005211F8"/>
    <w:pPr>
      <w:spacing w:beforeLines="10" w:afterLines="10"/>
      <w:ind w:firstLine="420"/>
    </w:pPr>
    <w:rPr>
      <w:rFonts w:eastAsia="楷体_GB2312"/>
      <w:sz w:val="21"/>
      <w:szCs w:val="20"/>
    </w:rPr>
  </w:style>
  <w:style w:type="paragraph" w:styleId="af6">
    <w:name w:val="Body Text"/>
    <w:basedOn w:val="a2"/>
    <w:rsid w:val="005211F8"/>
    <w:pPr>
      <w:spacing w:after="120"/>
    </w:pPr>
  </w:style>
  <w:style w:type="paragraph" w:customStyle="1" w:styleId="af7">
    <w:name w:val="一级序号"/>
    <w:basedOn w:val="af8"/>
    <w:next w:val="a2"/>
    <w:rsid w:val="00186F8C"/>
    <w:pPr>
      <w:spacing w:beforeLines="0" w:afterLines="0"/>
      <w:ind w:firstLineChars="0" w:firstLine="0"/>
    </w:pPr>
    <w:rPr>
      <w:rFonts w:ascii="黑体" w:eastAsia="黑体" w:cs="Times New Roman"/>
      <w:b/>
      <w:szCs w:val="20"/>
    </w:rPr>
  </w:style>
  <w:style w:type="paragraph" w:styleId="af8">
    <w:name w:val="Plain Text"/>
    <w:basedOn w:val="a2"/>
    <w:rsid w:val="00186F8C"/>
    <w:rPr>
      <w:rFonts w:ascii="宋体" w:hAnsi="Courier New" w:cs="Courier New"/>
      <w:sz w:val="21"/>
      <w:szCs w:val="21"/>
    </w:rPr>
  </w:style>
  <w:style w:type="paragraph" w:styleId="20">
    <w:name w:val="Body Text Indent 2"/>
    <w:basedOn w:val="a2"/>
    <w:rsid w:val="00186F8C"/>
    <w:pPr>
      <w:spacing w:after="120" w:line="480" w:lineRule="auto"/>
      <w:ind w:leftChars="200" w:left="420"/>
    </w:pPr>
  </w:style>
  <w:style w:type="character" w:customStyle="1" w:styleId="p21">
    <w:name w:val="p21"/>
    <w:rsid w:val="00186F8C"/>
    <w:rPr>
      <w:rFonts w:ascii="宋体" w:eastAsia="宋体" w:hAnsi="宋体" w:hint="eastAsia"/>
      <w:sz w:val="21"/>
      <w:szCs w:val="21"/>
    </w:rPr>
  </w:style>
  <w:style w:type="table" w:styleId="af9">
    <w:name w:val="Table Grid"/>
    <w:basedOn w:val="a5"/>
    <w:rsid w:val="0070711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2"/>
    <w:next w:val="a2"/>
    <w:autoRedefine/>
    <w:uiPriority w:val="39"/>
    <w:rsid w:val="00264368"/>
    <w:pPr>
      <w:tabs>
        <w:tab w:val="right" w:leader="dot" w:pos="9498"/>
      </w:tabs>
      <w:spacing w:beforeLines="50" w:before="156" w:afterLines="0"/>
      <w:ind w:firstLine="562"/>
    </w:pPr>
    <w:rPr>
      <w:b/>
      <w:noProof/>
      <w:sz w:val="28"/>
    </w:rPr>
  </w:style>
  <w:style w:type="paragraph" w:styleId="21">
    <w:name w:val="toc 2"/>
    <w:basedOn w:val="a2"/>
    <w:next w:val="a2"/>
    <w:autoRedefine/>
    <w:uiPriority w:val="39"/>
    <w:rsid w:val="00264368"/>
    <w:pPr>
      <w:tabs>
        <w:tab w:val="right" w:leader="dot" w:pos="9498"/>
      </w:tabs>
      <w:spacing w:beforeLines="0" w:afterLines="0"/>
      <w:ind w:leftChars="400" w:left="1553" w:hangingChars="247" w:hanging="593"/>
    </w:pPr>
    <w:rPr>
      <w:noProof/>
      <w:szCs w:val="21"/>
    </w:rPr>
  </w:style>
  <w:style w:type="paragraph" w:styleId="afa">
    <w:name w:val="Balloon Text"/>
    <w:basedOn w:val="a2"/>
    <w:link w:val="afb"/>
    <w:rsid w:val="00DC7D7C"/>
    <w:rPr>
      <w:sz w:val="18"/>
      <w:szCs w:val="18"/>
    </w:rPr>
  </w:style>
  <w:style w:type="character" w:customStyle="1" w:styleId="afb">
    <w:name w:val="批注框文本 字符"/>
    <w:link w:val="afa"/>
    <w:rsid w:val="00DC7D7C"/>
    <w:rPr>
      <w:kern w:val="2"/>
      <w:sz w:val="18"/>
      <w:szCs w:val="18"/>
    </w:rPr>
  </w:style>
  <w:style w:type="paragraph" w:styleId="31">
    <w:name w:val="toc 3"/>
    <w:basedOn w:val="a2"/>
    <w:next w:val="a2"/>
    <w:autoRedefine/>
    <w:uiPriority w:val="39"/>
    <w:unhideWhenUsed/>
    <w:rsid w:val="00987DD4"/>
    <w:pPr>
      <w:spacing w:beforeLines="0" w:afterLines="0"/>
      <w:ind w:leftChars="400" w:left="840" w:firstLineChars="0" w:firstLine="0"/>
    </w:pPr>
    <w:rPr>
      <w:rFonts w:ascii="Calibri" w:hAnsi="Calibri"/>
      <w:sz w:val="21"/>
      <w:szCs w:val="22"/>
    </w:rPr>
  </w:style>
  <w:style w:type="paragraph" w:styleId="40">
    <w:name w:val="toc 4"/>
    <w:basedOn w:val="a2"/>
    <w:next w:val="a2"/>
    <w:autoRedefine/>
    <w:uiPriority w:val="39"/>
    <w:unhideWhenUsed/>
    <w:rsid w:val="00987DD4"/>
    <w:pPr>
      <w:spacing w:beforeLines="0" w:afterLines="0"/>
      <w:ind w:leftChars="600" w:left="1260" w:firstLineChars="0" w:firstLine="0"/>
    </w:pPr>
    <w:rPr>
      <w:rFonts w:ascii="Calibri" w:hAnsi="Calibri"/>
      <w:sz w:val="21"/>
      <w:szCs w:val="22"/>
    </w:rPr>
  </w:style>
  <w:style w:type="paragraph" w:styleId="50">
    <w:name w:val="toc 5"/>
    <w:basedOn w:val="a2"/>
    <w:next w:val="a2"/>
    <w:autoRedefine/>
    <w:uiPriority w:val="39"/>
    <w:unhideWhenUsed/>
    <w:rsid w:val="00987DD4"/>
    <w:pPr>
      <w:spacing w:beforeLines="0" w:afterLines="0"/>
      <w:ind w:leftChars="800" w:left="1680" w:firstLineChars="0" w:firstLine="0"/>
    </w:pPr>
    <w:rPr>
      <w:rFonts w:ascii="Calibri" w:hAnsi="Calibri"/>
      <w:sz w:val="21"/>
      <w:szCs w:val="22"/>
    </w:rPr>
  </w:style>
  <w:style w:type="paragraph" w:styleId="60">
    <w:name w:val="toc 6"/>
    <w:basedOn w:val="a2"/>
    <w:next w:val="a2"/>
    <w:autoRedefine/>
    <w:uiPriority w:val="39"/>
    <w:unhideWhenUsed/>
    <w:rsid w:val="00987DD4"/>
    <w:pPr>
      <w:spacing w:beforeLines="0" w:afterLines="0"/>
      <w:ind w:leftChars="1000" w:left="2100" w:firstLineChars="0" w:firstLine="0"/>
    </w:pPr>
    <w:rPr>
      <w:rFonts w:ascii="Calibri" w:hAnsi="Calibri"/>
      <w:sz w:val="21"/>
      <w:szCs w:val="22"/>
    </w:rPr>
  </w:style>
  <w:style w:type="paragraph" w:styleId="70">
    <w:name w:val="toc 7"/>
    <w:basedOn w:val="a2"/>
    <w:next w:val="a2"/>
    <w:autoRedefine/>
    <w:uiPriority w:val="39"/>
    <w:unhideWhenUsed/>
    <w:rsid w:val="00987DD4"/>
    <w:pPr>
      <w:spacing w:beforeLines="0" w:afterLines="0"/>
      <w:ind w:leftChars="1200" w:left="2520" w:firstLineChars="0" w:firstLine="0"/>
    </w:pPr>
    <w:rPr>
      <w:rFonts w:ascii="Calibri" w:hAnsi="Calibri"/>
      <w:sz w:val="21"/>
      <w:szCs w:val="22"/>
    </w:rPr>
  </w:style>
  <w:style w:type="paragraph" w:styleId="80">
    <w:name w:val="toc 8"/>
    <w:basedOn w:val="a2"/>
    <w:next w:val="a2"/>
    <w:autoRedefine/>
    <w:uiPriority w:val="39"/>
    <w:unhideWhenUsed/>
    <w:rsid w:val="00987DD4"/>
    <w:pPr>
      <w:spacing w:beforeLines="0" w:afterLines="0"/>
      <w:ind w:leftChars="1400" w:left="2940" w:firstLineChars="0" w:firstLine="0"/>
    </w:pPr>
    <w:rPr>
      <w:rFonts w:ascii="Calibri" w:hAnsi="Calibri"/>
      <w:sz w:val="21"/>
      <w:szCs w:val="22"/>
    </w:rPr>
  </w:style>
  <w:style w:type="paragraph" w:styleId="90">
    <w:name w:val="toc 9"/>
    <w:basedOn w:val="a2"/>
    <w:next w:val="a2"/>
    <w:autoRedefine/>
    <w:uiPriority w:val="39"/>
    <w:unhideWhenUsed/>
    <w:rsid w:val="00987DD4"/>
    <w:pPr>
      <w:spacing w:beforeLines="0" w:afterLines="0"/>
      <w:ind w:leftChars="1600" w:left="3360" w:firstLineChars="0" w:firstLine="0"/>
    </w:pPr>
    <w:rPr>
      <w:rFonts w:ascii="Calibri" w:hAnsi="Calibri"/>
      <w:sz w:val="21"/>
      <w:szCs w:val="22"/>
    </w:rPr>
  </w:style>
  <w:style w:type="character" w:customStyle="1" w:styleId="30">
    <w:name w:val="标题 3 字符"/>
    <w:aliases w:val="H3 字符"/>
    <w:link w:val="3"/>
    <w:rsid w:val="00C324E1"/>
    <w:rPr>
      <w:rFonts w:eastAsia="仿宋_GB2312"/>
      <w:b/>
      <w:color w:val="993300"/>
      <w:kern w:val="2"/>
      <w:sz w:val="28"/>
      <w:szCs w:val="28"/>
    </w:rPr>
  </w:style>
  <w:style w:type="paragraph" w:styleId="afc">
    <w:name w:val="caption"/>
    <w:basedOn w:val="a2"/>
    <w:next w:val="a2"/>
    <w:autoRedefine/>
    <w:unhideWhenUsed/>
    <w:qFormat/>
    <w:rsid w:val="00A9161A"/>
    <w:pPr>
      <w:spacing w:before="62" w:after="62"/>
      <w:ind w:firstLineChars="0" w:firstLine="0"/>
      <w:jc w:val="center"/>
    </w:pPr>
    <w:rPr>
      <w:rFonts w:ascii="等线 Light" w:eastAsia="黑体" w:hAnsi="等线 Light"/>
      <w:sz w:val="20"/>
      <w:szCs w:val="20"/>
    </w:rPr>
  </w:style>
  <w:style w:type="paragraph" w:styleId="afd">
    <w:name w:val="List Paragraph"/>
    <w:basedOn w:val="a2"/>
    <w:uiPriority w:val="34"/>
    <w:qFormat/>
    <w:rsid w:val="002563F0"/>
    <w:pPr>
      <w:ind w:firstLine="420"/>
    </w:pPr>
  </w:style>
  <w:style w:type="paragraph" w:styleId="a">
    <w:name w:val="List Bullet"/>
    <w:basedOn w:val="a2"/>
    <w:rsid w:val="000F7C86"/>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922818">
      <w:bodyDiv w:val="1"/>
      <w:marLeft w:val="0"/>
      <w:marRight w:val="0"/>
      <w:marTop w:val="0"/>
      <w:marBottom w:val="0"/>
      <w:divBdr>
        <w:top w:val="none" w:sz="0" w:space="0" w:color="auto"/>
        <w:left w:val="none" w:sz="0" w:space="0" w:color="auto"/>
        <w:bottom w:val="none" w:sz="0" w:space="0" w:color="auto"/>
        <w:right w:val="none" w:sz="0" w:space="0" w:color="auto"/>
      </w:divBdr>
    </w:div>
    <w:div w:id="114045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hdphoto" Target="media/hdphoto1.wdp"/><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jpeg"/><Relationship Id="rId76" Type="http://schemas.openxmlformats.org/officeDocument/2006/relationships/image" Target="media/image59.png"/><Relationship Id="rId84"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customXml" Target="../customXml/item1.xml"/><Relationship Id="rId16" Type="http://schemas.openxmlformats.org/officeDocument/2006/relationships/image" Target="media/image2.png"/><Relationship Id="rId29" Type="http://schemas.openxmlformats.org/officeDocument/2006/relationships/header" Target="header5.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jpeg"/><Relationship Id="rId79" Type="http://schemas.openxmlformats.org/officeDocument/2006/relationships/image" Target="media/image62.png"/><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header" Target="header4.xm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jpeg"/><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16DA8-F76C-47E2-AD9D-A706270F3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43</Pages>
  <Words>4161</Words>
  <Characters>23718</Characters>
  <Application>Microsoft Office Word</Application>
  <DocSecurity>0</DocSecurity>
  <Lines>197</Lines>
  <Paragraphs>55</Paragraphs>
  <ScaleCrop>false</ScaleCrop>
  <Company>BNU</Company>
  <LinksUpToDate>false</LinksUpToDate>
  <CharactersWithSpaces>27824</CharactersWithSpaces>
  <SharedDoc>false</SharedDoc>
  <HLinks>
    <vt:vector size="882" baseType="variant">
      <vt:variant>
        <vt:i4>1769520</vt:i4>
      </vt:variant>
      <vt:variant>
        <vt:i4>878</vt:i4>
      </vt:variant>
      <vt:variant>
        <vt:i4>0</vt:i4>
      </vt:variant>
      <vt:variant>
        <vt:i4>5</vt:i4>
      </vt:variant>
      <vt:variant>
        <vt:lpwstr/>
      </vt:variant>
      <vt:variant>
        <vt:lpwstr>_Toc441343182</vt:lpwstr>
      </vt:variant>
      <vt:variant>
        <vt:i4>1769520</vt:i4>
      </vt:variant>
      <vt:variant>
        <vt:i4>872</vt:i4>
      </vt:variant>
      <vt:variant>
        <vt:i4>0</vt:i4>
      </vt:variant>
      <vt:variant>
        <vt:i4>5</vt:i4>
      </vt:variant>
      <vt:variant>
        <vt:lpwstr/>
      </vt:variant>
      <vt:variant>
        <vt:lpwstr>_Toc441343181</vt:lpwstr>
      </vt:variant>
      <vt:variant>
        <vt:i4>1769520</vt:i4>
      </vt:variant>
      <vt:variant>
        <vt:i4>866</vt:i4>
      </vt:variant>
      <vt:variant>
        <vt:i4>0</vt:i4>
      </vt:variant>
      <vt:variant>
        <vt:i4>5</vt:i4>
      </vt:variant>
      <vt:variant>
        <vt:lpwstr/>
      </vt:variant>
      <vt:variant>
        <vt:lpwstr>_Toc441343180</vt:lpwstr>
      </vt:variant>
      <vt:variant>
        <vt:i4>1310768</vt:i4>
      </vt:variant>
      <vt:variant>
        <vt:i4>860</vt:i4>
      </vt:variant>
      <vt:variant>
        <vt:i4>0</vt:i4>
      </vt:variant>
      <vt:variant>
        <vt:i4>5</vt:i4>
      </vt:variant>
      <vt:variant>
        <vt:lpwstr/>
      </vt:variant>
      <vt:variant>
        <vt:lpwstr>_Toc441343179</vt:lpwstr>
      </vt:variant>
      <vt:variant>
        <vt:i4>1310768</vt:i4>
      </vt:variant>
      <vt:variant>
        <vt:i4>854</vt:i4>
      </vt:variant>
      <vt:variant>
        <vt:i4>0</vt:i4>
      </vt:variant>
      <vt:variant>
        <vt:i4>5</vt:i4>
      </vt:variant>
      <vt:variant>
        <vt:lpwstr/>
      </vt:variant>
      <vt:variant>
        <vt:lpwstr>_Toc441343178</vt:lpwstr>
      </vt:variant>
      <vt:variant>
        <vt:i4>1310768</vt:i4>
      </vt:variant>
      <vt:variant>
        <vt:i4>848</vt:i4>
      </vt:variant>
      <vt:variant>
        <vt:i4>0</vt:i4>
      </vt:variant>
      <vt:variant>
        <vt:i4>5</vt:i4>
      </vt:variant>
      <vt:variant>
        <vt:lpwstr/>
      </vt:variant>
      <vt:variant>
        <vt:lpwstr>_Toc441343177</vt:lpwstr>
      </vt:variant>
      <vt:variant>
        <vt:i4>1310768</vt:i4>
      </vt:variant>
      <vt:variant>
        <vt:i4>842</vt:i4>
      </vt:variant>
      <vt:variant>
        <vt:i4>0</vt:i4>
      </vt:variant>
      <vt:variant>
        <vt:i4>5</vt:i4>
      </vt:variant>
      <vt:variant>
        <vt:lpwstr/>
      </vt:variant>
      <vt:variant>
        <vt:lpwstr>_Toc441343176</vt:lpwstr>
      </vt:variant>
      <vt:variant>
        <vt:i4>1310768</vt:i4>
      </vt:variant>
      <vt:variant>
        <vt:i4>836</vt:i4>
      </vt:variant>
      <vt:variant>
        <vt:i4>0</vt:i4>
      </vt:variant>
      <vt:variant>
        <vt:i4>5</vt:i4>
      </vt:variant>
      <vt:variant>
        <vt:lpwstr/>
      </vt:variant>
      <vt:variant>
        <vt:lpwstr>_Toc441343175</vt:lpwstr>
      </vt:variant>
      <vt:variant>
        <vt:i4>1310768</vt:i4>
      </vt:variant>
      <vt:variant>
        <vt:i4>830</vt:i4>
      </vt:variant>
      <vt:variant>
        <vt:i4>0</vt:i4>
      </vt:variant>
      <vt:variant>
        <vt:i4>5</vt:i4>
      </vt:variant>
      <vt:variant>
        <vt:lpwstr/>
      </vt:variant>
      <vt:variant>
        <vt:lpwstr>_Toc441343174</vt:lpwstr>
      </vt:variant>
      <vt:variant>
        <vt:i4>1310768</vt:i4>
      </vt:variant>
      <vt:variant>
        <vt:i4>824</vt:i4>
      </vt:variant>
      <vt:variant>
        <vt:i4>0</vt:i4>
      </vt:variant>
      <vt:variant>
        <vt:i4>5</vt:i4>
      </vt:variant>
      <vt:variant>
        <vt:lpwstr/>
      </vt:variant>
      <vt:variant>
        <vt:lpwstr>_Toc441343173</vt:lpwstr>
      </vt:variant>
      <vt:variant>
        <vt:i4>1310768</vt:i4>
      </vt:variant>
      <vt:variant>
        <vt:i4>818</vt:i4>
      </vt:variant>
      <vt:variant>
        <vt:i4>0</vt:i4>
      </vt:variant>
      <vt:variant>
        <vt:i4>5</vt:i4>
      </vt:variant>
      <vt:variant>
        <vt:lpwstr/>
      </vt:variant>
      <vt:variant>
        <vt:lpwstr>_Toc441343172</vt:lpwstr>
      </vt:variant>
      <vt:variant>
        <vt:i4>1310768</vt:i4>
      </vt:variant>
      <vt:variant>
        <vt:i4>812</vt:i4>
      </vt:variant>
      <vt:variant>
        <vt:i4>0</vt:i4>
      </vt:variant>
      <vt:variant>
        <vt:i4>5</vt:i4>
      </vt:variant>
      <vt:variant>
        <vt:lpwstr/>
      </vt:variant>
      <vt:variant>
        <vt:lpwstr>_Toc441343171</vt:lpwstr>
      </vt:variant>
      <vt:variant>
        <vt:i4>1310768</vt:i4>
      </vt:variant>
      <vt:variant>
        <vt:i4>806</vt:i4>
      </vt:variant>
      <vt:variant>
        <vt:i4>0</vt:i4>
      </vt:variant>
      <vt:variant>
        <vt:i4>5</vt:i4>
      </vt:variant>
      <vt:variant>
        <vt:lpwstr/>
      </vt:variant>
      <vt:variant>
        <vt:lpwstr>_Toc441343170</vt:lpwstr>
      </vt:variant>
      <vt:variant>
        <vt:i4>1376304</vt:i4>
      </vt:variant>
      <vt:variant>
        <vt:i4>800</vt:i4>
      </vt:variant>
      <vt:variant>
        <vt:i4>0</vt:i4>
      </vt:variant>
      <vt:variant>
        <vt:i4>5</vt:i4>
      </vt:variant>
      <vt:variant>
        <vt:lpwstr/>
      </vt:variant>
      <vt:variant>
        <vt:lpwstr>_Toc441343169</vt:lpwstr>
      </vt:variant>
      <vt:variant>
        <vt:i4>1376304</vt:i4>
      </vt:variant>
      <vt:variant>
        <vt:i4>794</vt:i4>
      </vt:variant>
      <vt:variant>
        <vt:i4>0</vt:i4>
      </vt:variant>
      <vt:variant>
        <vt:i4>5</vt:i4>
      </vt:variant>
      <vt:variant>
        <vt:lpwstr/>
      </vt:variant>
      <vt:variant>
        <vt:lpwstr>_Toc441343168</vt:lpwstr>
      </vt:variant>
      <vt:variant>
        <vt:i4>1376304</vt:i4>
      </vt:variant>
      <vt:variant>
        <vt:i4>788</vt:i4>
      </vt:variant>
      <vt:variant>
        <vt:i4>0</vt:i4>
      </vt:variant>
      <vt:variant>
        <vt:i4>5</vt:i4>
      </vt:variant>
      <vt:variant>
        <vt:lpwstr/>
      </vt:variant>
      <vt:variant>
        <vt:lpwstr>_Toc441343167</vt:lpwstr>
      </vt:variant>
      <vt:variant>
        <vt:i4>1376304</vt:i4>
      </vt:variant>
      <vt:variant>
        <vt:i4>782</vt:i4>
      </vt:variant>
      <vt:variant>
        <vt:i4>0</vt:i4>
      </vt:variant>
      <vt:variant>
        <vt:i4>5</vt:i4>
      </vt:variant>
      <vt:variant>
        <vt:lpwstr/>
      </vt:variant>
      <vt:variant>
        <vt:lpwstr>_Toc441343166</vt:lpwstr>
      </vt:variant>
      <vt:variant>
        <vt:i4>1376304</vt:i4>
      </vt:variant>
      <vt:variant>
        <vt:i4>776</vt:i4>
      </vt:variant>
      <vt:variant>
        <vt:i4>0</vt:i4>
      </vt:variant>
      <vt:variant>
        <vt:i4>5</vt:i4>
      </vt:variant>
      <vt:variant>
        <vt:lpwstr/>
      </vt:variant>
      <vt:variant>
        <vt:lpwstr>_Toc441343165</vt:lpwstr>
      </vt:variant>
      <vt:variant>
        <vt:i4>1376304</vt:i4>
      </vt:variant>
      <vt:variant>
        <vt:i4>770</vt:i4>
      </vt:variant>
      <vt:variant>
        <vt:i4>0</vt:i4>
      </vt:variant>
      <vt:variant>
        <vt:i4>5</vt:i4>
      </vt:variant>
      <vt:variant>
        <vt:lpwstr/>
      </vt:variant>
      <vt:variant>
        <vt:lpwstr>_Toc441343164</vt:lpwstr>
      </vt:variant>
      <vt:variant>
        <vt:i4>1376304</vt:i4>
      </vt:variant>
      <vt:variant>
        <vt:i4>764</vt:i4>
      </vt:variant>
      <vt:variant>
        <vt:i4>0</vt:i4>
      </vt:variant>
      <vt:variant>
        <vt:i4>5</vt:i4>
      </vt:variant>
      <vt:variant>
        <vt:lpwstr/>
      </vt:variant>
      <vt:variant>
        <vt:lpwstr>_Toc441343163</vt:lpwstr>
      </vt:variant>
      <vt:variant>
        <vt:i4>1376304</vt:i4>
      </vt:variant>
      <vt:variant>
        <vt:i4>758</vt:i4>
      </vt:variant>
      <vt:variant>
        <vt:i4>0</vt:i4>
      </vt:variant>
      <vt:variant>
        <vt:i4>5</vt:i4>
      </vt:variant>
      <vt:variant>
        <vt:lpwstr/>
      </vt:variant>
      <vt:variant>
        <vt:lpwstr>_Toc441343162</vt:lpwstr>
      </vt:variant>
      <vt:variant>
        <vt:i4>1376304</vt:i4>
      </vt:variant>
      <vt:variant>
        <vt:i4>752</vt:i4>
      </vt:variant>
      <vt:variant>
        <vt:i4>0</vt:i4>
      </vt:variant>
      <vt:variant>
        <vt:i4>5</vt:i4>
      </vt:variant>
      <vt:variant>
        <vt:lpwstr/>
      </vt:variant>
      <vt:variant>
        <vt:lpwstr>_Toc441343161</vt:lpwstr>
      </vt:variant>
      <vt:variant>
        <vt:i4>1376304</vt:i4>
      </vt:variant>
      <vt:variant>
        <vt:i4>746</vt:i4>
      </vt:variant>
      <vt:variant>
        <vt:i4>0</vt:i4>
      </vt:variant>
      <vt:variant>
        <vt:i4>5</vt:i4>
      </vt:variant>
      <vt:variant>
        <vt:lpwstr/>
      </vt:variant>
      <vt:variant>
        <vt:lpwstr>_Toc441343160</vt:lpwstr>
      </vt:variant>
      <vt:variant>
        <vt:i4>1441840</vt:i4>
      </vt:variant>
      <vt:variant>
        <vt:i4>740</vt:i4>
      </vt:variant>
      <vt:variant>
        <vt:i4>0</vt:i4>
      </vt:variant>
      <vt:variant>
        <vt:i4>5</vt:i4>
      </vt:variant>
      <vt:variant>
        <vt:lpwstr/>
      </vt:variant>
      <vt:variant>
        <vt:lpwstr>_Toc441343159</vt:lpwstr>
      </vt:variant>
      <vt:variant>
        <vt:i4>1441840</vt:i4>
      </vt:variant>
      <vt:variant>
        <vt:i4>734</vt:i4>
      </vt:variant>
      <vt:variant>
        <vt:i4>0</vt:i4>
      </vt:variant>
      <vt:variant>
        <vt:i4>5</vt:i4>
      </vt:variant>
      <vt:variant>
        <vt:lpwstr/>
      </vt:variant>
      <vt:variant>
        <vt:lpwstr>_Toc441343158</vt:lpwstr>
      </vt:variant>
      <vt:variant>
        <vt:i4>1441840</vt:i4>
      </vt:variant>
      <vt:variant>
        <vt:i4>728</vt:i4>
      </vt:variant>
      <vt:variant>
        <vt:i4>0</vt:i4>
      </vt:variant>
      <vt:variant>
        <vt:i4>5</vt:i4>
      </vt:variant>
      <vt:variant>
        <vt:lpwstr/>
      </vt:variant>
      <vt:variant>
        <vt:lpwstr>_Toc441343157</vt:lpwstr>
      </vt:variant>
      <vt:variant>
        <vt:i4>1441840</vt:i4>
      </vt:variant>
      <vt:variant>
        <vt:i4>722</vt:i4>
      </vt:variant>
      <vt:variant>
        <vt:i4>0</vt:i4>
      </vt:variant>
      <vt:variant>
        <vt:i4>5</vt:i4>
      </vt:variant>
      <vt:variant>
        <vt:lpwstr/>
      </vt:variant>
      <vt:variant>
        <vt:lpwstr>_Toc441343156</vt:lpwstr>
      </vt:variant>
      <vt:variant>
        <vt:i4>1441840</vt:i4>
      </vt:variant>
      <vt:variant>
        <vt:i4>716</vt:i4>
      </vt:variant>
      <vt:variant>
        <vt:i4>0</vt:i4>
      </vt:variant>
      <vt:variant>
        <vt:i4>5</vt:i4>
      </vt:variant>
      <vt:variant>
        <vt:lpwstr/>
      </vt:variant>
      <vt:variant>
        <vt:lpwstr>_Toc441343155</vt:lpwstr>
      </vt:variant>
      <vt:variant>
        <vt:i4>1441840</vt:i4>
      </vt:variant>
      <vt:variant>
        <vt:i4>710</vt:i4>
      </vt:variant>
      <vt:variant>
        <vt:i4>0</vt:i4>
      </vt:variant>
      <vt:variant>
        <vt:i4>5</vt:i4>
      </vt:variant>
      <vt:variant>
        <vt:lpwstr/>
      </vt:variant>
      <vt:variant>
        <vt:lpwstr>_Toc441343154</vt:lpwstr>
      </vt:variant>
      <vt:variant>
        <vt:i4>1441840</vt:i4>
      </vt:variant>
      <vt:variant>
        <vt:i4>704</vt:i4>
      </vt:variant>
      <vt:variant>
        <vt:i4>0</vt:i4>
      </vt:variant>
      <vt:variant>
        <vt:i4>5</vt:i4>
      </vt:variant>
      <vt:variant>
        <vt:lpwstr/>
      </vt:variant>
      <vt:variant>
        <vt:lpwstr>_Toc441343153</vt:lpwstr>
      </vt:variant>
      <vt:variant>
        <vt:i4>1441840</vt:i4>
      </vt:variant>
      <vt:variant>
        <vt:i4>698</vt:i4>
      </vt:variant>
      <vt:variant>
        <vt:i4>0</vt:i4>
      </vt:variant>
      <vt:variant>
        <vt:i4>5</vt:i4>
      </vt:variant>
      <vt:variant>
        <vt:lpwstr/>
      </vt:variant>
      <vt:variant>
        <vt:lpwstr>_Toc441343152</vt:lpwstr>
      </vt:variant>
      <vt:variant>
        <vt:i4>1441840</vt:i4>
      </vt:variant>
      <vt:variant>
        <vt:i4>692</vt:i4>
      </vt:variant>
      <vt:variant>
        <vt:i4>0</vt:i4>
      </vt:variant>
      <vt:variant>
        <vt:i4>5</vt:i4>
      </vt:variant>
      <vt:variant>
        <vt:lpwstr/>
      </vt:variant>
      <vt:variant>
        <vt:lpwstr>_Toc441343151</vt:lpwstr>
      </vt:variant>
      <vt:variant>
        <vt:i4>1441840</vt:i4>
      </vt:variant>
      <vt:variant>
        <vt:i4>686</vt:i4>
      </vt:variant>
      <vt:variant>
        <vt:i4>0</vt:i4>
      </vt:variant>
      <vt:variant>
        <vt:i4>5</vt:i4>
      </vt:variant>
      <vt:variant>
        <vt:lpwstr/>
      </vt:variant>
      <vt:variant>
        <vt:lpwstr>_Toc441343150</vt:lpwstr>
      </vt:variant>
      <vt:variant>
        <vt:i4>1507376</vt:i4>
      </vt:variant>
      <vt:variant>
        <vt:i4>680</vt:i4>
      </vt:variant>
      <vt:variant>
        <vt:i4>0</vt:i4>
      </vt:variant>
      <vt:variant>
        <vt:i4>5</vt:i4>
      </vt:variant>
      <vt:variant>
        <vt:lpwstr/>
      </vt:variant>
      <vt:variant>
        <vt:lpwstr>_Toc441343149</vt:lpwstr>
      </vt:variant>
      <vt:variant>
        <vt:i4>1507376</vt:i4>
      </vt:variant>
      <vt:variant>
        <vt:i4>674</vt:i4>
      </vt:variant>
      <vt:variant>
        <vt:i4>0</vt:i4>
      </vt:variant>
      <vt:variant>
        <vt:i4>5</vt:i4>
      </vt:variant>
      <vt:variant>
        <vt:lpwstr/>
      </vt:variant>
      <vt:variant>
        <vt:lpwstr>_Toc441343148</vt:lpwstr>
      </vt:variant>
      <vt:variant>
        <vt:i4>1507376</vt:i4>
      </vt:variant>
      <vt:variant>
        <vt:i4>668</vt:i4>
      </vt:variant>
      <vt:variant>
        <vt:i4>0</vt:i4>
      </vt:variant>
      <vt:variant>
        <vt:i4>5</vt:i4>
      </vt:variant>
      <vt:variant>
        <vt:lpwstr/>
      </vt:variant>
      <vt:variant>
        <vt:lpwstr>_Toc441343147</vt:lpwstr>
      </vt:variant>
      <vt:variant>
        <vt:i4>1507376</vt:i4>
      </vt:variant>
      <vt:variant>
        <vt:i4>662</vt:i4>
      </vt:variant>
      <vt:variant>
        <vt:i4>0</vt:i4>
      </vt:variant>
      <vt:variant>
        <vt:i4>5</vt:i4>
      </vt:variant>
      <vt:variant>
        <vt:lpwstr/>
      </vt:variant>
      <vt:variant>
        <vt:lpwstr>_Toc441343146</vt:lpwstr>
      </vt:variant>
      <vt:variant>
        <vt:i4>1507376</vt:i4>
      </vt:variant>
      <vt:variant>
        <vt:i4>656</vt:i4>
      </vt:variant>
      <vt:variant>
        <vt:i4>0</vt:i4>
      </vt:variant>
      <vt:variant>
        <vt:i4>5</vt:i4>
      </vt:variant>
      <vt:variant>
        <vt:lpwstr/>
      </vt:variant>
      <vt:variant>
        <vt:lpwstr>_Toc441343145</vt:lpwstr>
      </vt:variant>
      <vt:variant>
        <vt:i4>1507376</vt:i4>
      </vt:variant>
      <vt:variant>
        <vt:i4>650</vt:i4>
      </vt:variant>
      <vt:variant>
        <vt:i4>0</vt:i4>
      </vt:variant>
      <vt:variant>
        <vt:i4>5</vt:i4>
      </vt:variant>
      <vt:variant>
        <vt:lpwstr/>
      </vt:variant>
      <vt:variant>
        <vt:lpwstr>_Toc441343144</vt:lpwstr>
      </vt:variant>
      <vt:variant>
        <vt:i4>1507376</vt:i4>
      </vt:variant>
      <vt:variant>
        <vt:i4>644</vt:i4>
      </vt:variant>
      <vt:variant>
        <vt:i4>0</vt:i4>
      </vt:variant>
      <vt:variant>
        <vt:i4>5</vt:i4>
      </vt:variant>
      <vt:variant>
        <vt:lpwstr/>
      </vt:variant>
      <vt:variant>
        <vt:lpwstr>_Toc441343143</vt:lpwstr>
      </vt:variant>
      <vt:variant>
        <vt:i4>1507376</vt:i4>
      </vt:variant>
      <vt:variant>
        <vt:i4>638</vt:i4>
      </vt:variant>
      <vt:variant>
        <vt:i4>0</vt:i4>
      </vt:variant>
      <vt:variant>
        <vt:i4>5</vt:i4>
      </vt:variant>
      <vt:variant>
        <vt:lpwstr/>
      </vt:variant>
      <vt:variant>
        <vt:lpwstr>_Toc441343142</vt:lpwstr>
      </vt:variant>
      <vt:variant>
        <vt:i4>1507376</vt:i4>
      </vt:variant>
      <vt:variant>
        <vt:i4>632</vt:i4>
      </vt:variant>
      <vt:variant>
        <vt:i4>0</vt:i4>
      </vt:variant>
      <vt:variant>
        <vt:i4>5</vt:i4>
      </vt:variant>
      <vt:variant>
        <vt:lpwstr/>
      </vt:variant>
      <vt:variant>
        <vt:lpwstr>_Toc441343141</vt:lpwstr>
      </vt:variant>
      <vt:variant>
        <vt:i4>1507376</vt:i4>
      </vt:variant>
      <vt:variant>
        <vt:i4>626</vt:i4>
      </vt:variant>
      <vt:variant>
        <vt:i4>0</vt:i4>
      </vt:variant>
      <vt:variant>
        <vt:i4>5</vt:i4>
      </vt:variant>
      <vt:variant>
        <vt:lpwstr/>
      </vt:variant>
      <vt:variant>
        <vt:lpwstr>_Toc441343140</vt:lpwstr>
      </vt:variant>
      <vt:variant>
        <vt:i4>1048624</vt:i4>
      </vt:variant>
      <vt:variant>
        <vt:i4>620</vt:i4>
      </vt:variant>
      <vt:variant>
        <vt:i4>0</vt:i4>
      </vt:variant>
      <vt:variant>
        <vt:i4>5</vt:i4>
      </vt:variant>
      <vt:variant>
        <vt:lpwstr/>
      </vt:variant>
      <vt:variant>
        <vt:lpwstr>_Toc441343139</vt:lpwstr>
      </vt:variant>
      <vt:variant>
        <vt:i4>1048624</vt:i4>
      </vt:variant>
      <vt:variant>
        <vt:i4>614</vt:i4>
      </vt:variant>
      <vt:variant>
        <vt:i4>0</vt:i4>
      </vt:variant>
      <vt:variant>
        <vt:i4>5</vt:i4>
      </vt:variant>
      <vt:variant>
        <vt:lpwstr/>
      </vt:variant>
      <vt:variant>
        <vt:lpwstr>_Toc441343138</vt:lpwstr>
      </vt:variant>
      <vt:variant>
        <vt:i4>1048624</vt:i4>
      </vt:variant>
      <vt:variant>
        <vt:i4>608</vt:i4>
      </vt:variant>
      <vt:variant>
        <vt:i4>0</vt:i4>
      </vt:variant>
      <vt:variant>
        <vt:i4>5</vt:i4>
      </vt:variant>
      <vt:variant>
        <vt:lpwstr/>
      </vt:variant>
      <vt:variant>
        <vt:lpwstr>_Toc441343137</vt:lpwstr>
      </vt:variant>
      <vt:variant>
        <vt:i4>1048624</vt:i4>
      </vt:variant>
      <vt:variant>
        <vt:i4>602</vt:i4>
      </vt:variant>
      <vt:variant>
        <vt:i4>0</vt:i4>
      </vt:variant>
      <vt:variant>
        <vt:i4>5</vt:i4>
      </vt:variant>
      <vt:variant>
        <vt:lpwstr/>
      </vt:variant>
      <vt:variant>
        <vt:lpwstr>_Toc441343136</vt:lpwstr>
      </vt:variant>
      <vt:variant>
        <vt:i4>1048624</vt:i4>
      </vt:variant>
      <vt:variant>
        <vt:i4>596</vt:i4>
      </vt:variant>
      <vt:variant>
        <vt:i4>0</vt:i4>
      </vt:variant>
      <vt:variant>
        <vt:i4>5</vt:i4>
      </vt:variant>
      <vt:variant>
        <vt:lpwstr/>
      </vt:variant>
      <vt:variant>
        <vt:lpwstr>_Toc441343135</vt:lpwstr>
      </vt:variant>
      <vt:variant>
        <vt:i4>1048624</vt:i4>
      </vt:variant>
      <vt:variant>
        <vt:i4>590</vt:i4>
      </vt:variant>
      <vt:variant>
        <vt:i4>0</vt:i4>
      </vt:variant>
      <vt:variant>
        <vt:i4>5</vt:i4>
      </vt:variant>
      <vt:variant>
        <vt:lpwstr/>
      </vt:variant>
      <vt:variant>
        <vt:lpwstr>_Toc441343134</vt:lpwstr>
      </vt:variant>
      <vt:variant>
        <vt:i4>1048624</vt:i4>
      </vt:variant>
      <vt:variant>
        <vt:i4>584</vt:i4>
      </vt:variant>
      <vt:variant>
        <vt:i4>0</vt:i4>
      </vt:variant>
      <vt:variant>
        <vt:i4>5</vt:i4>
      </vt:variant>
      <vt:variant>
        <vt:lpwstr/>
      </vt:variant>
      <vt:variant>
        <vt:lpwstr>_Toc441343133</vt:lpwstr>
      </vt:variant>
      <vt:variant>
        <vt:i4>1048624</vt:i4>
      </vt:variant>
      <vt:variant>
        <vt:i4>578</vt:i4>
      </vt:variant>
      <vt:variant>
        <vt:i4>0</vt:i4>
      </vt:variant>
      <vt:variant>
        <vt:i4>5</vt:i4>
      </vt:variant>
      <vt:variant>
        <vt:lpwstr/>
      </vt:variant>
      <vt:variant>
        <vt:lpwstr>_Toc441343132</vt:lpwstr>
      </vt:variant>
      <vt:variant>
        <vt:i4>1048624</vt:i4>
      </vt:variant>
      <vt:variant>
        <vt:i4>572</vt:i4>
      </vt:variant>
      <vt:variant>
        <vt:i4>0</vt:i4>
      </vt:variant>
      <vt:variant>
        <vt:i4>5</vt:i4>
      </vt:variant>
      <vt:variant>
        <vt:lpwstr/>
      </vt:variant>
      <vt:variant>
        <vt:lpwstr>_Toc441343131</vt:lpwstr>
      </vt:variant>
      <vt:variant>
        <vt:i4>1048624</vt:i4>
      </vt:variant>
      <vt:variant>
        <vt:i4>566</vt:i4>
      </vt:variant>
      <vt:variant>
        <vt:i4>0</vt:i4>
      </vt:variant>
      <vt:variant>
        <vt:i4>5</vt:i4>
      </vt:variant>
      <vt:variant>
        <vt:lpwstr/>
      </vt:variant>
      <vt:variant>
        <vt:lpwstr>_Toc441343130</vt:lpwstr>
      </vt:variant>
      <vt:variant>
        <vt:i4>1114160</vt:i4>
      </vt:variant>
      <vt:variant>
        <vt:i4>560</vt:i4>
      </vt:variant>
      <vt:variant>
        <vt:i4>0</vt:i4>
      </vt:variant>
      <vt:variant>
        <vt:i4>5</vt:i4>
      </vt:variant>
      <vt:variant>
        <vt:lpwstr/>
      </vt:variant>
      <vt:variant>
        <vt:lpwstr>_Toc441343129</vt:lpwstr>
      </vt:variant>
      <vt:variant>
        <vt:i4>1114160</vt:i4>
      </vt:variant>
      <vt:variant>
        <vt:i4>554</vt:i4>
      </vt:variant>
      <vt:variant>
        <vt:i4>0</vt:i4>
      </vt:variant>
      <vt:variant>
        <vt:i4>5</vt:i4>
      </vt:variant>
      <vt:variant>
        <vt:lpwstr/>
      </vt:variant>
      <vt:variant>
        <vt:lpwstr>_Toc441343128</vt:lpwstr>
      </vt:variant>
      <vt:variant>
        <vt:i4>1114160</vt:i4>
      </vt:variant>
      <vt:variant>
        <vt:i4>548</vt:i4>
      </vt:variant>
      <vt:variant>
        <vt:i4>0</vt:i4>
      </vt:variant>
      <vt:variant>
        <vt:i4>5</vt:i4>
      </vt:variant>
      <vt:variant>
        <vt:lpwstr/>
      </vt:variant>
      <vt:variant>
        <vt:lpwstr>_Toc441343127</vt:lpwstr>
      </vt:variant>
      <vt:variant>
        <vt:i4>1114160</vt:i4>
      </vt:variant>
      <vt:variant>
        <vt:i4>542</vt:i4>
      </vt:variant>
      <vt:variant>
        <vt:i4>0</vt:i4>
      </vt:variant>
      <vt:variant>
        <vt:i4>5</vt:i4>
      </vt:variant>
      <vt:variant>
        <vt:lpwstr/>
      </vt:variant>
      <vt:variant>
        <vt:lpwstr>_Toc441343126</vt:lpwstr>
      </vt:variant>
      <vt:variant>
        <vt:i4>1114160</vt:i4>
      </vt:variant>
      <vt:variant>
        <vt:i4>536</vt:i4>
      </vt:variant>
      <vt:variant>
        <vt:i4>0</vt:i4>
      </vt:variant>
      <vt:variant>
        <vt:i4>5</vt:i4>
      </vt:variant>
      <vt:variant>
        <vt:lpwstr/>
      </vt:variant>
      <vt:variant>
        <vt:lpwstr>_Toc441343125</vt:lpwstr>
      </vt:variant>
      <vt:variant>
        <vt:i4>1114160</vt:i4>
      </vt:variant>
      <vt:variant>
        <vt:i4>530</vt:i4>
      </vt:variant>
      <vt:variant>
        <vt:i4>0</vt:i4>
      </vt:variant>
      <vt:variant>
        <vt:i4>5</vt:i4>
      </vt:variant>
      <vt:variant>
        <vt:lpwstr/>
      </vt:variant>
      <vt:variant>
        <vt:lpwstr>_Toc441343124</vt:lpwstr>
      </vt:variant>
      <vt:variant>
        <vt:i4>1114160</vt:i4>
      </vt:variant>
      <vt:variant>
        <vt:i4>524</vt:i4>
      </vt:variant>
      <vt:variant>
        <vt:i4>0</vt:i4>
      </vt:variant>
      <vt:variant>
        <vt:i4>5</vt:i4>
      </vt:variant>
      <vt:variant>
        <vt:lpwstr/>
      </vt:variant>
      <vt:variant>
        <vt:lpwstr>_Toc441343123</vt:lpwstr>
      </vt:variant>
      <vt:variant>
        <vt:i4>1114160</vt:i4>
      </vt:variant>
      <vt:variant>
        <vt:i4>518</vt:i4>
      </vt:variant>
      <vt:variant>
        <vt:i4>0</vt:i4>
      </vt:variant>
      <vt:variant>
        <vt:i4>5</vt:i4>
      </vt:variant>
      <vt:variant>
        <vt:lpwstr/>
      </vt:variant>
      <vt:variant>
        <vt:lpwstr>_Toc441343122</vt:lpwstr>
      </vt:variant>
      <vt:variant>
        <vt:i4>1114160</vt:i4>
      </vt:variant>
      <vt:variant>
        <vt:i4>512</vt:i4>
      </vt:variant>
      <vt:variant>
        <vt:i4>0</vt:i4>
      </vt:variant>
      <vt:variant>
        <vt:i4>5</vt:i4>
      </vt:variant>
      <vt:variant>
        <vt:lpwstr/>
      </vt:variant>
      <vt:variant>
        <vt:lpwstr>_Toc441343121</vt:lpwstr>
      </vt:variant>
      <vt:variant>
        <vt:i4>1114160</vt:i4>
      </vt:variant>
      <vt:variant>
        <vt:i4>506</vt:i4>
      </vt:variant>
      <vt:variant>
        <vt:i4>0</vt:i4>
      </vt:variant>
      <vt:variant>
        <vt:i4>5</vt:i4>
      </vt:variant>
      <vt:variant>
        <vt:lpwstr/>
      </vt:variant>
      <vt:variant>
        <vt:lpwstr>_Toc441343120</vt:lpwstr>
      </vt:variant>
      <vt:variant>
        <vt:i4>1179696</vt:i4>
      </vt:variant>
      <vt:variant>
        <vt:i4>500</vt:i4>
      </vt:variant>
      <vt:variant>
        <vt:i4>0</vt:i4>
      </vt:variant>
      <vt:variant>
        <vt:i4>5</vt:i4>
      </vt:variant>
      <vt:variant>
        <vt:lpwstr/>
      </vt:variant>
      <vt:variant>
        <vt:lpwstr>_Toc441343119</vt:lpwstr>
      </vt:variant>
      <vt:variant>
        <vt:i4>1179696</vt:i4>
      </vt:variant>
      <vt:variant>
        <vt:i4>494</vt:i4>
      </vt:variant>
      <vt:variant>
        <vt:i4>0</vt:i4>
      </vt:variant>
      <vt:variant>
        <vt:i4>5</vt:i4>
      </vt:variant>
      <vt:variant>
        <vt:lpwstr/>
      </vt:variant>
      <vt:variant>
        <vt:lpwstr>_Toc441343118</vt:lpwstr>
      </vt:variant>
      <vt:variant>
        <vt:i4>1179696</vt:i4>
      </vt:variant>
      <vt:variant>
        <vt:i4>488</vt:i4>
      </vt:variant>
      <vt:variant>
        <vt:i4>0</vt:i4>
      </vt:variant>
      <vt:variant>
        <vt:i4>5</vt:i4>
      </vt:variant>
      <vt:variant>
        <vt:lpwstr/>
      </vt:variant>
      <vt:variant>
        <vt:lpwstr>_Toc441343117</vt:lpwstr>
      </vt:variant>
      <vt:variant>
        <vt:i4>1179696</vt:i4>
      </vt:variant>
      <vt:variant>
        <vt:i4>482</vt:i4>
      </vt:variant>
      <vt:variant>
        <vt:i4>0</vt:i4>
      </vt:variant>
      <vt:variant>
        <vt:i4>5</vt:i4>
      </vt:variant>
      <vt:variant>
        <vt:lpwstr/>
      </vt:variant>
      <vt:variant>
        <vt:lpwstr>_Toc441343116</vt:lpwstr>
      </vt:variant>
      <vt:variant>
        <vt:i4>1179696</vt:i4>
      </vt:variant>
      <vt:variant>
        <vt:i4>476</vt:i4>
      </vt:variant>
      <vt:variant>
        <vt:i4>0</vt:i4>
      </vt:variant>
      <vt:variant>
        <vt:i4>5</vt:i4>
      </vt:variant>
      <vt:variant>
        <vt:lpwstr/>
      </vt:variant>
      <vt:variant>
        <vt:lpwstr>_Toc441343115</vt:lpwstr>
      </vt:variant>
      <vt:variant>
        <vt:i4>1179696</vt:i4>
      </vt:variant>
      <vt:variant>
        <vt:i4>470</vt:i4>
      </vt:variant>
      <vt:variant>
        <vt:i4>0</vt:i4>
      </vt:variant>
      <vt:variant>
        <vt:i4>5</vt:i4>
      </vt:variant>
      <vt:variant>
        <vt:lpwstr/>
      </vt:variant>
      <vt:variant>
        <vt:lpwstr>_Toc441343114</vt:lpwstr>
      </vt:variant>
      <vt:variant>
        <vt:i4>1179696</vt:i4>
      </vt:variant>
      <vt:variant>
        <vt:i4>464</vt:i4>
      </vt:variant>
      <vt:variant>
        <vt:i4>0</vt:i4>
      </vt:variant>
      <vt:variant>
        <vt:i4>5</vt:i4>
      </vt:variant>
      <vt:variant>
        <vt:lpwstr/>
      </vt:variant>
      <vt:variant>
        <vt:lpwstr>_Toc441343113</vt:lpwstr>
      </vt:variant>
      <vt:variant>
        <vt:i4>1179696</vt:i4>
      </vt:variant>
      <vt:variant>
        <vt:i4>458</vt:i4>
      </vt:variant>
      <vt:variant>
        <vt:i4>0</vt:i4>
      </vt:variant>
      <vt:variant>
        <vt:i4>5</vt:i4>
      </vt:variant>
      <vt:variant>
        <vt:lpwstr/>
      </vt:variant>
      <vt:variant>
        <vt:lpwstr>_Toc441343112</vt:lpwstr>
      </vt:variant>
      <vt:variant>
        <vt:i4>1179696</vt:i4>
      </vt:variant>
      <vt:variant>
        <vt:i4>452</vt:i4>
      </vt:variant>
      <vt:variant>
        <vt:i4>0</vt:i4>
      </vt:variant>
      <vt:variant>
        <vt:i4>5</vt:i4>
      </vt:variant>
      <vt:variant>
        <vt:lpwstr/>
      </vt:variant>
      <vt:variant>
        <vt:lpwstr>_Toc441343111</vt:lpwstr>
      </vt:variant>
      <vt:variant>
        <vt:i4>1179696</vt:i4>
      </vt:variant>
      <vt:variant>
        <vt:i4>446</vt:i4>
      </vt:variant>
      <vt:variant>
        <vt:i4>0</vt:i4>
      </vt:variant>
      <vt:variant>
        <vt:i4>5</vt:i4>
      </vt:variant>
      <vt:variant>
        <vt:lpwstr/>
      </vt:variant>
      <vt:variant>
        <vt:lpwstr>_Toc441343110</vt:lpwstr>
      </vt:variant>
      <vt:variant>
        <vt:i4>1245232</vt:i4>
      </vt:variant>
      <vt:variant>
        <vt:i4>440</vt:i4>
      </vt:variant>
      <vt:variant>
        <vt:i4>0</vt:i4>
      </vt:variant>
      <vt:variant>
        <vt:i4>5</vt:i4>
      </vt:variant>
      <vt:variant>
        <vt:lpwstr/>
      </vt:variant>
      <vt:variant>
        <vt:lpwstr>_Toc441343109</vt:lpwstr>
      </vt:variant>
      <vt:variant>
        <vt:i4>1245232</vt:i4>
      </vt:variant>
      <vt:variant>
        <vt:i4>434</vt:i4>
      </vt:variant>
      <vt:variant>
        <vt:i4>0</vt:i4>
      </vt:variant>
      <vt:variant>
        <vt:i4>5</vt:i4>
      </vt:variant>
      <vt:variant>
        <vt:lpwstr/>
      </vt:variant>
      <vt:variant>
        <vt:lpwstr>_Toc441343108</vt:lpwstr>
      </vt:variant>
      <vt:variant>
        <vt:i4>1245232</vt:i4>
      </vt:variant>
      <vt:variant>
        <vt:i4>428</vt:i4>
      </vt:variant>
      <vt:variant>
        <vt:i4>0</vt:i4>
      </vt:variant>
      <vt:variant>
        <vt:i4>5</vt:i4>
      </vt:variant>
      <vt:variant>
        <vt:lpwstr/>
      </vt:variant>
      <vt:variant>
        <vt:lpwstr>_Toc441343107</vt:lpwstr>
      </vt:variant>
      <vt:variant>
        <vt:i4>1245232</vt:i4>
      </vt:variant>
      <vt:variant>
        <vt:i4>422</vt:i4>
      </vt:variant>
      <vt:variant>
        <vt:i4>0</vt:i4>
      </vt:variant>
      <vt:variant>
        <vt:i4>5</vt:i4>
      </vt:variant>
      <vt:variant>
        <vt:lpwstr/>
      </vt:variant>
      <vt:variant>
        <vt:lpwstr>_Toc441343106</vt:lpwstr>
      </vt:variant>
      <vt:variant>
        <vt:i4>1245232</vt:i4>
      </vt:variant>
      <vt:variant>
        <vt:i4>416</vt:i4>
      </vt:variant>
      <vt:variant>
        <vt:i4>0</vt:i4>
      </vt:variant>
      <vt:variant>
        <vt:i4>5</vt:i4>
      </vt:variant>
      <vt:variant>
        <vt:lpwstr/>
      </vt:variant>
      <vt:variant>
        <vt:lpwstr>_Toc441343105</vt:lpwstr>
      </vt:variant>
      <vt:variant>
        <vt:i4>1245232</vt:i4>
      </vt:variant>
      <vt:variant>
        <vt:i4>410</vt:i4>
      </vt:variant>
      <vt:variant>
        <vt:i4>0</vt:i4>
      </vt:variant>
      <vt:variant>
        <vt:i4>5</vt:i4>
      </vt:variant>
      <vt:variant>
        <vt:lpwstr/>
      </vt:variant>
      <vt:variant>
        <vt:lpwstr>_Toc441343104</vt:lpwstr>
      </vt:variant>
      <vt:variant>
        <vt:i4>1245232</vt:i4>
      </vt:variant>
      <vt:variant>
        <vt:i4>404</vt:i4>
      </vt:variant>
      <vt:variant>
        <vt:i4>0</vt:i4>
      </vt:variant>
      <vt:variant>
        <vt:i4>5</vt:i4>
      </vt:variant>
      <vt:variant>
        <vt:lpwstr/>
      </vt:variant>
      <vt:variant>
        <vt:lpwstr>_Toc441343103</vt:lpwstr>
      </vt:variant>
      <vt:variant>
        <vt:i4>1245232</vt:i4>
      </vt:variant>
      <vt:variant>
        <vt:i4>398</vt:i4>
      </vt:variant>
      <vt:variant>
        <vt:i4>0</vt:i4>
      </vt:variant>
      <vt:variant>
        <vt:i4>5</vt:i4>
      </vt:variant>
      <vt:variant>
        <vt:lpwstr/>
      </vt:variant>
      <vt:variant>
        <vt:lpwstr>_Toc441343102</vt:lpwstr>
      </vt:variant>
      <vt:variant>
        <vt:i4>1245232</vt:i4>
      </vt:variant>
      <vt:variant>
        <vt:i4>392</vt:i4>
      </vt:variant>
      <vt:variant>
        <vt:i4>0</vt:i4>
      </vt:variant>
      <vt:variant>
        <vt:i4>5</vt:i4>
      </vt:variant>
      <vt:variant>
        <vt:lpwstr/>
      </vt:variant>
      <vt:variant>
        <vt:lpwstr>_Toc441343101</vt:lpwstr>
      </vt:variant>
      <vt:variant>
        <vt:i4>1245232</vt:i4>
      </vt:variant>
      <vt:variant>
        <vt:i4>386</vt:i4>
      </vt:variant>
      <vt:variant>
        <vt:i4>0</vt:i4>
      </vt:variant>
      <vt:variant>
        <vt:i4>5</vt:i4>
      </vt:variant>
      <vt:variant>
        <vt:lpwstr/>
      </vt:variant>
      <vt:variant>
        <vt:lpwstr>_Toc441343100</vt:lpwstr>
      </vt:variant>
      <vt:variant>
        <vt:i4>1703985</vt:i4>
      </vt:variant>
      <vt:variant>
        <vt:i4>380</vt:i4>
      </vt:variant>
      <vt:variant>
        <vt:i4>0</vt:i4>
      </vt:variant>
      <vt:variant>
        <vt:i4>5</vt:i4>
      </vt:variant>
      <vt:variant>
        <vt:lpwstr/>
      </vt:variant>
      <vt:variant>
        <vt:lpwstr>_Toc441343099</vt:lpwstr>
      </vt:variant>
      <vt:variant>
        <vt:i4>1703985</vt:i4>
      </vt:variant>
      <vt:variant>
        <vt:i4>374</vt:i4>
      </vt:variant>
      <vt:variant>
        <vt:i4>0</vt:i4>
      </vt:variant>
      <vt:variant>
        <vt:i4>5</vt:i4>
      </vt:variant>
      <vt:variant>
        <vt:lpwstr/>
      </vt:variant>
      <vt:variant>
        <vt:lpwstr>_Toc441343098</vt:lpwstr>
      </vt:variant>
      <vt:variant>
        <vt:i4>1703985</vt:i4>
      </vt:variant>
      <vt:variant>
        <vt:i4>368</vt:i4>
      </vt:variant>
      <vt:variant>
        <vt:i4>0</vt:i4>
      </vt:variant>
      <vt:variant>
        <vt:i4>5</vt:i4>
      </vt:variant>
      <vt:variant>
        <vt:lpwstr/>
      </vt:variant>
      <vt:variant>
        <vt:lpwstr>_Toc441343097</vt:lpwstr>
      </vt:variant>
      <vt:variant>
        <vt:i4>1703985</vt:i4>
      </vt:variant>
      <vt:variant>
        <vt:i4>362</vt:i4>
      </vt:variant>
      <vt:variant>
        <vt:i4>0</vt:i4>
      </vt:variant>
      <vt:variant>
        <vt:i4>5</vt:i4>
      </vt:variant>
      <vt:variant>
        <vt:lpwstr/>
      </vt:variant>
      <vt:variant>
        <vt:lpwstr>_Toc441343096</vt:lpwstr>
      </vt:variant>
      <vt:variant>
        <vt:i4>1703985</vt:i4>
      </vt:variant>
      <vt:variant>
        <vt:i4>356</vt:i4>
      </vt:variant>
      <vt:variant>
        <vt:i4>0</vt:i4>
      </vt:variant>
      <vt:variant>
        <vt:i4>5</vt:i4>
      </vt:variant>
      <vt:variant>
        <vt:lpwstr/>
      </vt:variant>
      <vt:variant>
        <vt:lpwstr>_Toc441343095</vt:lpwstr>
      </vt:variant>
      <vt:variant>
        <vt:i4>1703985</vt:i4>
      </vt:variant>
      <vt:variant>
        <vt:i4>350</vt:i4>
      </vt:variant>
      <vt:variant>
        <vt:i4>0</vt:i4>
      </vt:variant>
      <vt:variant>
        <vt:i4>5</vt:i4>
      </vt:variant>
      <vt:variant>
        <vt:lpwstr/>
      </vt:variant>
      <vt:variant>
        <vt:lpwstr>_Toc441343094</vt:lpwstr>
      </vt:variant>
      <vt:variant>
        <vt:i4>1703985</vt:i4>
      </vt:variant>
      <vt:variant>
        <vt:i4>344</vt:i4>
      </vt:variant>
      <vt:variant>
        <vt:i4>0</vt:i4>
      </vt:variant>
      <vt:variant>
        <vt:i4>5</vt:i4>
      </vt:variant>
      <vt:variant>
        <vt:lpwstr/>
      </vt:variant>
      <vt:variant>
        <vt:lpwstr>_Toc441343093</vt:lpwstr>
      </vt:variant>
      <vt:variant>
        <vt:i4>1703985</vt:i4>
      </vt:variant>
      <vt:variant>
        <vt:i4>338</vt:i4>
      </vt:variant>
      <vt:variant>
        <vt:i4>0</vt:i4>
      </vt:variant>
      <vt:variant>
        <vt:i4>5</vt:i4>
      </vt:variant>
      <vt:variant>
        <vt:lpwstr/>
      </vt:variant>
      <vt:variant>
        <vt:lpwstr>_Toc441343092</vt:lpwstr>
      </vt:variant>
      <vt:variant>
        <vt:i4>1703985</vt:i4>
      </vt:variant>
      <vt:variant>
        <vt:i4>332</vt:i4>
      </vt:variant>
      <vt:variant>
        <vt:i4>0</vt:i4>
      </vt:variant>
      <vt:variant>
        <vt:i4>5</vt:i4>
      </vt:variant>
      <vt:variant>
        <vt:lpwstr/>
      </vt:variant>
      <vt:variant>
        <vt:lpwstr>_Toc441343091</vt:lpwstr>
      </vt:variant>
      <vt:variant>
        <vt:i4>1703985</vt:i4>
      </vt:variant>
      <vt:variant>
        <vt:i4>326</vt:i4>
      </vt:variant>
      <vt:variant>
        <vt:i4>0</vt:i4>
      </vt:variant>
      <vt:variant>
        <vt:i4>5</vt:i4>
      </vt:variant>
      <vt:variant>
        <vt:lpwstr/>
      </vt:variant>
      <vt:variant>
        <vt:lpwstr>_Toc441343090</vt:lpwstr>
      </vt:variant>
      <vt:variant>
        <vt:i4>1769521</vt:i4>
      </vt:variant>
      <vt:variant>
        <vt:i4>320</vt:i4>
      </vt:variant>
      <vt:variant>
        <vt:i4>0</vt:i4>
      </vt:variant>
      <vt:variant>
        <vt:i4>5</vt:i4>
      </vt:variant>
      <vt:variant>
        <vt:lpwstr/>
      </vt:variant>
      <vt:variant>
        <vt:lpwstr>_Toc441343089</vt:lpwstr>
      </vt:variant>
      <vt:variant>
        <vt:i4>1769521</vt:i4>
      </vt:variant>
      <vt:variant>
        <vt:i4>314</vt:i4>
      </vt:variant>
      <vt:variant>
        <vt:i4>0</vt:i4>
      </vt:variant>
      <vt:variant>
        <vt:i4>5</vt:i4>
      </vt:variant>
      <vt:variant>
        <vt:lpwstr/>
      </vt:variant>
      <vt:variant>
        <vt:lpwstr>_Toc441343088</vt:lpwstr>
      </vt:variant>
      <vt:variant>
        <vt:i4>1769521</vt:i4>
      </vt:variant>
      <vt:variant>
        <vt:i4>308</vt:i4>
      </vt:variant>
      <vt:variant>
        <vt:i4>0</vt:i4>
      </vt:variant>
      <vt:variant>
        <vt:i4>5</vt:i4>
      </vt:variant>
      <vt:variant>
        <vt:lpwstr/>
      </vt:variant>
      <vt:variant>
        <vt:lpwstr>_Toc441343087</vt:lpwstr>
      </vt:variant>
      <vt:variant>
        <vt:i4>1769521</vt:i4>
      </vt:variant>
      <vt:variant>
        <vt:i4>302</vt:i4>
      </vt:variant>
      <vt:variant>
        <vt:i4>0</vt:i4>
      </vt:variant>
      <vt:variant>
        <vt:i4>5</vt:i4>
      </vt:variant>
      <vt:variant>
        <vt:lpwstr/>
      </vt:variant>
      <vt:variant>
        <vt:lpwstr>_Toc441343086</vt:lpwstr>
      </vt:variant>
      <vt:variant>
        <vt:i4>1769521</vt:i4>
      </vt:variant>
      <vt:variant>
        <vt:i4>296</vt:i4>
      </vt:variant>
      <vt:variant>
        <vt:i4>0</vt:i4>
      </vt:variant>
      <vt:variant>
        <vt:i4>5</vt:i4>
      </vt:variant>
      <vt:variant>
        <vt:lpwstr/>
      </vt:variant>
      <vt:variant>
        <vt:lpwstr>_Toc441343085</vt:lpwstr>
      </vt:variant>
      <vt:variant>
        <vt:i4>1769521</vt:i4>
      </vt:variant>
      <vt:variant>
        <vt:i4>290</vt:i4>
      </vt:variant>
      <vt:variant>
        <vt:i4>0</vt:i4>
      </vt:variant>
      <vt:variant>
        <vt:i4>5</vt:i4>
      </vt:variant>
      <vt:variant>
        <vt:lpwstr/>
      </vt:variant>
      <vt:variant>
        <vt:lpwstr>_Toc441343084</vt:lpwstr>
      </vt:variant>
      <vt:variant>
        <vt:i4>1769521</vt:i4>
      </vt:variant>
      <vt:variant>
        <vt:i4>284</vt:i4>
      </vt:variant>
      <vt:variant>
        <vt:i4>0</vt:i4>
      </vt:variant>
      <vt:variant>
        <vt:i4>5</vt:i4>
      </vt:variant>
      <vt:variant>
        <vt:lpwstr/>
      </vt:variant>
      <vt:variant>
        <vt:lpwstr>_Toc441343083</vt:lpwstr>
      </vt:variant>
      <vt:variant>
        <vt:i4>1769521</vt:i4>
      </vt:variant>
      <vt:variant>
        <vt:i4>278</vt:i4>
      </vt:variant>
      <vt:variant>
        <vt:i4>0</vt:i4>
      </vt:variant>
      <vt:variant>
        <vt:i4>5</vt:i4>
      </vt:variant>
      <vt:variant>
        <vt:lpwstr/>
      </vt:variant>
      <vt:variant>
        <vt:lpwstr>_Toc441343082</vt:lpwstr>
      </vt:variant>
      <vt:variant>
        <vt:i4>1769521</vt:i4>
      </vt:variant>
      <vt:variant>
        <vt:i4>272</vt:i4>
      </vt:variant>
      <vt:variant>
        <vt:i4>0</vt:i4>
      </vt:variant>
      <vt:variant>
        <vt:i4>5</vt:i4>
      </vt:variant>
      <vt:variant>
        <vt:lpwstr/>
      </vt:variant>
      <vt:variant>
        <vt:lpwstr>_Toc441343081</vt:lpwstr>
      </vt:variant>
      <vt:variant>
        <vt:i4>1769521</vt:i4>
      </vt:variant>
      <vt:variant>
        <vt:i4>266</vt:i4>
      </vt:variant>
      <vt:variant>
        <vt:i4>0</vt:i4>
      </vt:variant>
      <vt:variant>
        <vt:i4>5</vt:i4>
      </vt:variant>
      <vt:variant>
        <vt:lpwstr/>
      </vt:variant>
      <vt:variant>
        <vt:lpwstr>_Toc441343080</vt:lpwstr>
      </vt:variant>
      <vt:variant>
        <vt:i4>1310769</vt:i4>
      </vt:variant>
      <vt:variant>
        <vt:i4>260</vt:i4>
      </vt:variant>
      <vt:variant>
        <vt:i4>0</vt:i4>
      </vt:variant>
      <vt:variant>
        <vt:i4>5</vt:i4>
      </vt:variant>
      <vt:variant>
        <vt:lpwstr/>
      </vt:variant>
      <vt:variant>
        <vt:lpwstr>_Toc441343079</vt:lpwstr>
      </vt:variant>
      <vt:variant>
        <vt:i4>1310769</vt:i4>
      </vt:variant>
      <vt:variant>
        <vt:i4>254</vt:i4>
      </vt:variant>
      <vt:variant>
        <vt:i4>0</vt:i4>
      </vt:variant>
      <vt:variant>
        <vt:i4>5</vt:i4>
      </vt:variant>
      <vt:variant>
        <vt:lpwstr/>
      </vt:variant>
      <vt:variant>
        <vt:lpwstr>_Toc441343078</vt:lpwstr>
      </vt:variant>
      <vt:variant>
        <vt:i4>1310769</vt:i4>
      </vt:variant>
      <vt:variant>
        <vt:i4>248</vt:i4>
      </vt:variant>
      <vt:variant>
        <vt:i4>0</vt:i4>
      </vt:variant>
      <vt:variant>
        <vt:i4>5</vt:i4>
      </vt:variant>
      <vt:variant>
        <vt:lpwstr/>
      </vt:variant>
      <vt:variant>
        <vt:lpwstr>_Toc441343077</vt:lpwstr>
      </vt:variant>
      <vt:variant>
        <vt:i4>1310769</vt:i4>
      </vt:variant>
      <vt:variant>
        <vt:i4>242</vt:i4>
      </vt:variant>
      <vt:variant>
        <vt:i4>0</vt:i4>
      </vt:variant>
      <vt:variant>
        <vt:i4>5</vt:i4>
      </vt:variant>
      <vt:variant>
        <vt:lpwstr/>
      </vt:variant>
      <vt:variant>
        <vt:lpwstr>_Toc441343076</vt:lpwstr>
      </vt:variant>
      <vt:variant>
        <vt:i4>1310769</vt:i4>
      </vt:variant>
      <vt:variant>
        <vt:i4>236</vt:i4>
      </vt:variant>
      <vt:variant>
        <vt:i4>0</vt:i4>
      </vt:variant>
      <vt:variant>
        <vt:i4>5</vt:i4>
      </vt:variant>
      <vt:variant>
        <vt:lpwstr/>
      </vt:variant>
      <vt:variant>
        <vt:lpwstr>_Toc441343075</vt:lpwstr>
      </vt:variant>
      <vt:variant>
        <vt:i4>1310769</vt:i4>
      </vt:variant>
      <vt:variant>
        <vt:i4>230</vt:i4>
      </vt:variant>
      <vt:variant>
        <vt:i4>0</vt:i4>
      </vt:variant>
      <vt:variant>
        <vt:i4>5</vt:i4>
      </vt:variant>
      <vt:variant>
        <vt:lpwstr/>
      </vt:variant>
      <vt:variant>
        <vt:lpwstr>_Toc441343074</vt:lpwstr>
      </vt:variant>
      <vt:variant>
        <vt:i4>1310769</vt:i4>
      </vt:variant>
      <vt:variant>
        <vt:i4>224</vt:i4>
      </vt:variant>
      <vt:variant>
        <vt:i4>0</vt:i4>
      </vt:variant>
      <vt:variant>
        <vt:i4>5</vt:i4>
      </vt:variant>
      <vt:variant>
        <vt:lpwstr/>
      </vt:variant>
      <vt:variant>
        <vt:lpwstr>_Toc441343073</vt:lpwstr>
      </vt:variant>
      <vt:variant>
        <vt:i4>1310769</vt:i4>
      </vt:variant>
      <vt:variant>
        <vt:i4>218</vt:i4>
      </vt:variant>
      <vt:variant>
        <vt:i4>0</vt:i4>
      </vt:variant>
      <vt:variant>
        <vt:i4>5</vt:i4>
      </vt:variant>
      <vt:variant>
        <vt:lpwstr/>
      </vt:variant>
      <vt:variant>
        <vt:lpwstr>_Toc441343072</vt:lpwstr>
      </vt:variant>
      <vt:variant>
        <vt:i4>1310769</vt:i4>
      </vt:variant>
      <vt:variant>
        <vt:i4>212</vt:i4>
      </vt:variant>
      <vt:variant>
        <vt:i4>0</vt:i4>
      </vt:variant>
      <vt:variant>
        <vt:i4>5</vt:i4>
      </vt:variant>
      <vt:variant>
        <vt:lpwstr/>
      </vt:variant>
      <vt:variant>
        <vt:lpwstr>_Toc441343071</vt:lpwstr>
      </vt:variant>
      <vt:variant>
        <vt:i4>1310769</vt:i4>
      </vt:variant>
      <vt:variant>
        <vt:i4>206</vt:i4>
      </vt:variant>
      <vt:variant>
        <vt:i4>0</vt:i4>
      </vt:variant>
      <vt:variant>
        <vt:i4>5</vt:i4>
      </vt:variant>
      <vt:variant>
        <vt:lpwstr/>
      </vt:variant>
      <vt:variant>
        <vt:lpwstr>_Toc441343070</vt:lpwstr>
      </vt:variant>
      <vt:variant>
        <vt:i4>1376305</vt:i4>
      </vt:variant>
      <vt:variant>
        <vt:i4>200</vt:i4>
      </vt:variant>
      <vt:variant>
        <vt:i4>0</vt:i4>
      </vt:variant>
      <vt:variant>
        <vt:i4>5</vt:i4>
      </vt:variant>
      <vt:variant>
        <vt:lpwstr/>
      </vt:variant>
      <vt:variant>
        <vt:lpwstr>_Toc441343069</vt:lpwstr>
      </vt:variant>
      <vt:variant>
        <vt:i4>1376305</vt:i4>
      </vt:variant>
      <vt:variant>
        <vt:i4>194</vt:i4>
      </vt:variant>
      <vt:variant>
        <vt:i4>0</vt:i4>
      </vt:variant>
      <vt:variant>
        <vt:i4>5</vt:i4>
      </vt:variant>
      <vt:variant>
        <vt:lpwstr/>
      </vt:variant>
      <vt:variant>
        <vt:lpwstr>_Toc441343068</vt:lpwstr>
      </vt:variant>
      <vt:variant>
        <vt:i4>1376305</vt:i4>
      </vt:variant>
      <vt:variant>
        <vt:i4>188</vt:i4>
      </vt:variant>
      <vt:variant>
        <vt:i4>0</vt:i4>
      </vt:variant>
      <vt:variant>
        <vt:i4>5</vt:i4>
      </vt:variant>
      <vt:variant>
        <vt:lpwstr/>
      </vt:variant>
      <vt:variant>
        <vt:lpwstr>_Toc441343067</vt:lpwstr>
      </vt:variant>
      <vt:variant>
        <vt:i4>1376305</vt:i4>
      </vt:variant>
      <vt:variant>
        <vt:i4>182</vt:i4>
      </vt:variant>
      <vt:variant>
        <vt:i4>0</vt:i4>
      </vt:variant>
      <vt:variant>
        <vt:i4>5</vt:i4>
      </vt:variant>
      <vt:variant>
        <vt:lpwstr/>
      </vt:variant>
      <vt:variant>
        <vt:lpwstr>_Toc441343066</vt:lpwstr>
      </vt:variant>
      <vt:variant>
        <vt:i4>1376305</vt:i4>
      </vt:variant>
      <vt:variant>
        <vt:i4>176</vt:i4>
      </vt:variant>
      <vt:variant>
        <vt:i4>0</vt:i4>
      </vt:variant>
      <vt:variant>
        <vt:i4>5</vt:i4>
      </vt:variant>
      <vt:variant>
        <vt:lpwstr/>
      </vt:variant>
      <vt:variant>
        <vt:lpwstr>_Toc441343065</vt:lpwstr>
      </vt:variant>
      <vt:variant>
        <vt:i4>1376305</vt:i4>
      </vt:variant>
      <vt:variant>
        <vt:i4>170</vt:i4>
      </vt:variant>
      <vt:variant>
        <vt:i4>0</vt:i4>
      </vt:variant>
      <vt:variant>
        <vt:i4>5</vt:i4>
      </vt:variant>
      <vt:variant>
        <vt:lpwstr/>
      </vt:variant>
      <vt:variant>
        <vt:lpwstr>_Toc441343064</vt:lpwstr>
      </vt:variant>
      <vt:variant>
        <vt:i4>1376305</vt:i4>
      </vt:variant>
      <vt:variant>
        <vt:i4>164</vt:i4>
      </vt:variant>
      <vt:variant>
        <vt:i4>0</vt:i4>
      </vt:variant>
      <vt:variant>
        <vt:i4>5</vt:i4>
      </vt:variant>
      <vt:variant>
        <vt:lpwstr/>
      </vt:variant>
      <vt:variant>
        <vt:lpwstr>_Toc441343063</vt:lpwstr>
      </vt:variant>
      <vt:variant>
        <vt:i4>1376305</vt:i4>
      </vt:variant>
      <vt:variant>
        <vt:i4>158</vt:i4>
      </vt:variant>
      <vt:variant>
        <vt:i4>0</vt:i4>
      </vt:variant>
      <vt:variant>
        <vt:i4>5</vt:i4>
      </vt:variant>
      <vt:variant>
        <vt:lpwstr/>
      </vt:variant>
      <vt:variant>
        <vt:lpwstr>_Toc441343062</vt:lpwstr>
      </vt:variant>
      <vt:variant>
        <vt:i4>1376305</vt:i4>
      </vt:variant>
      <vt:variant>
        <vt:i4>152</vt:i4>
      </vt:variant>
      <vt:variant>
        <vt:i4>0</vt:i4>
      </vt:variant>
      <vt:variant>
        <vt:i4>5</vt:i4>
      </vt:variant>
      <vt:variant>
        <vt:lpwstr/>
      </vt:variant>
      <vt:variant>
        <vt:lpwstr>_Toc441343061</vt:lpwstr>
      </vt:variant>
      <vt:variant>
        <vt:i4>1376305</vt:i4>
      </vt:variant>
      <vt:variant>
        <vt:i4>146</vt:i4>
      </vt:variant>
      <vt:variant>
        <vt:i4>0</vt:i4>
      </vt:variant>
      <vt:variant>
        <vt:i4>5</vt:i4>
      </vt:variant>
      <vt:variant>
        <vt:lpwstr/>
      </vt:variant>
      <vt:variant>
        <vt:lpwstr>_Toc441343060</vt:lpwstr>
      </vt:variant>
      <vt:variant>
        <vt:i4>1441841</vt:i4>
      </vt:variant>
      <vt:variant>
        <vt:i4>140</vt:i4>
      </vt:variant>
      <vt:variant>
        <vt:i4>0</vt:i4>
      </vt:variant>
      <vt:variant>
        <vt:i4>5</vt:i4>
      </vt:variant>
      <vt:variant>
        <vt:lpwstr/>
      </vt:variant>
      <vt:variant>
        <vt:lpwstr>_Toc441343059</vt:lpwstr>
      </vt:variant>
      <vt:variant>
        <vt:i4>1441841</vt:i4>
      </vt:variant>
      <vt:variant>
        <vt:i4>134</vt:i4>
      </vt:variant>
      <vt:variant>
        <vt:i4>0</vt:i4>
      </vt:variant>
      <vt:variant>
        <vt:i4>5</vt:i4>
      </vt:variant>
      <vt:variant>
        <vt:lpwstr/>
      </vt:variant>
      <vt:variant>
        <vt:lpwstr>_Toc441343058</vt:lpwstr>
      </vt:variant>
      <vt:variant>
        <vt:i4>1441841</vt:i4>
      </vt:variant>
      <vt:variant>
        <vt:i4>128</vt:i4>
      </vt:variant>
      <vt:variant>
        <vt:i4>0</vt:i4>
      </vt:variant>
      <vt:variant>
        <vt:i4>5</vt:i4>
      </vt:variant>
      <vt:variant>
        <vt:lpwstr/>
      </vt:variant>
      <vt:variant>
        <vt:lpwstr>_Toc441343057</vt:lpwstr>
      </vt:variant>
      <vt:variant>
        <vt:i4>1441841</vt:i4>
      </vt:variant>
      <vt:variant>
        <vt:i4>122</vt:i4>
      </vt:variant>
      <vt:variant>
        <vt:i4>0</vt:i4>
      </vt:variant>
      <vt:variant>
        <vt:i4>5</vt:i4>
      </vt:variant>
      <vt:variant>
        <vt:lpwstr/>
      </vt:variant>
      <vt:variant>
        <vt:lpwstr>_Toc441343056</vt:lpwstr>
      </vt:variant>
      <vt:variant>
        <vt:i4>1441841</vt:i4>
      </vt:variant>
      <vt:variant>
        <vt:i4>116</vt:i4>
      </vt:variant>
      <vt:variant>
        <vt:i4>0</vt:i4>
      </vt:variant>
      <vt:variant>
        <vt:i4>5</vt:i4>
      </vt:variant>
      <vt:variant>
        <vt:lpwstr/>
      </vt:variant>
      <vt:variant>
        <vt:lpwstr>_Toc441343055</vt:lpwstr>
      </vt:variant>
      <vt:variant>
        <vt:i4>1441841</vt:i4>
      </vt:variant>
      <vt:variant>
        <vt:i4>110</vt:i4>
      </vt:variant>
      <vt:variant>
        <vt:i4>0</vt:i4>
      </vt:variant>
      <vt:variant>
        <vt:i4>5</vt:i4>
      </vt:variant>
      <vt:variant>
        <vt:lpwstr/>
      </vt:variant>
      <vt:variant>
        <vt:lpwstr>_Toc441343054</vt:lpwstr>
      </vt:variant>
      <vt:variant>
        <vt:i4>1441841</vt:i4>
      </vt:variant>
      <vt:variant>
        <vt:i4>104</vt:i4>
      </vt:variant>
      <vt:variant>
        <vt:i4>0</vt:i4>
      </vt:variant>
      <vt:variant>
        <vt:i4>5</vt:i4>
      </vt:variant>
      <vt:variant>
        <vt:lpwstr/>
      </vt:variant>
      <vt:variant>
        <vt:lpwstr>_Toc441343053</vt:lpwstr>
      </vt:variant>
      <vt:variant>
        <vt:i4>1441841</vt:i4>
      </vt:variant>
      <vt:variant>
        <vt:i4>98</vt:i4>
      </vt:variant>
      <vt:variant>
        <vt:i4>0</vt:i4>
      </vt:variant>
      <vt:variant>
        <vt:i4>5</vt:i4>
      </vt:variant>
      <vt:variant>
        <vt:lpwstr/>
      </vt:variant>
      <vt:variant>
        <vt:lpwstr>_Toc441343052</vt:lpwstr>
      </vt:variant>
      <vt:variant>
        <vt:i4>1441841</vt:i4>
      </vt:variant>
      <vt:variant>
        <vt:i4>92</vt:i4>
      </vt:variant>
      <vt:variant>
        <vt:i4>0</vt:i4>
      </vt:variant>
      <vt:variant>
        <vt:i4>5</vt:i4>
      </vt:variant>
      <vt:variant>
        <vt:lpwstr/>
      </vt:variant>
      <vt:variant>
        <vt:lpwstr>_Toc441343051</vt:lpwstr>
      </vt:variant>
      <vt:variant>
        <vt:i4>1441841</vt:i4>
      </vt:variant>
      <vt:variant>
        <vt:i4>86</vt:i4>
      </vt:variant>
      <vt:variant>
        <vt:i4>0</vt:i4>
      </vt:variant>
      <vt:variant>
        <vt:i4>5</vt:i4>
      </vt:variant>
      <vt:variant>
        <vt:lpwstr/>
      </vt:variant>
      <vt:variant>
        <vt:lpwstr>_Toc441343050</vt:lpwstr>
      </vt:variant>
      <vt:variant>
        <vt:i4>1507377</vt:i4>
      </vt:variant>
      <vt:variant>
        <vt:i4>80</vt:i4>
      </vt:variant>
      <vt:variant>
        <vt:i4>0</vt:i4>
      </vt:variant>
      <vt:variant>
        <vt:i4>5</vt:i4>
      </vt:variant>
      <vt:variant>
        <vt:lpwstr/>
      </vt:variant>
      <vt:variant>
        <vt:lpwstr>_Toc441343049</vt:lpwstr>
      </vt:variant>
      <vt:variant>
        <vt:i4>1507377</vt:i4>
      </vt:variant>
      <vt:variant>
        <vt:i4>74</vt:i4>
      </vt:variant>
      <vt:variant>
        <vt:i4>0</vt:i4>
      </vt:variant>
      <vt:variant>
        <vt:i4>5</vt:i4>
      </vt:variant>
      <vt:variant>
        <vt:lpwstr/>
      </vt:variant>
      <vt:variant>
        <vt:lpwstr>_Toc441343048</vt:lpwstr>
      </vt:variant>
      <vt:variant>
        <vt:i4>1507377</vt:i4>
      </vt:variant>
      <vt:variant>
        <vt:i4>68</vt:i4>
      </vt:variant>
      <vt:variant>
        <vt:i4>0</vt:i4>
      </vt:variant>
      <vt:variant>
        <vt:i4>5</vt:i4>
      </vt:variant>
      <vt:variant>
        <vt:lpwstr/>
      </vt:variant>
      <vt:variant>
        <vt:lpwstr>_Toc441343047</vt:lpwstr>
      </vt:variant>
      <vt:variant>
        <vt:i4>1507377</vt:i4>
      </vt:variant>
      <vt:variant>
        <vt:i4>62</vt:i4>
      </vt:variant>
      <vt:variant>
        <vt:i4>0</vt:i4>
      </vt:variant>
      <vt:variant>
        <vt:i4>5</vt:i4>
      </vt:variant>
      <vt:variant>
        <vt:lpwstr/>
      </vt:variant>
      <vt:variant>
        <vt:lpwstr>_Toc441343046</vt:lpwstr>
      </vt:variant>
      <vt:variant>
        <vt:i4>1507377</vt:i4>
      </vt:variant>
      <vt:variant>
        <vt:i4>56</vt:i4>
      </vt:variant>
      <vt:variant>
        <vt:i4>0</vt:i4>
      </vt:variant>
      <vt:variant>
        <vt:i4>5</vt:i4>
      </vt:variant>
      <vt:variant>
        <vt:lpwstr/>
      </vt:variant>
      <vt:variant>
        <vt:lpwstr>_Toc441343045</vt:lpwstr>
      </vt:variant>
      <vt:variant>
        <vt:i4>1507377</vt:i4>
      </vt:variant>
      <vt:variant>
        <vt:i4>50</vt:i4>
      </vt:variant>
      <vt:variant>
        <vt:i4>0</vt:i4>
      </vt:variant>
      <vt:variant>
        <vt:i4>5</vt:i4>
      </vt:variant>
      <vt:variant>
        <vt:lpwstr/>
      </vt:variant>
      <vt:variant>
        <vt:lpwstr>_Toc441343044</vt:lpwstr>
      </vt:variant>
      <vt:variant>
        <vt:i4>1507377</vt:i4>
      </vt:variant>
      <vt:variant>
        <vt:i4>44</vt:i4>
      </vt:variant>
      <vt:variant>
        <vt:i4>0</vt:i4>
      </vt:variant>
      <vt:variant>
        <vt:i4>5</vt:i4>
      </vt:variant>
      <vt:variant>
        <vt:lpwstr/>
      </vt:variant>
      <vt:variant>
        <vt:lpwstr>_Toc441343043</vt:lpwstr>
      </vt:variant>
      <vt:variant>
        <vt:i4>1507377</vt:i4>
      </vt:variant>
      <vt:variant>
        <vt:i4>38</vt:i4>
      </vt:variant>
      <vt:variant>
        <vt:i4>0</vt:i4>
      </vt:variant>
      <vt:variant>
        <vt:i4>5</vt:i4>
      </vt:variant>
      <vt:variant>
        <vt:lpwstr/>
      </vt:variant>
      <vt:variant>
        <vt:lpwstr>_Toc441343042</vt:lpwstr>
      </vt:variant>
      <vt:variant>
        <vt:i4>1507377</vt:i4>
      </vt:variant>
      <vt:variant>
        <vt:i4>32</vt:i4>
      </vt:variant>
      <vt:variant>
        <vt:i4>0</vt:i4>
      </vt:variant>
      <vt:variant>
        <vt:i4>5</vt:i4>
      </vt:variant>
      <vt:variant>
        <vt:lpwstr/>
      </vt:variant>
      <vt:variant>
        <vt:lpwstr>_Toc441343041</vt:lpwstr>
      </vt:variant>
      <vt:variant>
        <vt:i4>1507377</vt:i4>
      </vt:variant>
      <vt:variant>
        <vt:i4>26</vt:i4>
      </vt:variant>
      <vt:variant>
        <vt:i4>0</vt:i4>
      </vt:variant>
      <vt:variant>
        <vt:i4>5</vt:i4>
      </vt:variant>
      <vt:variant>
        <vt:lpwstr/>
      </vt:variant>
      <vt:variant>
        <vt:lpwstr>_Toc441343040</vt:lpwstr>
      </vt:variant>
      <vt:variant>
        <vt:i4>1048625</vt:i4>
      </vt:variant>
      <vt:variant>
        <vt:i4>20</vt:i4>
      </vt:variant>
      <vt:variant>
        <vt:i4>0</vt:i4>
      </vt:variant>
      <vt:variant>
        <vt:i4>5</vt:i4>
      </vt:variant>
      <vt:variant>
        <vt:lpwstr/>
      </vt:variant>
      <vt:variant>
        <vt:lpwstr>_Toc441343039</vt:lpwstr>
      </vt:variant>
      <vt:variant>
        <vt:i4>1048625</vt:i4>
      </vt:variant>
      <vt:variant>
        <vt:i4>14</vt:i4>
      </vt:variant>
      <vt:variant>
        <vt:i4>0</vt:i4>
      </vt:variant>
      <vt:variant>
        <vt:i4>5</vt:i4>
      </vt:variant>
      <vt:variant>
        <vt:lpwstr/>
      </vt:variant>
      <vt:variant>
        <vt:lpwstr>_Toc441343038</vt:lpwstr>
      </vt:variant>
      <vt:variant>
        <vt:i4>1048625</vt:i4>
      </vt:variant>
      <vt:variant>
        <vt:i4>8</vt:i4>
      </vt:variant>
      <vt:variant>
        <vt:i4>0</vt:i4>
      </vt:variant>
      <vt:variant>
        <vt:i4>5</vt:i4>
      </vt:variant>
      <vt:variant>
        <vt:lpwstr/>
      </vt:variant>
      <vt:variant>
        <vt:lpwstr>_Toc441343037</vt:lpwstr>
      </vt:variant>
      <vt:variant>
        <vt:i4>1048625</vt:i4>
      </vt:variant>
      <vt:variant>
        <vt:i4>2</vt:i4>
      </vt:variant>
      <vt:variant>
        <vt:i4>0</vt:i4>
      </vt:variant>
      <vt:variant>
        <vt:i4>5</vt:i4>
      </vt:variant>
      <vt:variant>
        <vt:lpwstr/>
      </vt:variant>
      <vt:variant>
        <vt:lpwstr>_Toc441343036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《电脑应用基础》课程提纲</dc:title>
  <dc:subject/>
  <dc:creator>LIN Dingyi</dc:creator>
  <cp:keywords/>
  <dc:description/>
  <cp:lastModifiedBy>林定移</cp:lastModifiedBy>
  <cp:revision>26</cp:revision>
  <cp:lastPrinted>2000-09-21T00:27:00Z</cp:lastPrinted>
  <dcterms:created xsi:type="dcterms:W3CDTF">2016-03-02T01:07:00Z</dcterms:created>
  <dcterms:modified xsi:type="dcterms:W3CDTF">2017-10-29T11:56:00Z</dcterms:modified>
</cp:coreProperties>
</file>